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85CE9" w:rsidRDefault="00985CE9">
      <w:pPr>
        <w:ind w:firstLineChars="0" w:firstLine="0"/>
        <w:rPr>
          <w:rFonts w:ascii="宋体" w:eastAsia="宋体" w:hAnsi="宋体"/>
        </w:rPr>
      </w:pPr>
    </w:p>
    <w:p w:rsidR="00985CE9" w:rsidRDefault="00985CE9">
      <w:pPr>
        <w:ind w:firstLine="480"/>
        <w:rPr>
          <w:rFonts w:ascii="宋体" w:eastAsia="宋体" w:hAnsi="宋体"/>
        </w:rPr>
      </w:pPr>
    </w:p>
    <w:p w:rsidR="00985CE9" w:rsidRDefault="002D6616">
      <w:pPr>
        <w:pStyle w:val="aff9"/>
        <w:rPr>
          <w:rFonts w:ascii="宋体" w:eastAsia="宋体" w:hAnsi="宋体"/>
          <w:b/>
          <w:bCs/>
          <w:sz w:val="96"/>
          <w:szCs w:val="96"/>
        </w:rPr>
      </w:pPr>
      <w:bookmarkStart w:id="0" w:name="_Toc470532830"/>
      <w:r>
        <w:rPr>
          <w:rFonts w:ascii="宋体" w:eastAsia="宋体" w:hAnsi="宋体" w:hint="eastAsia"/>
          <w:b/>
          <w:bCs/>
          <w:sz w:val="96"/>
          <w:szCs w:val="96"/>
        </w:rPr>
        <w:t>政府采购</w:t>
      </w:r>
      <w:bookmarkEnd w:id="0"/>
    </w:p>
    <w:p w:rsidR="00985CE9" w:rsidRDefault="002D6616">
      <w:pPr>
        <w:pStyle w:val="aff9"/>
        <w:rPr>
          <w:rFonts w:ascii="宋体" w:eastAsia="宋体" w:hAnsi="宋体"/>
          <w:b/>
          <w:bCs/>
          <w:sz w:val="108"/>
          <w:szCs w:val="108"/>
        </w:rPr>
      </w:pPr>
      <w:r>
        <w:rPr>
          <w:rFonts w:ascii="宋体" w:eastAsia="宋体" w:hAnsi="宋体" w:hint="eastAsia"/>
          <w:b/>
          <w:bCs/>
          <w:sz w:val="108"/>
          <w:szCs w:val="108"/>
        </w:rPr>
        <w:t>询 价 文 件</w:t>
      </w: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Chars="0" w:firstLine="0"/>
        <w:rPr>
          <w:rFonts w:ascii="宋体" w:eastAsia="宋体" w:hAnsi="宋体"/>
        </w:rPr>
      </w:pPr>
    </w:p>
    <w:p w:rsidR="00985CE9" w:rsidRDefault="002D6616" w:rsidP="005D6412">
      <w:pPr>
        <w:snapToGrid w:val="0"/>
        <w:spacing w:line="240" w:lineRule="auto"/>
        <w:ind w:firstLineChars="359" w:firstLine="1153"/>
        <w:rPr>
          <w:rFonts w:ascii="宋体" w:eastAsia="宋体" w:hAnsi="宋体"/>
          <w:b/>
          <w:sz w:val="32"/>
          <w:szCs w:val="32"/>
        </w:rPr>
      </w:pPr>
      <w:bookmarkStart w:id="1" w:name="_Toc470532832"/>
      <w:r>
        <w:rPr>
          <w:rFonts w:ascii="宋体" w:eastAsia="宋体" w:hAnsi="宋体" w:hint="eastAsia"/>
          <w:b/>
          <w:sz w:val="32"/>
          <w:szCs w:val="32"/>
        </w:rPr>
        <w:t>采购编号：</w:t>
      </w:r>
      <w:bookmarkEnd w:id="1"/>
      <w:sdt>
        <w:sdtPr>
          <w:rPr>
            <w:rFonts w:ascii="宋体" w:eastAsia="宋体" w:hAnsi="宋体" w:hint="eastAsia"/>
            <w:b/>
            <w:sz w:val="32"/>
            <w:szCs w:val="32"/>
          </w:rPr>
          <w:alias w:val="类别"/>
          <w:id w:val="1645005701"/>
          <w:placeholder>
            <w:docPart w:val="A4926F336E7848E799B2A8F301F466EC"/>
          </w:placeholder>
          <w:text/>
        </w:sdtPr>
        <w:sdtContent>
          <w:r w:rsidR="00ED2905">
            <w:rPr>
              <w:rFonts w:ascii="宋体" w:eastAsia="宋体" w:hAnsi="宋体" w:cs="宋体" w:hint="eastAsia"/>
              <w:b/>
              <w:sz w:val="32"/>
              <w:szCs w:val="32"/>
            </w:rPr>
            <w:t>CGB</w:t>
          </w:r>
          <w:r w:rsidR="00ED2905">
            <w:rPr>
              <w:rFonts w:ascii="宋体" w:eastAsia="宋体" w:hAnsi="宋体" w:hint="eastAsia"/>
              <w:b/>
              <w:sz w:val="32"/>
              <w:szCs w:val="32"/>
            </w:rPr>
            <w:t>202210</w:t>
          </w:r>
        </w:sdtContent>
      </w:sdt>
    </w:p>
    <w:p w:rsidR="00985CE9" w:rsidRDefault="002D6616" w:rsidP="005D6412">
      <w:pPr>
        <w:snapToGrid w:val="0"/>
        <w:spacing w:line="240" w:lineRule="auto"/>
        <w:ind w:firstLineChars="359" w:firstLine="1153"/>
        <w:rPr>
          <w:rFonts w:ascii="宋体" w:eastAsia="宋体" w:hAnsi="宋体"/>
          <w:b/>
          <w:sz w:val="32"/>
          <w:szCs w:val="32"/>
        </w:rPr>
      </w:pPr>
      <w:bookmarkStart w:id="2" w:name="_Toc470532834"/>
      <w:r>
        <w:rPr>
          <w:rFonts w:ascii="宋体" w:eastAsia="宋体" w:hAnsi="宋体" w:hint="eastAsia"/>
          <w:b/>
          <w:sz w:val="32"/>
          <w:szCs w:val="32"/>
        </w:rPr>
        <w:t>项目名称：</w:t>
      </w:r>
      <w:bookmarkEnd w:id="2"/>
      <w:sdt>
        <w:sdtPr>
          <w:rPr>
            <w:rFonts w:ascii="宋体" w:eastAsia="宋体" w:hAnsi="宋体" w:hint="eastAsia"/>
            <w:b/>
            <w:sz w:val="32"/>
            <w:szCs w:val="32"/>
          </w:rPr>
          <w:alias w:val="标题"/>
          <w:id w:val="-2080518525"/>
          <w:placeholder>
            <w:docPart w:val="3EC6C8BDE72349CAB850ED813CF87A59"/>
          </w:placeholder>
          <w:text/>
        </w:sdtPr>
        <w:sdtContent>
          <w:r w:rsidR="00ED2905" w:rsidRPr="00ED2905">
            <w:rPr>
              <w:rFonts w:ascii="宋体" w:eastAsia="宋体" w:hAnsi="宋体" w:hint="eastAsia"/>
              <w:b/>
              <w:sz w:val="32"/>
              <w:szCs w:val="32"/>
            </w:rPr>
            <w:t>垫江县中医院车辆维修维保服务</w:t>
          </w:r>
        </w:sdtContent>
      </w:sdt>
    </w:p>
    <w:p w:rsidR="00985CE9" w:rsidRDefault="00985CE9" w:rsidP="005D6412">
      <w:pPr>
        <w:ind w:firstLine="480"/>
        <w:jc w:val="center"/>
        <w:rPr>
          <w:rFonts w:ascii="宋体" w:eastAsia="宋体" w:hAnsi="宋体"/>
        </w:rPr>
      </w:pPr>
    </w:p>
    <w:p w:rsidR="00985CE9" w:rsidRDefault="00985CE9">
      <w:pPr>
        <w:ind w:firstLine="480"/>
        <w:rPr>
          <w:rFonts w:ascii="宋体" w:eastAsia="宋体" w:hAnsi="宋体"/>
        </w:rPr>
      </w:pPr>
    </w:p>
    <w:p w:rsidR="00985CE9" w:rsidRPr="008C2351"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Pr="002724A0" w:rsidRDefault="00985CE9">
      <w:pPr>
        <w:ind w:firstLine="480"/>
        <w:rPr>
          <w:rFonts w:ascii="宋体" w:eastAsia="宋体" w:hAnsi="宋体"/>
        </w:rPr>
      </w:pPr>
    </w:p>
    <w:p w:rsidR="00985CE9" w:rsidRDefault="002D6616">
      <w:pPr>
        <w:spacing w:line="240" w:lineRule="auto"/>
        <w:ind w:firstLineChars="0"/>
        <w:jc w:val="center"/>
        <w:rPr>
          <w:rFonts w:ascii="宋体" w:eastAsia="宋体" w:hAnsi="宋体"/>
        </w:rPr>
      </w:pPr>
      <w:bookmarkStart w:id="3" w:name="_Toc470532835"/>
      <w:r>
        <w:rPr>
          <w:rFonts w:ascii="宋体" w:eastAsia="宋体" w:hAnsi="宋体" w:hint="eastAsia"/>
          <w:b/>
          <w:sz w:val="30"/>
          <w:szCs w:val="30"/>
        </w:rPr>
        <w:t>采购人：重庆市垫江县中医院</w:t>
      </w:r>
      <w:bookmarkEnd w:id="3"/>
    </w:p>
    <w:p w:rsidR="00985CE9" w:rsidRDefault="002D6616">
      <w:pPr>
        <w:spacing w:line="240" w:lineRule="auto"/>
        <w:ind w:firstLineChars="0"/>
        <w:jc w:val="center"/>
        <w:rPr>
          <w:rFonts w:ascii="宋体" w:eastAsia="宋体" w:hAnsi="宋体"/>
          <w:b/>
          <w:sz w:val="30"/>
          <w:szCs w:val="30"/>
        </w:rPr>
      </w:pPr>
      <w:bookmarkStart w:id="4" w:name="_Toc470532837"/>
      <w:r>
        <w:rPr>
          <w:rFonts w:ascii="宋体" w:eastAsia="宋体" w:hAnsi="宋体" w:hint="eastAsia"/>
          <w:b/>
          <w:sz w:val="30"/>
          <w:szCs w:val="30"/>
        </w:rPr>
        <w:t>二</w:t>
      </w:r>
      <w:r>
        <w:rPr>
          <w:rFonts w:ascii="宋体" w:eastAsia="宋体" w:hAnsi="宋体" w:cs="宋体" w:hint="eastAsia"/>
          <w:b/>
          <w:sz w:val="30"/>
          <w:szCs w:val="30"/>
        </w:rPr>
        <w:t>〇</w:t>
      </w:r>
      <w:r>
        <w:rPr>
          <w:rFonts w:ascii="宋体" w:eastAsia="宋体" w:hAnsi="宋体" w:hint="eastAsia"/>
          <w:b/>
          <w:sz w:val="30"/>
          <w:szCs w:val="30"/>
        </w:rPr>
        <w:t>二</w:t>
      </w:r>
      <w:r w:rsidR="00ED2905">
        <w:rPr>
          <w:rFonts w:ascii="宋体" w:eastAsia="宋体" w:hAnsi="宋体" w:cs="宋体" w:hint="eastAsia"/>
          <w:b/>
          <w:sz w:val="30"/>
          <w:szCs w:val="30"/>
        </w:rPr>
        <w:t>二</w:t>
      </w:r>
      <w:r>
        <w:rPr>
          <w:rFonts w:ascii="宋体" w:eastAsia="宋体" w:hAnsi="宋体" w:hint="eastAsia"/>
          <w:b/>
          <w:sz w:val="30"/>
          <w:szCs w:val="30"/>
        </w:rPr>
        <w:t>年</w:t>
      </w:r>
      <w:r w:rsidR="00ED2905">
        <w:rPr>
          <w:rFonts w:ascii="宋体" w:eastAsia="宋体" w:hAnsi="宋体" w:cs="宋体" w:hint="eastAsia"/>
          <w:b/>
          <w:sz w:val="30"/>
          <w:szCs w:val="30"/>
        </w:rPr>
        <w:t>五</w:t>
      </w:r>
      <w:r>
        <w:rPr>
          <w:rFonts w:ascii="宋体" w:eastAsia="宋体" w:hAnsi="宋体" w:hint="eastAsia"/>
          <w:b/>
          <w:sz w:val="30"/>
          <w:szCs w:val="30"/>
        </w:rPr>
        <w:t>月</w:t>
      </w:r>
      <w:bookmarkEnd w:id="4"/>
    </w:p>
    <w:p w:rsidR="00985CE9" w:rsidRDefault="00985CE9">
      <w:pPr>
        <w:ind w:firstLine="480"/>
        <w:rPr>
          <w:rFonts w:ascii="宋体" w:eastAsia="宋体" w:hAnsi="宋体"/>
        </w:rPr>
      </w:pPr>
    </w:p>
    <w:p w:rsidR="00193DA2" w:rsidRDefault="002D6616">
      <w:pPr>
        <w:ind w:firstLineChars="45" w:firstLine="198"/>
        <w:jc w:val="center"/>
        <w:rPr>
          <w:rFonts w:ascii="宋体" w:eastAsia="宋体" w:hAnsi="宋体"/>
          <w:sz w:val="44"/>
          <w:szCs w:val="44"/>
        </w:rPr>
      </w:pPr>
      <w:bookmarkStart w:id="5" w:name="_Hlk24976877"/>
      <w:bookmarkStart w:id="6" w:name="_Hlk24982204"/>
      <w:r>
        <w:rPr>
          <w:rFonts w:ascii="宋体" w:eastAsia="宋体" w:hAnsi="宋体"/>
          <w:sz w:val="44"/>
          <w:szCs w:val="44"/>
        </w:rPr>
        <w:br w:type="page"/>
      </w:r>
      <w:bookmarkEnd w:id="5"/>
      <w:bookmarkEnd w:id="6"/>
    </w:p>
    <w:p w:rsidR="00193DA2" w:rsidRPr="00AB0898" w:rsidRDefault="00193DA2" w:rsidP="00AB0898">
      <w:pPr>
        <w:snapToGrid w:val="0"/>
        <w:spacing w:line="560" w:lineRule="exact"/>
        <w:ind w:firstLine="883"/>
        <w:jc w:val="center"/>
        <w:rPr>
          <w:rFonts w:ascii="宋体" w:eastAsia="宋体" w:hAnsi="宋体"/>
          <w:b/>
          <w:sz w:val="44"/>
          <w:szCs w:val="44"/>
        </w:rPr>
      </w:pPr>
      <w:r w:rsidRPr="00AB0898">
        <w:rPr>
          <w:rFonts w:ascii="宋体" w:eastAsia="宋体" w:hAnsi="宋体" w:hint="eastAsia"/>
          <w:b/>
          <w:sz w:val="44"/>
          <w:szCs w:val="44"/>
        </w:rPr>
        <w:lastRenderedPageBreak/>
        <w:t>重庆市垫江县中医院</w:t>
      </w:r>
    </w:p>
    <w:p w:rsidR="00193DA2" w:rsidRPr="00AB0898" w:rsidRDefault="00193DA2" w:rsidP="00AB0898">
      <w:pPr>
        <w:snapToGrid w:val="0"/>
        <w:spacing w:line="560" w:lineRule="exact"/>
        <w:ind w:firstLine="883"/>
        <w:jc w:val="center"/>
        <w:rPr>
          <w:rFonts w:ascii="宋体" w:eastAsia="宋体" w:hAnsi="宋体"/>
          <w:b/>
          <w:sz w:val="44"/>
          <w:szCs w:val="44"/>
        </w:rPr>
      </w:pPr>
      <w:r w:rsidRPr="00AB0898">
        <w:rPr>
          <w:rFonts w:ascii="宋体" w:eastAsia="宋体" w:hAnsi="宋体" w:hint="eastAsia"/>
          <w:b/>
          <w:sz w:val="44"/>
          <w:szCs w:val="44"/>
        </w:rPr>
        <w:t>关于新冠肺炎疫情常态化防控的通知</w:t>
      </w:r>
    </w:p>
    <w:p w:rsidR="00193DA2" w:rsidRPr="00AB0898" w:rsidRDefault="00193DA2" w:rsidP="00193DA2">
      <w:pPr>
        <w:widowControl/>
        <w:shd w:val="clear" w:color="auto" w:fill="FFFFFF"/>
        <w:spacing w:line="540" w:lineRule="exact"/>
        <w:ind w:firstLine="732"/>
        <w:rPr>
          <w:rFonts w:ascii="宋体" w:eastAsia="宋体" w:hAnsi="宋体" w:cs="宋体"/>
          <w:spacing w:val="23"/>
          <w:kern w:val="0"/>
          <w:sz w:val="32"/>
          <w:szCs w:val="32"/>
          <w:shd w:val="clear" w:color="auto" w:fill="FFFFFF"/>
        </w:rPr>
      </w:pPr>
      <w:r w:rsidRPr="00AB0898">
        <w:rPr>
          <w:rFonts w:ascii="宋体" w:eastAsia="宋体" w:hAnsi="宋体" w:cs="宋体" w:hint="eastAsia"/>
          <w:spacing w:val="23"/>
          <w:kern w:val="0"/>
          <w:sz w:val="32"/>
          <w:szCs w:val="32"/>
          <w:shd w:val="clear" w:color="auto" w:fill="FFFFFF"/>
        </w:rPr>
        <w:t>各潜在供应商：</w:t>
      </w:r>
    </w:p>
    <w:p w:rsidR="00193DA2" w:rsidRPr="00AB0898" w:rsidRDefault="00193DA2" w:rsidP="00193DA2">
      <w:pPr>
        <w:widowControl/>
        <w:shd w:val="clear" w:color="auto" w:fill="FFFFFF"/>
        <w:spacing w:line="540" w:lineRule="exact"/>
        <w:ind w:firstLine="732"/>
        <w:rPr>
          <w:rFonts w:ascii="宋体" w:eastAsia="宋体" w:hAnsi="宋体" w:cs="宋体"/>
          <w:spacing w:val="23"/>
          <w:kern w:val="0"/>
          <w:sz w:val="32"/>
          <w:szCs w:val="32"/>
          <w:shd w:val="clear" w:color="auto" w:fill="FFFFFF"/>
        </w:rPr>
      </w:pPr>
      <w:r w:rsidRPr="00AB0898">
        <w:rPr>
          <w:rFonts w:ascii="宋体" w:eastAsia="宋体" w:hAnsi="宋体" w:cs="宋体" w:hint="eastAsia"/>
          <w:spacing w:val="23"/>
          <w:kern w:val="0"/>
          <w:sz w:val="32"/>
          <w:szCs w:val="32"/>
          <w:shd w:val="clear" w:color="auto" w:fill="FFFFFF"/>
        </w:rPr>
        <w:t>当前全球疫情持续演变，国内部分地区出现本土新冠病例，疫情防控形势严峻复杂，为进一步做好新冠肺炎疫情常态化防控工作，保障广大市民身体健康和生命安全，有序开展采购活动，参加现场采购活动的所有人员须严格遵守以下防控措施：</w:t>
      </w:r>
    </w:p>
    <w:p w:rsidR="00193DA2" w:rsidRPr="00AB0898" w:rsidRDefault="00193DA2" w:rsidP="00193DA2">
      <w:pPr>
        <w:widowControl/>
        <w:shd w:val="clear" w:color="auto" w:fill="FFFFFF"/>
        <w:spacing w:line="540" w:lineRule="exact"/>
        <w:ind w:firstLine="640"/>
        <w:rPr>
          <w:rFonts w:ascii="宋体" w:eastAsia="宋体" w:hAnsi="宋体" w:cs="宋体"/>
          <w:kern w:val="0"/>
          <w:sz w:val="18"/>
          <w:szCs w:val="18"/>
        </w:rPr>
      </w:pPr>
      <w:r w:rsidRPr="00AB0898">
        <w:rPr>
          <w:rFonts w:ascii="宋体" w:eastAsia="宋体" w:hAnsi="宋体" w:cs="宋体" w:hint="eastAsia"/>
          <w:kern w:val="0"/>
          <w:sz w:val="32"/>
          <w:szCs w:val="32"/>
        </w:rPr>
        <w:t>（一）出入管理。</w:t>
      </w:r>
      <w:r w:rsidRPr="00AB0898">
        <w:rPr>
          <w:rFonts w:ascii="宋体" w:eastAsia="宋体" w:hAnsi="宋体" w:cs="宋体" w:hint="eastAsia"/>
          <w:kern w:val="0"/>
          <w:sz w:val="32"/>
          <w:szCs w:val="32"/>
          <w:shd w:val="clear" w:color="auto" w:fill="FFFFFF"/>
        </w:rPr>
        <w:t>所有人员只能</w:t>
      </w:r>
      <w:r w:rsidRPr="00AB0898">
        <w:rPr>
          <w:rFonts w:ascii="宋体" w:eastAsia="宋体" w:hAnsi="宋体" w:cs="宋体" w:hint="eastAsia"/>
          <w:spacing w:val="23"/>
          <w:kern w:val="0"/>
          <w:sz w:val="32"/>
          <w:szCs w:val="32"/>
          <w:shd w:val="clear" w:color="auto" w:fill="FFFFFF"/>
        </w:rPr>
        <w:t>从</w:t>
      </w:r>
      <w:r w:rsidRPr="00AB0898">
        <w:rPr>
          <w:rFonts w:ascii="宋体" w:eastAsia="宋体" w:hAnsi="宋体" w:cs="宋体" w:hint="eastAsia"/>
          <w:kern w:val="0"/>
          <w:sz w:val="32"/>
          <w:szCs w:val="32"/>
          <w:shd w:val="clear" w:color="auto" w:fill="FFFFFF"/>
        </w:rPr>
        <w:t>我院进出口卡点进出，无关人员一律不得随意进出。</w:t>
      </w:r>
    </w:p>
    <w:p w:rsidR="00193DA2" w:rsidRPr="00AB0898" w:rsidRDefault="00193DA2" w:rsidP="00193DA2">
      <w:pPr>
        <w:widowControl/>
        <w:shd w:val="clear" w:color="auto" w:fill="FFFFFF"/>
        <w:spacing w:line="540" w:lineRule="exact"/>
        <w:ind w:firstLine="640"/>
        <w:rPr>
          <w:rFonts w:ascii="宋体" w:eastAsia="宋体" w:hAnsi="宋体" w:cs="宋体"/>
          <w:kern w:val="0"/>
          <w:sz w:val="18"/>
          <w:szCs w:val="18"/>
        </w:rPr>
      </w:pPr>
      <w:r w:rsidRPr="00AB0898">
        <w:rPr>
          <w:rFonts w:ascii="宋体" w:eastAsia="宋体" w:hAnsi="宋体" w:cs="宋体" w:hint="eastAsia"/>
          <w:kern w:val="0"/>
          <w:sz w:val="32"/>
          <w:szCs w:val="32"/>
        </w:rPr>
        <w:t>（二）控制参与人数。</w:t>
      </w:r>
      <w:r w:rsidRPr="00AB0898">
        <w:rPr>
          <w:rFonts w:ascii="宋体" w:eastAsia="宋体" w:hAnsi="宋体" w:cs="宋体" w:hint="eastAsia"/>
          <w:kern w:val="0"/>
          <w:sz w:val="32"/>
          <w:szCs w:val="32"/>
          <w:shd w:val="clear" w:color="auto" w:fill="FFFFFF"/>
        </w:rPr>
        <w:t>原则上供应商限派1名代表参加现场采购活动。</w:t>
      </w:r>
    </w:p>
    <w:p w:rsidR="00193DA2" w:rsidRPr="00AB0898" w:rsidRDefault="00193DA2" w:rsidP="00193DA2">
      <w:pPr>
        <w:widowControl/>
        <w:shd w:val="clear" w:color="auto" w:fill="FFFFFF"/>
        <w:spacing w:line="540" w:lineRule="exact"/>
        <w:ind w:firstLine="640"/>
        <w:rPr>
          <w:rFonts w:ascii="宋体" w:eastAsia="宋体" w:hAnsi="宋体" w:cs="宋体"/>
          <w:spacing w:val="23"/>
          <w:kern w:val="0"/>
          <w:sz w:val="32"/>
          <w:szCs w:val="32"/>
          <w:shd w:val="clear" w:color="auto" w:fill="FFFFFF"/>
        </w:rPr>
      </w:pPr>
      <w:r w:rsidRPr="00AB0898">
        <w:rPr>
          <w:rFonts w:ascii="宋体" w:eastAsia="宋体" w:hAnsi="宋体" w:cs="宋体" w:hint="eastAsia"/>
          <w:kern w:val="0"/>
          <w:sz w:val="32"/>
          <w:szCs w:val="32"/>
        </w:rPr>
        <w:t>（三）登记监测。</w:t>
      </w:r>
      <w:r w:rsidRPr="00AB0898">
        <w:rPr>
          <w:rFonts w:ascii="宋体" w:eastAsia="宋体" w:hAnsi="宋体" w:cs="宋体" w:hint="eastAsia"/>
          <w:spacing w:val="23"/>
          <w:kern w:val="0"/>
          <w:sz w:val="32"/>
          <w:szCs w:val="32"/>
          <w:shd w:val="clear" w:color="auto" w:fill="FFFFFF"/>
        </w:rPr>
        <w:t>入场前，所有人员应自觉做好个人防护，正确佩戴合格口罩，主动配合验码测温、“一米线”、隔位就坐等防控措施。</w:t>
      </w:r>
    </w:p>
    <w:p w:rsidR="00193DA2" w:rsidRPr="00AB0898" w:rsidRDefault="00193DA2" w:rsidP="00193DA2">
      <w:pPr>
        <w:widowControl/>
        <w:shd w:val="clear" w:color="auto" w:fill="FFFFFF"/>
        <w:spacing w:line="540" w:lineRule="exact"/>
        <w:ind w:firstLine="640"/>
        <w:rPr>
          <w:rFonts w:ascii="宋体" w:eastAsia="宋体" w:hAnsi="宋体" w:cs="宋体"/>
          <w:kern w:val="0"/>
          <w:sz w:val="32"/>
          <w:szCs w:val="32"/>
          <w:shd w:val="clear" w:color="auto" w:fill="FFFFFF"/>
        </w:rPr>
      </w:pPr>
      <w:r w:rsidRPr="00AB0898">
        <w:rPr>
          <w:rFonts w:ascii="宋体" w:eastAsia="宋体" w:hAnsi="宋体" w:cs="宋体" w:hint="eastAsia"/>
          <w:kern w:val="0"/>
          <w:sz w:val="32"/>
          <w:szCs w:val="32"/>
        </w:rPr>
        <w:t>（四）主动承诺。</w:t>
      </w:r>
      <w:r w:rsidRPr="00AB0898">
        <w:rPr>
          <w:rFonts w:ascii="宋体" w:eastAsia="宋体" w:hAnsi="宋体" w:cs="宋体" w:hint="eastAsia"/>
          <w:spacing w:val="23"/>
          <w:kern w:val="0"/>
          <w:sz w:val="32"/>
          <w:szCs w:val="32"/>
          <w:shd w:val="clear" w:color="auto" w:fill="FFFFFF"/>
        </w:rPr>
        <w:t>供应商应指派无疫情接触史、身体健康且符合防疫要求的人员参加现场采购活动，并递交符合防疫要求的承诺书（详见附件），未递交符合防疫要求承诺书的，不得进入开标现场。</w:t>
      </w:r>
    </w:p>
    <w:p w:rsidR="00193DA2" w:rsidRPr="00AB0898" w:rsidRDefault="00193DA2" w:rsidP="00193DA2">
      <w:pPr>
        <w:widowControl/>
        <w:shd w:val="clear" w:color="auto" w:fill="FFFFFF"/>
        <w:spacing w:line="540" w:lineRule="exact"/>
        <w:ind w:firstLine="640"/>
        <w:rPr>
          <w:rFonts w:ascii="宋体" w:eastAsia="宋体" w:hAnsi="宋体" w:cs="宋体"/>
          <w:spacing w:val="23"/>
          <w:kern w:val="0"/>
          <w:sz w:val="32"/>
          <w:szCs w:val="32"/>
          <w:shd w:val="clear" w:color="auto" w:fill="FFFFFF"/>
        </w:rPr>
      </w:pPr>
      <w:r w:rsidRPr="00AB0898">
        <w:rPr>
          <w:rFonts w:ascii="宋体" w:eastAsia="宋体" w:hAnsi="宋体" w:cs="宋体" w:hint="eastAsia"/>
          <w:kern w:val="0"/>
          <w:sz w:val="32"/>
          <w:szCs w:val="32"/>
        </w:rPr>
        <w:t>（五）核酸检测。</w:t>
      </w:r>
      <w:r w:rsidRPr="00AB0898">
        <w:rPr>
          <w:rFonts w:ascii="宋体" w:eastAsia="宋体" w:hAnsi="宋体" w:cs="宋体" w:hint="eastAsia"/>
          <w:spacing w:val="23"/>
          <w:kern w:val="0"/>
          <w:sz w:val="32"/>
          <w:szCs w:val="32"/>
          <w:shd w:val="clear" w:color="auto" w:fill="FFFFFF"/>
        </w:rPr>
        <w:t>近14日内，有境外、国内中高风险地区旅居史的，不得进入医院。所有参加采购活动来院人员需提供48小时内的核酸检测（阴性）证明，未递交核酸检测（阴性）证明的，不得进入开标现场。</w:t>
      </w:r>
    </w:p>
    <w:p w:rsidR="00193DA2" w:rsidRPr="00AB0898" w:rsidRDefault="00193DA2" w:rsidP="00193DA2">
      <w:pPr>
        <w:widowControl/>
        <w:shd w:val="clear" w:color="auto" w:fill="FFFFFF"/>
        <w:spacing w:line="540" w:lineRule="exact"/>
        <w:ind w:firstLine="640"/>
        <w:rPr>
          <w:rFonts w:ascii="宋体" w:eastAsia="宋体" w:hAnsi="宋体" w:cs="宋体"/>
          <w:kern w:val="0"/>
          <w:sz w:val="18"/>
          <w:szCs w:val="18"/>
        </w:rPr>
      </w:pPr>
      <w:r w:rsidRPr="00AB0898">
        <w:rPr>
          <w:rFonts w:ascii="宋体" w:eastAsia="宋体" w:hAnsi="宋体" w:cs="宋体" w:hint="eastAsia"/>
          <w:kern w:val="0"/>
          <w:sz w:val="32"/>
          <w:szCs w:val="32"/>
        </w:rPr>
        <w:lastRenderedPageBreak/>
        <w:t>（六）控制活动时间。</w:t>
      </w:r>
      <w:r w:rsidRPr="00AB0898">
        <w:rPr>
          <w:rFonts w:ascii="宋体" w:eastAsia="宋体" w:hAnsi="宋体" w:cs="宋体" w:hint="eastAsia"/>
          <w:kern w:val="0"/>
          <w:sz w:val="32"/>
          <w:szCs w:val="32"/>
          <w:shd w:val="clear" w:color="auto" w:fill="FFFFFF"/>
        </w:rPr>
        <w:t>配合我院工作人员做好场地调配及人员引导等工作，隔位就坐，不扎堆聚集，不喧哗闲聊，不随意走动。采购活动结束后应立即离开现场，不得滞留。</w:t>
      </w:r>
    </w:p>
    <w:p w:rsidR="00193DA2" w:rsidRPr="00AB0898" w:rsidRDefault="00193DA2" w:rsidP="00193DA2">
      <w:pPr>
        <w:widowControl/>
        <w:spacing w:line="540" w:lineRule="exact"/>
        <w:ind w:firstLine="640"/>
        <w:rPr>
          <w:rFonts w:ascii="宋体" w:eastAsia="宋体" w:hAnsi="宋体" w:cs="宋体"/>
          <w:kern w:val="0"/>
          <w:sz w:val="32"/>
          <w:szCs w:val="32"/>
          <w:shd w:val="clear" w:color="auto" w:fill="FFFFFF"/>
        </w:rPr>
      </w:pPr>
      <w:r w:rsidRPr="00AB0898">
        <w:rPr>
          <w:rFonts w:ascii="宋体" w:eastAsia="宋体" w:hAnsi="宋体" w:cs="宋体" w:hint="eastAsia"/>
          <w:kern w:val="0"/>
          <w:sz w:val="32"/>
          <w:szCs w:val="32"/>
          <w:shd w:val="clear" w:color="auto" w:fill="FFFFFF"/>
        </w:rPr>
        <w:t>联系电话：招标采购科  （023）74512909</w:t>
      </w:r>
    </w:p>
    <w:p w:rsidR="00193DA2" w:rsidRPr="00AB0898" w:rsidRDefault="00193DA2" w:rsidP="00193DA2">
      <w:pPr>
        <w:widowControl/>
        <w:spacing w:line="540" w:lineRule="exact"/>
        <w:ind w:firstLine="640"/>
        <w:rPr>
          <w:rFonts w:ascii="宋体" w:eastAsia="宋体" w:hAnsi="宋体" w:cs="宋体"/>
          <w:kern w:val="0"/>
          <w:sz w:val="32"/>
          <w:szCs w:val="32"/>
          <w:shd w:val="clear" w:color="auto" w:fill="FFFFFF"/>
        </w:rPr>
      </w:pPr>
    </w:p>
    <w:p w:rsidR="00193DA2" w:rsidRPr="00AB0898" w:rsidRDefault="00193DA2" w:rsidP="00193DA2">
      <w:pPr>
        <w:widowControl/>
        <w:shd w:val="clear" w:color="auto" w:fill="FFFFFF"/>
        <w:ind w:firstLine="640"/>
        <w:rPr>
          <w:rFonts w:ascii="宋体" w:eastAsia="宋体" w:hAnsi="宋体" w:cs="宋体"/>
          <w:kern w:val="0"/>
          <w:sz w:val="32"/>
          <w:szCs w:val="32"/>
          <w:shd w:val="clear" w:color="auto" w:fill="FFFFFF"/>
        </w:rPr>
      </w:pPr>
    </w:p>
    <w:p w:rsidR="00193DA2" w:rsidRPr="00AB0898" w:rsidRDefault="00193DA2" w:rsidP="00193DA2">
      <w:pPr>
        <w:widowControl/>
        <w:shd w:val="clear" w:color="auto" w:fill="FFFFFF"/>
        <w:ind w:firstLine="640"/>
        <w:jc w:val="right"/>
        <w:rPr>
          <w:rFonts w:ascii="宋体" w:eastAsia="宋体" w:hAnsi="宋体" w:cs="宋体"/>
          <w:kern w:val="0"/>
          <w:sz w:val="32"/>
          <w:szCs w:val="32"/>
          <w:shd w:val="clear" w:color="auto" w:fill="FFFFFF"/>
        </w:rPr>
      </w:pPr>
    </w:p>
    <w:p w:rsidR="00193DA2" w:rsidRPr="00AB0898" w:rsidRDefault="00193DA2" w:rsidP="000549BD">
      <w:pPr>
        <w:widowControl/>
        <w:shd w:val="clear" w:color="auto" w:fill="FFFFFF"/>
        <w:ind w:right="480" w:firstLine="640"/>
        <w:jc w:val="right"/>
        <w:rPr>
          <w:rFonts w:ascii="宋体" w:eastAsia="宋体" w:hAnsi="宋体" w:cs="宋体"/>
          <w:kern w:val="0"/>
          <w:sz w:val="32"/>
          <w:szCs w:val="32"/>
          <w:shd w:val="clear" w:color="auto" w:fill="FFFFFF"/>
        </w:rPr>
      </w:pPr>
      <w:r w:rsidRPr="00AB0898">
        <w:rPr>
          <w:rFonts w:ascii="宋体" w:eastAsia="宋体" w:hAnsi="宋体" w:cs="宋体" w:hint="eastAsia"/>
          <w:kern w:val="0"/>
          <w:sz w:val="32"/>
          <w:szCs w:val="32"/>
          <w:shd w:val="clear" w:color="auto" w:fill="FFFFFF"/>
        </w:rPr>
        <w:t xml:space="preserve">重庆市垫江县中医院  </w:t>
      </w:r>
    </w:p>
    <w:p w:rsidR="00193DA2" w:rsidRPr="00AB0898" w:rsidRDefault="000549BD" w:rsidP="00193DA2">
      <w:pPr>
        <w:widowControl/>
        <w:shd w:val="clear" w:color="auto" w:fill="FFFFFF"/>
        <w:wordWrap w:val="0"/>
        <w:ind w:right="480" w:firstLine="640"/>
        <w:jc w:val="right"/>
        <w:rPr>
          <w:rFonts w:ascii="宋体" w:eastAsia="宋体" w:hAnsi="宋体" w:cs="宋体"/>
          <w:kern w:val="0"/>
          <w:sz w:val="32"/>
          <w:szCs w:val="32"/>
          <w:shd w:val="clear" w:color="auto" w:fill="FFFFFF"/>
        </w:rPr>
      </w:pPr>
      <w:r>
        <w:rPr>
          <w:rFonts w:ascii="宋体" w:eastAsia="宋体" w:hAnsi="宋体" w:cs="宋体" w:hint="eastAsia"/>
          <w:kern w:val="0"/>
          <w:sz w:val="32"/>
          <w:szCs w:val="32"/>
          <w:shd w:val="clear" w:color="auto" w:fill="FFFFFF"/>
        </w:rPr>
        <w:t xml:space="preserve">    </w:t>
      </w:r>
      <w:r w:rsidR="00193DA2" w:rsidRPr="00AB0898">
        <w:rPr>
          <w:rFonts w:ascii="宋体" w:eastAsia="宋体" w:hAnsi="宋体" w:cs="宋体"/>
          <w:kern w:val="0"/>
          <w:sz w:val="32"/>
          <w:szCs w:val="32"/>
          <w:shd w:val="clear" w:color="auto" w:fill="FFFFFF"/>
        </w:rPr>
        <w:t>202</w:t>
      </w:r>
      <w:r w:rsidR="00193DA2" w:rsidRPr="00AB0898">
        <w:rPr>
          <w:rFonts w:ascii="宋体" w:eastAsia="宋体" w:hAnsi="宋体" w:cs="宋体" w:hint="eastAsia"/>
          <w:kern w:val="0"/>
          <w:sz w:val="32"/>
          <w:szCs w:val="32"/>
          <w:shd w:val="clear" w:color="auto" w:fill="FFFFFF"/>
        </w:rPr>
        <w:t>1</w:t>
      </w:r>
      <w:r w:rsidR="00193DA2" w:rsidRPr="00AB0898">
        <w:rPr>
          <w:rFonts w:ascii="宋体" w:eastAsia="宋体" w:hAnsi="宋体" w:cs="宋体"/>
          <w:kern w:val="0"/>
          <w:sz w:val="32"/>
          <w:szCs w:val="32"/>
          <w:shd w:val="clear" w:color="auto" w:fill="FFFFFF"/>
        </w:rPr>
        <w:t>年</w:t>
      </w:r>
      <w:r w:rsidR="00193DA2" w:rsidRPr="00AB0898">
        <w:rPr>
          <w:rFonts w:ascii="宋体" w:eastAsia="宋体" w:hAnsi="宋体" w:cs="宋体" w:hint="eastAsia"/>
          <w:kern w:val="0"/>
          <w:sz w:val="32"/>
          <w:szCs w:val="32"/>
          <w:shd w:val="clear" w:color="auto" w:fill="FFFFFF"/>
        </w:rPr>
        <w:t>8</w:t>
      </w:r>
      <w:r w:rsidR="00193DA2" w:rsidRPr="00AB0898">
        <w:rPr>
          <w:rFonts w:ascii="宋体" w:eastAsia="宋体" w:hAnsi="宋体" w:cs="宋体"/>
          <w:kern w:val="0"/>
          <w:sz w:val="32"/>
          <w:szCs w:val="32"/>
          <w:shd w:val="clear" w:color="auto" w:fill="FFFFFF"/>
        </w:rPr>
        <w:t>月</w:t>
      </w:r>
      <w:r w:rsidR="00193DA2" w:rsidRPr="00AB0898">
        <w:rPr>
          <w:rFonts w:ascii="宋体" w:eastAsia="宋体" w:hAnsi="宋体" w:cs="宋体" w:hint="eastAsia"/>
          <w:kern w:val="0"/>
          <w:sz w:val="32"/>
          <w:szCs w:val="32"/>
          <w:shd w:val="clear" w:color="auto" w:fill="FFFFFF"/>
        </w:rPr>
        <w:t>26</w:t>
      </w:r>
      <w:r w:rsidR="00193DA2" w:rsidRPr="00AB0898">
        <w:rPr>
          <w:rFonts w:ascii="宋体" w:eastAsia="宋体" w:hAnsi="宋体" w:cs="宋体"/>
          <w:kern w:val="0"/>
          <w:sz w:val="32"/>
          <w:szCs w:val="32"/>
          <w:shd w:val="clear" w:color="auto" w:fill="FFFFFF"/>
        </w:rPr>
        <w:t>日</w:t>
      </w:r>
      <w:r w:rsidR="00193DA2" w:rsidRPr="00AB0898">
        <w:rPr>
          <w:rFonts w:ascii="宋体" w:eastAsia="宋体" w:hAnsi="宋体" w:cs="宋体" w:hint="eastAsia"/>
          <w:kern w:val="0"/>
          <w:sz w:val="32"/>
          <w:szCs w:val="32"/>
          <w:shd w:val="clear" w:color="auto" w:fill="FFFFFF"/>
        </w:rPr>
        <w:t xml:space="preserve"> </w:t>
      </w:r>
    </w:p>
    <w:p w:rsidR="00193DA2" w:rsidRPr="00AB0898" w:rsidRDefault="00193DA2" w:rsidP="00193DA2">
      <w:pPr>
        <w:widowControl/>
        <w:shd w:val="clear" w:color="auto" w:fill="FFFFFF"/>
        <w:ind w:firstLine="640"/>
        <w:jc w:val="right"/>
        <w:rPr>
          <w:rFonts w:ascii="宋体" w:eastAsia="宋体" w:hAnsi="宋体" w:cs="宋体"/>
          <w:kern w:val="0"/>
          <w:sz w:val="32"/>
          <w:szCs w:val="32"/>
          <w:shd w:val="clear" w:color="auto" w:fill="FFFFFF"/>
        </w:rPr>
      </w:pPr>
    </w:p>
    <w:p w:rsidR="00193DA2" w:rsidRPr="00AB0898" w:rsidRDefault="00193DA2" w:rsidP="00193DA2">
      <w:pPr>
        <w:widowControl/>
        <w:shd w:val="clear" w:color="auto" w:fill="FFFFFF"/>
        <w:ind w:firstLine="640"/>
        <w:rPr>
          <w:rFonts w:ascii="宋体" w:eastAsia="宋体" w:hAnsi="宋体" w:cs="宋体"/>
          <w:kern w:val="0"/>
          <w:sz w:val="32"/>
          <w:szCs w:val="32"/>
          <w:shd w:val="clear" w:color="auto" w:fill="FFFFFF"/>
        </w:rPr>
      </w:pPr>
    </w:p>
    <w:p w:rsidR="00193DA2" w:rsidRPr="00AB0898" w:rsidRDefault="00193DA2" w:rsidP="00193DA2">
      <w:pPr>
        <w:widowControl/>
        <w:ind w:left="720" w:firstLine="360"/>
        <w:rPr>
          <w:rFonts w:ascii="宋体" w:eastAsia="宋体" w:hAnsi="宋体" w:cs="宋体"/>
          <w:kern w:val="0"/>
          <w:sz w:val="18"/>
          <w:szCs w:val="18"/>
        </w:rPr>
      </w:pPr>
    </w:p>
    <w:p w:rsidR="00193DA2" w:rsidRPr="00AB0898" w:rsidRDefault="00193DA2" w:rsidP="00193DA2">
      <w:pPr>
        <w:widowControl/>
        <w:ind w:left="720" w:firstLine="360"/>
        <w:rPr>
          <w:rFonts w:ascii="宋体" w:eastAsia="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ind w:left="720" w:firstLine="360"/>
        <w:rPr>
          <w:rFonts w:ascii="宋体" w:hAnsi="宋体" w:cs="宋体"/>
          <w:kern w:val="0"/>
          <w:sz w:val="18"/>
          <w:szCs w:val="18"/>
        </w:rPr>
      </w:pPr>
    </w:p>
    <w:p w:rsidR="00193DA2" w:rsidRDefault="00193DA2" w:rsidP="00193DA2">
      <w:pPr>
        <w:widowControl/>
        <w:snapToGrid w:val="0"/>
        <w:spacing w:line="500" w:lineRule="exact"/>
        <w:ind w:firstLine="360"/>
        <w:rPr>
          <w:rFonts w:ascii="宋体" w:hAnsi="宋体" w:cs="宋体"/>
          <w:kern w:val="0"/>
          <w:sz w:val="18"/>
          <w:szCs w:val="18"/>
        </w:rPr>
      </w:pPr>
    </w:p>
    <w:p w:rsidR="00193DA2" w:rsidRDefault="00193DA2" w:rsidP="00193DA2">
      <w:pPr>
        <w:pStyle w:val="af"/>
        <w:ind w:firstLine="360"/>
      </w:pPr>
    </w:p>
    <w:p w:rsidR="00193DA2" w:rsidRDefault="00193DA2" w:rsidP="00193DA2">
      <w:pPr>
        <w:pStyle w:val="af"/>
        <w:ind w:firstLine="360"/>
      </w:pPr>
    </w:p>
    <w:p w:rsidR="00193DA2" w:rsidRDefault="00193DA2" w:rsidP="00193DA2">
      <w:pPr>
        <w:pStyle w:val="af"/>
        <w:ind w:firstLine="360"/>
      </w:pPr>
    </w:p>
    <w:p w:rsidR="00193DA2" w:rsidRDefault="00193DA2" w:rsidP="00193DA2">
      <w:pPr>
        <w:pStyle w:val="af"/>
        <w:ind w:firstLine="360"/>
      </w:pPr>
    </w:p>
    <w:p w:rsidR="00193DA2" w:rsidRPr="00B0307D" w:rsidRDefault="00193DA2" w:rsidP="00193DA2">
      <w:pPr>
        <w:pStyle w:val="af"/>
        <w:ind w:firstLineChars="0" w:firstLine="0"/>
        <w:jc w:val="left"/>
      </w:pPr>
    </w:p>
    <w:p w:rsidR="00193DA2" w:rsidRDefault="00193DA2" w:rsidP="00193DA2">
      <w:pPr>
        <w:widowControl/>
        <w:snapToGrid w:val="0"/>
        <w:spacing w:line="500" w:lineRule="exact"/>
        <w:ind w:firstLine="600"/>
        <w:rPr>
          <w:rFonts w:ascii="仿宋" w:eastAsia="仿宋" w:hAnsi="仿宋" w:cs="宋体"/>
          <w:bCs/>
          <w:kern w:val="0"/>
          <w:sz w:val="30"/>
          <w:szCs w:val="30"/>
        </w:rPr>
      </w:pPr>
    </w:p>
    <w:p w:rsidR="00193DA2" w:rsidRDefault="00193DA2" w:rsidP="00193DA2">
      <w:pPr>
        <w:widowControl/>
        <w:snapToGrid w:val="0"/>
        <w:spacing w:line="500" w:lineRule="exact"/>
        <w:ind w:firstLine="600"/>
        <w:rPr>
          <w:rFonts w:ascii="仿宋" w:eastAsia="仿宋" w:hAnsi="仿宋" w:cs="宋体"/>
          <w:bCs/>
          <w:kern w:val="0"/>
          <w:sz w:val="30"/>
          <w:szCs w:val="30"/>
        </w:rPr>
      </w:pPr>
      <w:r>
        <w:rPr>
          <w:rFonts w:ascii="仿宋" w:eastAsia="仿宋" w:hAnsi="仿宋" w:cs="宋体" w:hint="eastAsia"/>
          <w:bCs/>
          <w:kern w:val="0"/>
          <w:sz w:val="30"/>
          <w:szCs w:val="30"/>
        </w:rPr>
        <w:t>附件:</w:t>
      </w:r>
    </w:p>
    <w:p w:rsidR="00193DA2" w:rsidRPr="00AB0898" w:rsidRDefault="00193DA2" w:rsidP="00AB0898">
      <w:pPr>
        <w:widowControl/>
        <w:snapToGrid w:val="0"/>
        <w:spacing w:line="500" w:lineRule="exact"/>
        <w:ind w:firstLine="723"/>
        <w:jc w:val="center"/>
        <w:rPr>
          <w:rFonts w:ascii="宋体" w:eastAsia="宋体" w:hAnsi="宋体" w:cs="宋体"/>
          <w:b/>
          <w:bCs/>
          <w:kern w:val="0"/>
          <w:sz w:val="36"/>
          <w:szCs w:val="36"/>
        </w:rPr>
      </w:pPr>
      <w:r w:rsidRPr="00AB0898">
        <w:rPr>
          <w:rFonts w:ascii="宋体" w:eastAsia="宋体" w:hAnsi="宋体" w:cs="宋体" w:hint="eastAsia"/>
          <w:b/>
          <w:bCs/>
          <w:kern w:val="0"/>
          <w:sz w:val="36"/>
          <w:szCs w:val="36"/>
        </w:rPr>
        <w:t>承 诺 书</w:t>
      </w:r>
    </w:p>
    <w:p w:rsidR="00193DA2" w:rsidRPr="00AB0898" w:rsidRDefault="00193DA2" w:rsidP="00193DA2">
      <w:pPr>
        <w:widowControl/>
        <w:snapToGrid w:val="0"/>
        <w:spacing w:line="500" w:lineRule="exact"/>
        <w:ind w:firstLine="720"/>
        <w:jc w:val="center"/>
        <w:rPr>
          <w:rFonts w:ascii="宋体" w:eastAsia="宋体" w:hAnsi="宋体" w:cs="宋体"/>
          <w:bCs/>
          <w:kern w:val="0"/>
          <w:sz w:val="36"/>
          <w:szCs w:val="36"/>
        </w:rPr>
      </w:pPr>
    </w:p>
    <w:p w:rsidR="00193DA2" w:rsidRPr="00AB0898" w:rsidRDefault="00193DA2" w:rsidP="00193DA2">
      <w:pPr>
        <w:snapToGrid w:val="0"/>
        <w:spacing w:line="500" w:lineRule="exact"/>
        <w:ind w:leftChars="100" w:left="240" w:firstLineChars="100" w:firstLine="300"/>
        <w:rPr>
          <w:rFonts w:ascii="宋体" w:eastAsia="宋体" w:hAnsi="宋体" w:cs="宋体"/>
          <w:kern w:val="0"/>
          <w:sz w:val="30"/>
          <w:szCs w:val="30"/>
        </w:rPr>
      </w:pPr>
      <w:r w:rsidRPr="00AB0898">
        <w:rPr>
          <w:rFonts w:ascii="宋体" w:eastAsia="宋体" w:hAnsi="宋体" w:cs="宋体" w:hint="eastAsia"/>
          <w:kern w:val="0"/>
          <w:sz w:val="30"/>
          <w:szCs w:val="30"/>
        </w:rPr>
        <w:t>本人________,身份证号码：____________________单位：__________________________在: ________________________（省、市、县、小区、楼、室号）居住, 联系电话：</w:t>
      </w:r>
      <w:r w:rsidRPr="00AB0898">
        <w:rPr>
          <w:rFonts w:ascii="宋体" w:eastAsia="宋体" w:hAnsi="宋体" w:cs="宋体" w:hint="eastAsia"/>
          <w:kern w:val="0"/>
          <w:sz w:val="30"/>
          <w:szCs w:val="30"/>
          <w:u w:val="single"/>
        </w:rPr>
        <w:t xml:space="preserve">           </w:t>
      </w:r>
      <w:r w:rsidRPr="00AB0898">
        <w:rPr>
          <w:rFonts w:ascii="宋体" w:eastAsia="宋体" w:hAnsi="宋体" w:cs="宋体" w:hint="eastAsia"/>
          <w:kern w:val="0"/>
          <w:sz w:val="30"/>
          <w:szCs w:val="30"/>
        </w:rPr>
        <w:t xml:space="preserve">               于</w:t>
      </w:r>
      <w:r w:rsidRPr="00AB0898">
        <w:rPr>
          <w:rFonts w:ascii="宋体" w:eastAsia="宋体" w:hAnsi="宋体" w:cs="宋体" w:hint="eastAsia"/>
          <w:kern w:val="0"/>
          <w:sz w:val="30"/>
          <w:szCs w:val="30"/>
          <w:u w:val="single"/>
        </w:rPr>
        <w:t>   </w:t>
      </w:r>
      <w:r w:rsidRPr="00AB0898">
        <w:rPr>
          <w:rFonts w:ascii="宋体" w:eastAsia="宋体" w:hAnsi="宋体" w:cs="宋体" w:hint="eastAsia"/>
          <w:kern w:val="0"/>
          <w:sz w:val="30"/>
          <w:szCs w:val="30"/>
        </w:rPr>
        <w:t>年</w:t>
      </w:r>
      <w:r w:rsidRPr="00AB0898">
        <w:rPr>
          <w:rFonts w:ascii="宋体" w:eastAsia="宋体" w:hAnsi="宋体" w:cs="宋体" w:hint="eastAsia"/>
          <w:kern w:val="0"/>
          <w:sz w:val="30"/>
          <w:szCs w:val="30"/>
          <w:u w:val="single"/>
        </w:rPr>
        <w:t>  </w:t>
      </w:r>
      <w:r w:rsidRPr="00AB0898">
        <w:rPr>
          <w:rFonts w:ascii="宋体" w:eastAsia="宋体" w:hAnsi="宋体" w:cs="宋体" w:hint="eastAsia"/>
          <w:kern w:val="0"/>
          <w:sz w:val="30"/>
          <w:szCs w:val="30"/>
        </w:rPr>
        <w:t>月</w:t>
      </w:r>
      <w:r w:rsidRPr="00AB0898">
        <w:rPr>
          <w:rFonts w:ascii="宋体" w:eastAsia="宋体" w:hAnsi="宋体" w:cs="宋体" w:hint="eastAsia"/>
          <w:kern w:val="0"/>
          <w:sz w:val="30"/>
          <w:szCs w:val="30"/>
          <w:u w:val="single"/>
        </w:rPr>
        <w:t>  </w:t>
      </w:r>
      <w:r w:rsidRPr="00AB0898">
        <w:rPr>
          <w:rFonts w:ascii="宋体" w:eastAsia="宋体" w:hAnsi="宋体" w:cs="宋体" w:hint="eastAsia"/>
          <w:kern w:val="0"/>
          <w:sz w:val="30"/>
          <w:szCs w:val="30"/>
        </w:rPr>
        <w:t>日，参加___________________________项目的采购活动，承诺严格落实党中央、国务院以及重庆市政府、垫江县政府关于疫情防控相关工作的要求,并在参加采购活动过程中做到以下几点：</w:t>
      </w:r>
    </w:p>
    <w:p w:rsidR="00193DA2" w:rsidRPr="00AB0898" w:rsidRDefault="00193DA2" w:rsidP="00193DA2">
      <w:pPr>
        <w:snapToGrid w:val="0"/>
        <w:spacing w:line="500" w:lineRule="exact"/>
        <w:ind w:leftChars="135" w:left="324" w:firstLineChars="194" w:firstLine="582"/>
        <w:rPr>
          <w:rFonts w:ascii="宋体" w:eastAsia="宋体" w:hAnsi="宋体" w:cs="宋体"/>
          <w:kern w:val="0"/>
          <w:sz w:val="30"/>
          <w:szCs w:val="30"/>
        </w:rPr>
      </w:pPr>
      <w:r w:rsidRPr="00AB0898">
        <w:rPr>
          <w:rFonts w:ascii="宋体" w:eastAsia="宋体" w:hAnsi="宋体" w:cs="宋体" w:hint="eastAsia"/>
          <w:kern w:val="0"/>
          <w:sz w:val="30"/>
          <w:szCs w:val="30"/>
        </w:rPr>
        <w:t>1．无发热、咳嗽、胸闷、乏力等症状，无疫情接触史，身体状况健康。积极配合垫江县中医院工作人员进行验码测温、信息登记、全程佩戴口罩等工作，听从工作人员的引导。不符合防控管理要求的人员，不进入开标场所。</w:t>
      </w:r>
    </w:p>
    <w:p w:rsidR="00193DA2" w:rsidRPr="00AB0898" w:rsidRDefault="00193DA2" w:rsidP="00193DA2">
      <w:pPr>
        <w:snapToGrid w:val="0"/>
        <w:spacing w:line="500" w:lineRule="exact"/>
        <w:ind w:leftChars="135" w:left="324" w:firstLineChars="194" w:firstLine="582"/>
        <w:rPr>
          <w:rFonts w:ascii="宋体" w:eastAsia="宋体" w:hAnsi="宋体" w:cs="宋体"/>
          <w:kern w:val="0"/>
          <w:sz w:val="30"/>
          <w:szCs w:val="30"/>
        </w:rPr>
      </w:pPr>
      <w:r w:rsidRPr="00AB0898">
        <w:rPr>
          <w:rFonts w:ascii="宋体" w:eastAsia="宋体" w:hAnsi="宋体" w:cs="宋体" w:hint="eastAsia"/>
          <w:kern w:val="0"/>
          <w:sz w:val="30"/>
          <w:szCs w:val="30"/>
        </w:rPr>
        <w:t>2．近14日内，有境外、国内中高风险地区旅居史的，不得进入医院。所有参加采购活动来院人员需提供48小时内的核酸检测（阴性）证明，未递交核酸检测（阴性）证明的，不进入开标场所。</w:t>
      </w:r>
    </w:p>
    <w:p w:rsidR="00193DA2" w:rsidRPr="00AB0898" w:rsidRDefault="00193DA2" w:rsidP="00193DA2">
      <w:pPr>
        <w:snapToGrid w:val="0"/>
        <w:spacing w:line="500" w:lineRule="exact"/>
        <w:ind w:leftChars="135" w:left="324" w:firstLineChars="194" w:firstLine="582"/>
        <w:rPr>
          <w:rFonts w:ascii="宋体" w:eastAsia="宋体" w:hAnsi="宋体" w:cs="宋体"/>
          <w:kern w:val="0"/>
          <w:sz w:val="30"/>
          <w:szCs w:val="30"/>
        </w:rPr>
      </w:pPr>
      <w:r w:rsidRPr="00AB0898">
        <w:rPr>
          <w:rFonts w:ascii="宋体" w:eastAsia="宋体" w:hAnsi="宋体" w:cs="宋体" w:hint="eastAsia"/>
          <w:kern w:val="0"/>
          <w:sz w:val="30"/>
          <w:szCs w:val="30"/>
        </w:rPr>
        <w:t>3．在开标场所隔位就坐，不扎堆聚集，不喧哗闲聊，不随意走动，开标活动结束后，迅速离场，不在公共区域内停留。</w:t>
      </w:r>
    </w:p>
    <w:p w:rsidR="00193DA2" w:rsidRPr="00AB0898" w:rsidRDefault="00193DA2" w:rsidP="00193DA2">
      <w:pPr>
        <w:snapToGrid w:val="0"/>
        <w:spacing w:line="500" w:lineRule="exact"/>
        <w:ind w:firstLine="600"/>
        <w:rPr>
          <w:rFonts w:ascii="宋体" w:eastAsia="宋体" w:hAnsi="宋体" w:cs="宋体"/>
          <w:kern w:val="0"/>
          <w:sz w:val="30"/>
          <w:szCs w:val="30"/>
        </w:rPr>
      </w:pPr>
    </w:p>
    <w:p w:rsidR="00193DA2" w:rsidRPr="00AB0898" w:rsidRDefault="00193DA2" w:rsidP="00193DA2">
      <w:pPr>
        <w:widowControl/>
        <w:shd w:val="clear" w:color="auto" w:fill="FFFFFF"/>
        <w:ind w:right="1280" w:firstLine="640"/>
        <w:jc w:val="center"/>
        <w:rPr>
          <w:rFonts w:ascii="宋体" w:eastAsia="宋体" w:hAnsi="宋体" w:cs="宋体"/>
          <w:kern w:val="0"/>
          <w:sz w:val="32"/>
          <w:szCs w:val="32"/>
          <w:shd w:val="clear" w:color="auto" w:fill="FFFFFF"/>
        </w:rPr>
      </w:pPr>
      <w:r w:rsidRPr="00AB0898">
        <w:rPr>
          <w:rFonts w:ascii="宋体" w:eastAsia="宋体" w:hAnsi="宋体" w:cs="宋体" w:hint="eastAsia"/>
          <w:kern w:val="0"/>
          <w:sz w:val="32"/>
          <w:szCs w:val="32"/>
          <w:shd w:val="clear" w:color="auto" w:fill="FFFFFF"/>
        </w:rPr>
        <w:t xml:space="preserve">                       承诺人（签字或盖公章）：  </w:t>
      </w:r>
    </w:p>
    <w:p w:rsidR="00193DA2" w:rsidRPr="00AB0898" w:rsidRDefault="00193DA2" w:rsidP="00193DA2">
      <w:pPr>
        <w:widowControl/>
        <w:shd w:val="clear" w:color="auto" w:fill="FFFFFF"/>
        <w:ind w:firstLine="602"/>
        <w:rPr>
          <w:rFonts w:ascii="宋体" w:eastAsia="宋体" w:hAnsi="宋体" w:cs="宋体"/>
          <w:b/>
          <w:kern w:val="0"/>
          <w:sz w:val="30"/>
          <w:szCs w:val="30"/>
        </w:rPr>
      </w:pPr>
      <w:r w:rsidRPr="00AB0898">
        <w:rPr>
          <w:rFonts w:ascii="宋体" w:eastAsia="宋体" w:hAnsi="宋体" w:cs="宋体" w:hint="eastAsia"/>
          <w:b/>
          <w:kern w:val="0"/>
          <w:sz w:val="30"/>
          <w:szCs w:val="30"/>
        </w:rPr>
        <w:t>备注：承诺书和核酸检测（阴性）证明为手持部分。</w:t>
      </w:r>
    </w:p>
    <w:p w:rsidR="00193DA2" w:rsidRPr="00AB0898" w:rsidRDefault="00193DA2" w:rsidP="00193DA2">
      <w:pPr>
        <w:widowControl/>
        <w:shd w:val="clear" w:color="auto" w:fill="FFFFFF"/>
        <w:ind w:firstLine="640"/>
        <w:jc w:val="right"/>
        <w:rPr>
          <w:rFonts w:ascii="宋体" w:eastAsia="宋体" w:hAnsi="宋体" w:cs="宋体"/>
          <w:kern w:val="0"/>
          <w:sz w:val="32"/>
          <w:szCs w:val="32"/>
          <w:shd w:val="clear" w:color="auto" w:fill="FFFFFF"/>
        </w:rPr>
      </w:pPr>
      <w:r w:rsidRPr="00AB0898">
        <w:rPr>
          <w:rFonts w:ascii="宋体" w:eastAsia="宋体" w:hAnsi="宋体" w:cs="宋体" w:hint="eastAsia"/>
          <w:kern w:val="0"/>
          <w:sz w:val="32"/>
          <w:szCs w:val="32"/>
          <w:shd w:val="clear" w:color="auto" w:fill="FFFFFF"/>
        </w:rPr>
        <w:t>年     月    日</w:t>
      </w:r>
    </w:p>
    <w:p w:rsidR="00193DA2" w:rsidRPr="00AB0898" w:rsidRDefault="00193DA2" w:rsidP="00193DA2">
      <w:pPr>
        <w:ind w:firstLineChars="45" w:firstLine="126"/>
        <w:jc w:val="center"/>
        <w:rPr>
          <w:rFonts w:ascii="宋体" w:eastAsia="宋体" w:hAnsi="宋体"/>
          <w:b/>
          <w:bCs/>
          <w:sz w:val="28"/>
          <w:szCs w:val="28"/>
        </w:rPr>
      </w:pPr>
    </w:p>
    <w:p w:rsidR="00193DA2" w:rsidRDefault="00193DA2" w:rsidP="00193DA2">
      <w:pPr>
        <w:ind w:firstLineChars="45" w:firstLine="126"/>
        <w:jc w:val="center"/>
        <w:rPr>
          <w:rFonts w:ascii="宋体" w:eastAsia="宋体" w:hAnsi="宋体"/>
          <w:b/>
          <w:bCs/>
          <w:sz w:val="28"/>
          <w:szCs w:val="28"/>
        </w:rPr>
      </w:pPr>
    </w:p>
    <w:p w:rsidR="00193DA2" w:rsidRDefault="00193DA2" w:rsidP="00193DA2">
      <w:pPr>
        <w:ind w:firstLineChars="45" w:firstLine="126"/>
        <w:jc w:val="center"/>
        <w:rPr>
          <w:rFonts w:ascii="宋体" w:eastAsia="宋体" w:hAnsi="宋体"/>
          <w:b/>
          <w:bCs/>
          <w:sz w:val="28"/>
          <w:szCs w:val="28"/>
        </w:rPr>
      </w:pPr>
    </w:p>
    <w:p w:rsidR="00193DA2" w:rsidRDefault="00193DA2" w:rsidP="00193DA2">
      <w:pPr>
        <w:ind w:firstLineChars="45" w:firstLine="126"/>
        <w:jc w:val="center"/>
        <w:rPr>
          <w:rFonts w:ascii="宋体" w:eastAsia="宋体" w:hAnsi="宋体"/>
          <w:b/>
          <w:bCs/>
          <w:sz w:val="28"/>
          <w:szCs w:val="28"/>
        </w:rPr>
      </w:pPr>
    </w:p>
    <w:p w:rsidR="00193DA2" w:rsidRDefault="00193DA2" w:rsidP="00193DA2">
      <w:pPr>
        <w:ind w:firstLineChars="45" w:firstLine="126"/>
        <w:jc w:val="center"/>
        <w:rPr>
          <w:rFonts w:ascii="宋体" w:eastAsia="宋体" w:hAnsi="宋体"/>
          <w:b/>
          <w:bCs/>
          <w:sz w:val="28"/>
          <w:szCs w:val="28"/>
        </w:rPr>
      </w:pPr>
    </w:p>
    <w:p w:rsidR="00193DA2" w:rsidRDefault="00193DA2" w:rsidP="00193DA2">
      <w:pPr>
        <w:ind w:firstLineChars="45" w:firstLine="126"/>
        <w:jc w:val="center"/>
        <w:rPr>
          <w:rFonts w:ascii="宋体" w:eastAsia="宋体" w:hAnsi="宋体"/>
          <w:b/>
          <w:bCs/>
          <w:sz w:val="28"/>
          <w:szCs w:val="28"/>
        </w:rPr>
      </w:pPr>
    </w:p>
    <w:p w:rsidR="00193DA2" w:rsidRDefault="00193DA2" w:rsidP="00193DA2">
      <w:pPr>
        <w:ind w:firstLineChars="45" w:firstLine="126"/>
        <w:jc w:val="center"/>
        <w:rPr>
          <w:rFonts w:ascii="宋体" w:eastAsia="宋体" w:hAnsi="宋体"/>
          <w:b/>
          <w:bCs/>
          <w:sz w:val="28"/>
          <w:szCs w:val="28"/>
        </w:rPr>
      </w:pPr>
    </w:p>
    <w:p w:rsidR="00985CE9" w:rsidRDefault="002D6616" w:rsidP="00193DA2">
      <w:pPr>
        <w:spacing w:line="500" w:lineRule="exact"/>
        <w:ind w:firstLineChars="45" w:firstLine="126"/>
        <w:jc w:val="center"/>
        <w:rPr>
          <w:rFonts w:ascii="宋体" w:eastAsia="宋体" w:hAnsi="宋体"/>
          <w:b/>
          <w:bCs/>
          <w:sz w:val="21"/>
          <w:szCs w:val="21"/>
        </w:rPr>
      </w:pPr>
      <w:r>
        <w:rPr>
          <w:rFonts w:ascii="宋体" w:eastAsia="宋体" w:hAnsi="宋体" w:hint="eastAsia"/>
          <w:b/>
          <w:bCs/>
          <w:sz w:val="28"/>
          <w:szCs w:val="28"/>
        </w:rPr>
        <w:lastRenderedPageBreak/>
        <w:t>特别声明</w:t>
      </w:r>
    </w:p>
    <w:p w:rsidR="00985CE9" w:rsidRDefault="002D6616" w:rsidP="00193DA2">
      <w:pPr>
        <w:spacing w:line="500" w:lineRule="exact"/>
        <w:ind w:firstLine="452"/>
        <w:contextualSpacing/>
        <w:jc w:val="both"/>
        <w:rPr>
          <w:rFonts w:ascii="宋体" w:eastAsia="宋体" w:hAnsi="宋体"/>
          <w:sz w:val="21"/>
          <w:szCs w:val="21"/>
        </w:rPr>
      </w:pPr>
      <w:r>
        <w:rPr>
          <w:rFonts w:ascii="宋体" w:eastAsia="宋体" w:hAnsi="宋体" w:hint="eastAsia"/>
          <w:spacing w:val="8"/>
          <w:kern w:val="0"/>
          <w:sz w:val="21"/>
          <w:szCs w:val="21"/>
        </w:rPr>
        <w:t>根据《中华人民共和国政府采购法》《中华人民共和国招标投标法》《政府采购货物和服务招标投标管理办法》《政府采购质疑和投诉办法》等法律法规规定，垫江县中医院对其所组织的政府采购活动，要求投标人对遵守开标评标会场秩序及无围标串标等负面行为作出明确承诺。投标人在递交投标文件时，应由投标人代表当场签署该项目的《遵守开标评标会场秩序及无围标串标等负面行为承诺书》，签署的承诺书作为书面材料列入备案资料，投标人代表当场如不签署承诺书的，不接收其投标文件。</w:t>
      </w:r>
    </w:p>
    <w:tbl>
      <w:tblPr>
        <w:tblW w:w="0" w:type="auto"/>
        <w:jc w:val="center"/>
        <w:tblLayout w:type="fixed"/>
        <w:tblLook w:val="04A0"/>
      </w:tblPr>
      <w:tblGrid>
        <w:gridCol w:w="8775"/>
      </w:tblGrid>
      <w:tr w:rsidR="00985CE9" w:rsidTr="00193DA2">
        <w:trPr>
          <w:trHeight w:val="9079"/>
          <w:jc w:val="center"/>
        </w:trPr>
        <w:tc>
          <w:tcPr>
            <w:tcW w:w="8775" w:type="dxa"/>
            <w:vAlign w:val="center"/>
          </w:tcPr>
          <w:p w:rsidR="00985CE9" w:rsidRDefault="002D6616" w:rsidP="00193DA2">
            <w:pPr>
              <w:spacing w:line="500" w:lineRule="exact"/>
              <w:ind w:firstLineChars="80" w:firstLine="201"/>
              <w:jc w:val="center"/>
              <w:rPr>
                <w:rFonts w:ascii="宋体" w:eastAsia="宋体" w:hAnsi="宋体"/>
                <w:b/>
                <w:bCs/>
                <w:smallCaps/>
                <w:spacing w:val="5"/>
              </w:rPr>
            </w:pPr>
            <w:bookmarkStart w:id="7" w:name="_Hlk24977773"/>
            <w:bookmarkStart w:id="8" w:name="_Hlk24977891"/>
            <w:r>
              <w:rPr>
                <w:rFonts w:ascii="宋体" w:eastAsia="宋体" w:hAnsi="宋体" w:hint="eastAsia"/>
                <w:b/>
                <w:bCs/>
                <w:smallCaps/>
                <w:spacing w:val="5"/>
              </w:rPr>
              <w:t>遵守开标评标会场秩序及无围标串标等负面行为</w:t>
            </w:r>
            <w:bookmarkEnd w:id="7"/>
          </w:p>
          <w:p w:rsidR="00985CE9" w:rsidRDefault="002D6616" w:rsidP="00193DA2">
            <w:pPr>
              <w:spacing w:line="500" w:lineRule="exact"/>
              <w:ind w:firstLineChars="80" w:firstLine="201"/>
              <w:jc w:val="center"/>
              <w:rPr>
                <w:rFonts w:ascii="宋体" w:eastAsia="宋体" w:hAnsi="宋体"/>
                <w:b/>
                <w:bCs/>
                <w:smallCaps/>
                <w:spacing w:val="5"/>
              </w:rPr>
            </w:pPr>
            <w:r>
              <w:rPr>
                <w:rFonts w:ascii="宋体" w:eastAsia="宋体" w:hAnsi="宋体" w:hint="eastAsia"/>
                <w:b/>
                <w:bCs/>
                <w:smallCaps/>
                <w:spacing w:val="5"/>
              </w:rPr>
              <w:t>承诺书（样本）</w:t>
            </w:r>
            <w:bookmarkEnd w:id="8"/>
          </w:p>
          <w:p w:rsidR="00985CE9" w:rsidRDefault="002D6616" w:rsidP="00193DA2">
            <w:pPr>
              <w:shd w:val="clear" w:color="auto" w:fill="FFFFFF"/>
              <w:spacing w:line="500" w:lineRule="exact"/>
              <w:ind w:firstLine="452"/>
              <w:rPr>
                <w:rFonts w:ascii="宋体" w:eastAsia="宋体" w:hAnsi="宋体"/>
                <w:spacing w:val="8"/>
                <w:sz w:val="21"/>
                <w:szCs w:val="21"/>
              </w:rPr>
            </w:pPr>
            <w:bookmarkStart w:id="9" w:name="_Hlk24977290"/>
            <w:r>
              <w:rPr>
                <w:rFonts w:ascii="宋体" w:eastAsia="宋体" w:hAnsi="宋体" w:hint="eastAsia"/>
                <w:spacing w:val="8"/>
                <w:sz w:val="21"/>
                <w:szCs w:val="21"/>
              </w:rPr>
              <w:t>本人作为（经授权的）投标人（或供应商等，下同）代表，清楚知晓我单位参与本项目投标（交易，下同），现对以下事项作出郑重承诺并签名：</w:t>
            </w:r>
          </w:p>
          <w:bookmarkEnd w:id="9"/>
          <w:p w:rsidR="00985CE9" w:rsidRDefault="002D6616" w:rsidP="00193DA2">
            <w:pPr>
              <w:numPr>
                <w:ilvl w:val="0"/>
                <w:numId w:val="16"/>
              </w:numPr>
              <w:shd w:val="clear" w:color="auto" w:fill="FFFFFF"/>
              <w:spacing w:line="500" w:lineRule="exact"/>
              <w:ind w:firstLineChars="0"/>
              <w:rPr>
                <w:rFonts w:ascii="宋体" w:eastAsia="宋体" w:hAnsi="宋体"/>
                <w:b/>
                <w:spacing w:val="8"/>
                <w:sz w:val="21"/>
                <w:szCs w:val="21"/>
              </w:rPr>
            </w:pPr>
            <w:r>
              <w:rPr>
                <w:rFonts w:ascii="宋体" w:eastAsia="宋体" w:hAnsi="宋体" w:hint="eastAsia"/>
                <w:b/>
                <w:spacing w:val="8"/>
                <w:sz w:val="21"/>
                <w:szCs w:val="21"/>
              </w:rPr>
              <w:t>严格遵守开标评标会场秩序</w:t>
            </w:r>
          </w:p>
          <w:p w:rsidR="00985CE9" w:rsidRDefault="002D6616" w:rsidP="00193DA2">
            <w:pPr>
              <w:spacing w:line="500" w:lineRule="exact"/>
              <w:ind w:firstLine="452"/>
              <w:rPr>
                <w:rFonts w:ascii="宋体" w:eastAsia="宋体" w:hAnsi="宋体"/>
                <w:spacing w:val="8"/>
                <w:sz w:val="21"/>
                <w:szCs w:val="21"/>
              </w:rPr>
            </w:pPr>
            <w:r>
              <w:rPr>
                <w:rFonts w:ascii="宋体" w:eastAsia="宋体" w:hAnsi="宋体" w:hint="eastAsia"/>
                <w:spacing w:val="8"/>
                <w:sz w:val="21"/>
                <w:szCs w:val="21"/>
              </w:rPr>
              <w:t>开标评标过程坚持公平公正公开原则，服从会议的统一安排，有以下行为的，招标人可随时取消我单位投标资格，并立即主动离场：</w:t>
            </w:r>
          </w:p>
          <w:p w:rsidR="00985CE9" w:rsidRDefault="002D6616" w:rsidP="00193DA2">
            <w:pPr>
              <w:numPr>
                <w:ilvl w:val="0"/>
                <w:numId w:val="17"/>
              </w:numPr>
              <w:spacing w:line="500" w:lineRule="exact"/>
              <w:ind w:firstLineChars="0"/>
              <w:rPr>
                <w:rFonts w:ascii="宋体" w:eastAsia="宋体" w:hAnsi="宋体"/>
                <w:spacing w:val="8"/>
                <w:sz w:val="21"/>
                <w:szCs w:val="21"/>
              </w:rPr>
            </w:pPr>
            <w:r>
              <w:rPr>
                <w:rFonts w:ascii="宋体" w:eastAsia="宋体" w:hAnsi="宋体" w:hint="eastAsia"/>
                <w:spacing w:val="8"/>
                <w:sz w:val="21"/>
                <w:szCs w:val="21"/>
              </w:rPr>
              <w:t>在开标会议期间，不听从工作人员安排，未在指定位置</w:t>
            </w:r>
            <w:r w:rsidR="0051148C">
              <w:rPr>
                <w:rFonts w:ascii="宋体" w:eastAsia="宋体" w:hAnsi="宋体" w:hint="eastAsia"/>
                <w:spacing w:val="8"/>
                <w:sz w:val="21"/>
                <w:szCs w:val="21"/>
              </w:rPr>
              <w:t>就座</w:t>
            </w:r>
            <w:r>
              <w:rPr>
                <w:rFonts w:ascii="宋体" w:eastAsia="宋体" w:hAnsi="宋体" w:hint="eastAsia"/>
                <w:spacing w:val="8"/>
                <w:sz w:val="21"/>
                <w:szCs w:val="21"/>
              </w:rPr>
              <w:t>的，随意走动、迟到、早退或中途离开，相互讨论、大声喧哗等不听劝阻的。</w:t>
            </w:r>
          </w:p>
          <w:p w:rsidR="00985CE9" w:rsidRDefault="002D6616" w:rsidP="00193DA2">
            <w:pPr>
              <w:numPr>
                <w:ilvl w:val="0"/>
                <w:numId w:val="17"/>
              </w:numPr>
              <w:spacing w:line="500" w:lineRule="exact"/>
              <w:ind w:firstLineChars="0"/>
              <w:rPr>
                <w:rFonts w:ascii="宋体" w:eastAsia="宋体" w:hAnsi="宋体"/>
                <w:spacing w:val="8"/>
                <w:sz w:val="21"/>
                <w:szCs w:val="21"/>
              </w:rPr>
            </w:pPr>
            <w:r>
              <w:rPr>
                <w:rFonts w:ascii="宋体" w:eastAsia="宋体" w:hAnsi="宋体" w:hint="eastAsia"/>
                <w:spacing w:val="8"/>
                <w:sz w:val="21"/>
                <w:szCs w:val="21"/>
              </w:rPr>
              <w:t>不自觉关闭</w:t>
            </w:r>
            <w:r w:rsidR="0051148C">
              <w:rPr>
                <w:rFonts w:ascii="宋体" w:eastAsia="宋体" w:hAnsi="宋体" w:hint="eastAsia"/>
                <w:spacing w:val="8"/>
                <w:sz w:val="21"/>
                <w:szCs w:val="21"/>
              </w:rPr>
              <w:t>通信工具</w:t>
            </w:r>
            <w:r>
              <w:rPr>
                <w:rFonts w:ascii="宋体" w:eastAsia="宋体" w:hAnsi="宋体" w:hint="eastAsia"/>
                <w:spacing w:val="8"/>
                <w:sz w:val="21"/>
                <w:szCs w:val="21"/>
              </w:rPr>
              <w:t>铃声，随意接听或拨打移动电话不听劝阻的。（如确需拨打或接听电话，应告知原因并征得会场工作人员同意，不允许两个及以上投标人同时外出拨打电话）。</w:t>
            </w:r>
          </w:p>
          <w:p w:rsidR="00985CE9" w:rsidRDefault="002D6616" w:rsidP="00193DA2">
            <w:pPr>
              <w:numPr>
                <w:ilvl w:val="0"/>
                <w:numId w:val="17"/>
              </w:numPr>
              <w:spacing w:line="500" w:lineRule="exact"/>
              <w:ind w:firstLineChars="0"/>
              <w:rPr>
                <w:rFonts w:ascii="宋体" w:eastAsia="宋体" w:hAnsi="宋体"/>
                <w:spacing w:val="8"/>
                <w:sz w:val="21"/>
                <w:szCs w:val="21"/>
              </w:rPr>
            </w:pPr>
            <w:r>
              <w:rPr>
                <w:rFonts w:ascii="宋体" w:eastAsia="宋体" w:hAnsi="宋体" w:hint="eastAsia"/>
                <w:spacing w:val="8"/>
                <w:sz w:val="21"/>
                <w:szCs w:val="21"/>
              </w:rPr>
              <w:t>在会议过程中随意发言，或干扰会议正常进行不听劝阻的。（投标人代表如有疑问，请举手示意，在征得主持人同意后方可发言）。</w:t>
            </w:r>
          </w:p>
          <w:p w:rsidR="00985CE9" w:rsidRDefault="002D6616" w:rsidP="00193DA2">
            <w:pPr>
              <w:numPr>
                <w:ilvl w:val="0"/>
                <w:numId w:val="17"/>
              </w:numPr>
              <w:spacing w:line="500" w:lineRule="exact"/>
              <w:ind w:firstLineChars="0"/>
              <w:rPr>
                <w:rFonts w:ascii="宋体" w:eastAsia="宋体" w:hAnsi="宋体"/>
                <w:spacing w:val="8"/>
                <w:sz w:val="21"/>
                <w:szCs w:val="21"/>
              </w:rPr>
            </w:pPr>
            <w:r>
              <w:rPr>
                <w:rFonts w:ascii="宋体" w:eastAsia="宋体" w:hAnsi="宋体" w:hint="eastAsia"/>
                <w:spacing w:val="8"/>
                <w:sz w:val="21"/>
                <w:szCs w:val="21"/>
              </w:rPr>
              <w:t>未经允许，到评标室干扰评标人员评标工作，对蓄意干扰、破坏和影响会场秩序的。</w:t>
            </w:r>
          </w:p>
          <w:p w:rsidR="00985CE9" w:rsidRDefault="002D6616" w:rsidP="00193DA2">
            <w:pPr>
              <w:numPr>
                <w:ilvl w:val="0"/>
                <w:numId w:val="17"/>
              </w:numPr>
              <w:spacing w:line="500" w:lineRule="exact"/>
              <w:ind w:firstLineChars="0"/>
              <w:rPr>
                <w:rFonts w:ascii="宋体" w:eastAsia="宋体" w:hAnsi="宋体"/>
                <w:spacing w:val="8"/>
                <w:sz w:val="21"/>
                <w:szCs w:val="21"/>
              </w:rPr>
            </w:pPr>
            <w:r>
              <w:rPr>
                <w:rFonts w:ascii="宋体" w:eastAsia="宋体" w:hAnsi="宋体" w:hint="eastAsia"/>
                <w:spacing w:val="8"/>
                <w:sz w:val="21"/>
                <w:szCs w:val="21"/>
              </w:rPr>
              <w:t>超过1名投标人代表参加开标评标会议的（每个投标人只允许派1名代表参加开标评标会议，持手持件进入现场）。</w:t>
            </w:r>
          </w:p>
          <w:p w:rsidR="00985CE9" w:rsidRDefault="002D6616" w:rsidP="00193DA2">
            <w:pPr>
              <w:numPr>
                <w:ilvl w:val="0"/>
                <w:numId w:val="16"/>
              </w:numPr>
              <w:spacing w:line="500" w:lineRule="exact"/>
              <w:ind w:firstLineChars="0"/>
              <w:rPr>
                <w:rFonts w:ascii="宋体" w:eastAsia="宋体" w:hAnsi="宋体"/>
                <w:b/>
                <w:spacing w:val="8"/>
                <w:sz w:val="21"/>
                <w:szCs w:val="21"/>
              </w:rPr>
            </w:pPr>
            <w:r>
              <w:rPr>
                <w:rFonts w:ascii="宋体" w:eastAsia="宋体" w:hAnsi="宋体" w:hint="eastAsia"/>
                <w:b/>
                <w:spacing w:val="8"/>
                <w:sz w:val="21"/>
                <w:szCs w:val="21"/>
              </w:rPr>
              <w:t>无围标串标等负面行为承诺</w:t>
            </w:r>
          </w:p>
          <w:p w:rsidR="00985CE9" w:rsidRDefault="002D6616" w:rsidP="00193DA2">
            <w:pPr>
              <w:numPr>
                <w:ilvl w:val="0"/>
                <w:numId w:val="18"/>
              </w:numPr>
              <w:spacing w:line="500" w:lineRule="exact"/>
              <w:ind w:firstLineChars="0"/>
              <w:rPr>
                <w:rFonts w:ascii="宋体" w:eastAsia="宋体" w:hAnsi="宋体"/>
                <w:spacing w:val="8"/>
                <w:sz w:val="21"/>
                <w:szCs w:val="21"/>
              </w:rPr>
            </w:pPr>
            <w:r>
              <w:rPr>
                <w:rFonts w:ascii="宋体" w:eastAsia="宋体" w:hAnsi="宋体" w:hint="eastAsia"/>
                <w:spacing w:val="8"/>
                <w:sz w:val="21"/>
                <w:szCs w:val="21"/>
              </w:rPr>
              <w:t>我单位和本人遵循公开、公平、公正、诚</w:t>
            </w:r>
            <w:bookmarkStart w:id="10" w:name="_GoBack"/>
            <w:bookmarkEnd w:id="10"/>
            <w:r>
              <w:rPr>
                <w:rFonts w:ascii="宋体" w:eastAsia="宋体" w:hAnsi="宋体" w:hint="eastAsia"/>
                <w:spacing w:val="8"/>
                <w:sz w:val="21"/>
                <w:szCs w:val="21"/>
              </w:rPr>
              <w:t>实守信的原则，所提供的一切材料均真实、有效、合法，依法依规参与本项目投标。</w:t>
            </w:r>
          </w:p>
          <w:p w:rsidR="00985CE9" w:rsidRDefault="002D6616" w:rsidP="00193DA2">
            <w:pPr>
              <w:numPr>
                <w:ilvl w:val="0"/>
                <w:numId w:val="18"/>
              </w:numPr>
              <w:spacing w:line="500" w:lineRule="exact"/>
              <w:ind w:firstLineChars="0"/>
              <w:rPr>
                <w:rFonts w:ascii="宋体" w:eastAsia="宋体" w:hAnsi="宋体"/>
                <w:spacing w:val="8"/>
                <w:sz w:val="21"/>
                <w:szCs w:val="21"/>
              </w:rPr>
            </w:pPr>
            <w:r>
              <w:rPr>
                <w:rFonts w:ascii="宋体" w:eastAsia="宋体" w:hAnsi="宋体" w:hint="eastAsia"/>
                <w:spacing w:val="8"/>
                <w:sz w:val="21"/>
                <w:szCs w:val="21"/>
              </w:rPr>
              <w:lastRenderedPageBreak/>
              <w:t>我单位和本人在本项目招标投标活动中，拒绝参与围标串标，决不损害其他投标人、招标人（或采购人等）的合法权益。</w:t>
            </w:r>
          </w:p>
          <w:p w:rsidR="00985CE9" w:rsidRDefault="002D6616" w:rsidP="00193DA2">
            <w:pPr>
              <w:numPr>
                <w:ilvl w:val="0"/>
                <w:numId w:val="18"/>
              </w:numPr>
              <w:spacing w:line="500" w:lineRule="exact"/>
              <w:ind w:firstLineChars="0"/>
              <w:rPr>
                <w:rFonts w:ascii="宋体" w:eastAsia="宋体" w:hAnsi="宋体"/>
                <w:spacing w:val="8"/>
                <w:sz w:val="21"/>
                <w:szCs w:val="21"/>
              </w:rPr>
            </w:pPr>
            <w:r>
              <w:rPr>
                <w:rFonts w:ascii="宋体" w:eastAsia="宋体" w:hAnsi="宋体"/>
                <w:spacing w:val="8"/>
                <w:sz w:val="21"/>
                <w:szCs w:val="21"/>
              </w:rPr>
              <w:t>我单位如被查实在本项目</w:t>
            </w:r>
            <w:r>
              <w:rPr>
                <w:rFonts w:ascii="宋体" w:eastAsia="宋体" w:hAnsi="宋体" w:hint="eastAsia"/>
                <w:spacing w:val="8"/>
                <w:sz w:val="21"/>
                <w:szCs w:val="21"/>
              </w:rPr>
              <w:t>招标投标</w:t>
            </w:r>
            <w:r>
              <w:rPr>
                <w:rFonts w:ascii="宋体" w:eastAsia="宋体" w:hAnsi="宋体"/>
                <w:spacing w:val="8"/>
                <w:sz w:val="21"/>
                <w:szCs w:val="21"/>
              </w:rPr>
              <w:t>活动中存在围标串标等行为</w:t>
            </w:r>
            <w:r>
              <w:rPr>
                <w:rFonts w:ascii="宋体" w:eastAsia="宋体" w:hAnsi="宋体" w:hint="eastAsia"/>
                <w:spacing w:val="8"/>
                <w:sz w:val="21"/>
                <w:szCs w:val="21"/>
              </w:rPr>
              <w:t>，</w:t>
            </w:r>
            <w:r>
              <w:rPr>
                <w:rFonts w:ascii="宋体" w:eastAsia="宋体" w:hAnsi="宋体"/>
                <w:spacing w:val="8"/>
                <w:sz w:val="21"/>
                <w:szCs w:val="21"/>
              </w:rPr>
              <w:t>本人作为违法行为直接责任人员</w:t>
            </w:r>
            <w:r>
              <w:rPr>
                <w:rFonts w:ascii="宋体" w:eastAsia="宋体" w:hAnsi="宋体" w:hint="eastAsia"/>
                <w:spacing w:val="8"/>
                <w:sz w:val="21"/>
                <w:szCs w:val="21"/>
              </w:rPr>
              <w:t>，</w:t>
            </w:r>
            <w:r>
              <w:rPr>
                <w:rFonts w:ascii="宋体" w:eastAsia="宋体" w:hAnsi="宋体"/>
                <w:spacing w:val="8"/>
                <w:sz w:val="21"/>
                <w:szCs w:val="21"/>
              </w:rPr>
              <w:t>将承担被执行失信惩戒并被依法追究相关责任的后果</w:t>
            </w:r>
            <w:r>
              <w:rPr>
                <w:rFonts w:ascii="宋体" w:eastAsia="宋体" w:hAnsi="宋体" w:hint="eastAsia"/>
                <w:spacing w:val="8"/>
                <w:sz w:val="21"/>
                <w:szCs w:val="21"/>
              </w:rPr>
              <w:t>。</w:t>
            </w:r>
          </w:p>
          <w:p w:rsidR="00985CE9" w:rsidRDefault="002D6616" w:rsidP="00193DA2">
            <w:pPr>
              <w:numPr>
                <w:ilvl w:val="0"/>
                <w:numId w:val="16"/>
              </w:numPr>
              <w:spacing w:line="500" w:lineRule="exact"/>
              <w:ind w:firstLineChars="0"/>
              <w:rPr>
                <w:rFonts w:ascii="宋体" w:eastAsia="宋体" w:hAnsi="宋体"/>
                <w:spacing w:val="8"/>
                <w:sz w:val="21"/>
                <w:szCs w:val="21"/>
              </w:rPr>
            </w:pPr>
            <w:r>
              <w:rPr>
                <w:rFonts w:ascii="宋体" w:eastAsia="宋体" w:hAnsi="宋体" w:hint="eastAsia"/>
                <w:spacing w:val="8"/>
                <w:sz w:val="21"/>
                <w:szCs w:val="21"/>
              </w:rPr>
              <w:t>投诉、质疑</w:t>
            </w:r>
          </w:p>
          <w:p w:rsidR="00985CE9" w:rsidRDefault="002D6616" w:rsidP="002724A0">
            <w:pPr>
              <w:widowControl/>
              <w:topLinePunct/>
              <w:autoSpaceDE w:val="0"/>
              <w:autoSpaceDN w:val="0"/>
              <w:spacing w:beforeLines="50" w:line="500" w:lineRule="exact"/>
              <w:ind w:firstLineChars="0" w:firstLine="465"/>
              <w:contextualSpacing/>
              <w:jc w:val="center"/>
              <w:rPr>
                <w:rFonts w:ascii="宋体" w:eastAsia="宋体" w:hAnsi="宋体"/>
                <w:spacing w:val="8"/>
                <w:sz w:val="21"/>
                <w:szCs w:val="21"/>
              </w:rPr>
            </w:pPr>
            <w:r>
              <w:rPr>
                <w:rFonts w:ascii="宋体" w:eastAsia="宋体" w:hAnsi="宋体" w:hint="eastAsia"/>
                <w:spacing w:val="8"/>
                <w:sz w:val="21"/>
                <w:szCs w:val="21"/>
              </w:rPr>
              <w:t>严格按法律法规规定提交书面形式的投诉、质疑材料，如在投标过程中口头发表不当言论、扰乱会场纪律，工作人员有权将我清退出场，并取消我单位的投标资格。</w:t>
            </w:r>
          </w:p>
          <w:p w:rsidR="00985CE9" w:rsidRDefault="002D6616" w:rsidP="002724A0">
            <w:pPr>
              <w:widowControl/>
              <w:topLinePunct/>
              <w:autoSpaceDE w:val="0"/>
              <w:autoSpaceDN w:val="0"/>
              <w:spacing w:beforeLines="50" w:line="500" w:lineRule="exact"/>
              <w:ind w:firstLineChars="0" w:firstLine="0"/>
              <w:contextualSpacing/>
              <w:rPr>
                <w:rFonts w:ascii="宋体" w:eastAsia="宋体" w:hAnsi="宋体"/>
                <w:smallCaps/>
                <w:sz w:val="21"/>
                <w:szCs w:val="16"/>
              </w:rPr>
            </w:pPr>
            <w:r>
              <w:rPr>
                <w:rFonts w:ascii="宋体" w:eastAsia="宋体" w:hAnsi="宋体" w:hint="eastAsia"/>
                <w:smallCaps/>
                <w:sz w:val="21"/>
                <w:szCs w:val="16"/>
              </w:rPr>
              <w:t>名称：</w:t>
            </w:r>
            <w:r w:rsidR="00C72BB2">
              <w:rPr>
                <w:rFonts w:ascii="宋体" w:eastAsia="宋体" w:hAnsi="宋体" w:hint="eastAsia"/>
              </w:rPr>
              <w:t>车辆维修维保服务</w:t>
            </w:r>
            <w:r>
              <w:rPr>
                <w:rFonts w:ascii="宋体" w:eastAsia="宋体" w:hAnsi="宋体" w:hint="eastAsia"/>
                <w:smallCaps/>
                <w:sz w:val="21"/>
                <w:szCs w:val="16"/>
              </w:rPr>
              <w:t xml:space="preserve">           </w:t>
            </w:r>
            <w:r w:rsidR="005D6412">
              <w:rPr>
                <w:rFonts w:ascii="宋体" w:eastAsia="宋体" w:hAnsi="宋体" w:hint="eastAsia"/>
                <w:smallCaps/>
                <w:sz w:val="21"/>
                <w:szCs w:val="16"/>
              </w:rPr>
              <w:t xml:space="preserve">               </w:t>
            </w:r>
            <w:r>
              <w:rPr>
                <w:rFonts w:ascii="宋体" w:eastAsia="宋体" w:hAnsi="宋体" w:hint="eastAsia"/>
                <w:smallCaps/>
                <w:sz w:val="21"/>
                <w:szCs w:val="16"/>
              </w:rPr>
              <w:t xml:space="preserve">  编号</w:t>
            </w:r>
            <w:r>
              <w:rPr>
                <w:rFonts w:ascii="宋体" w:eastAsia="宋体" w:hAnsi="宋体"/>
                <w:smallCaps/>
                <w:sz w:val="21"/>
                <w:szCs w:val="16"/>
              </w:rPr>
              <w:t xml:space="preserve">: </w:t>
            </w:r>
            <w:sdt>
              <w:sdtPr>
                <w:rPr>
                  <w:rFonts w:ascii="宋体" w:eastAsia="宋体" w:hAnsi="宋体"/>
                  <w:smallCaps/>
                  <w:sz w:val="21"/>
                  <w:szCs w:val="16"/>
                </w:rPr>
                <w:alias w:val="类别"/>
                <w:id w:val="107022886"/>
                <w:placeholder>
                  <w:docPart w:val="3AF29E8C41F8453E8B256B3292BAE225"/>
                </w:placeholder>
                <w:text/>
              </w:sdtPr>
              <w:sdtContent>
                <w:r w:rsidR="005D6412">
                  <w:rPr>
                    <w:rFonts w:ascii="宋体" w:eastAsia="宋体" w:hAnsi="宋体" w:hint="eastAsia"/>
                    <w:smallCaps/>
                    <w:sz w:val="21"/>
                    <w:szCs w:val="16"/>
                  </w:rPr>
                  <w:t>CGB20</w:t>
                </w:r>
                <w:r w:rsidR="00C72BB2">
                  <w:rPr>
                    <w:rFonts w:ascii="宋体" w:eastAsia="宋体" w:hAnsi="宋体" w:hint="eastAsia"/>
                    <w:smallCaps/>
                    <w:sz w:val="21"/>
                    <w:szCs w:val="16"/>
                  </w:rPr>
                  <w:t>2210</w:t>
                </w:r>
              </w:sdtContent>
            </w:sdt>
            <w:r>
              <w:rPr>
                <w:rFonts w:ascii="宋体" w:eastAsia="宋体" w:hAnsi="宋体" w:hint="eastAsia"/>
                <w:smallCaps/>
                <w:sz w:val="21"/>
                <w:szCs w:val="16"/>
              </w:rPr>
              <w:t xml:space="preserve">         </w:t>
            </w:r>
          </w:p>
          <w:p w:rsidR="00985CE9" w:rsidRPr="00C72BB2" w:rsidRDefault="00985CE9" w:rsidP="002724A0">
            <w:pPr>
              <w:widowControl/>
              <w:topLinePunct/>
              <w:autoSpaceDE w:val="0"/>
              <w:autoSpaceDN w:val="0"/>
              <w:spacing w:beforeLines="50" w:line="500" w:lineRule="exact"/>
              <w:ind w:firstLineChars="0" w:firstLine="0"/>
              <w:contextualSpacing/>
              <w:jc w:val="both"/>
              <w:rPr>
                <w:rFonts w:ascii="宋体" w:eastAsia="宋体" w:hAnsi="宋体"/>
                <w:smallCaps/>
                <w:sz w:val="21"/>
                <w:szCs w:val="16"/>
              </w:rPr>
            </w:pPr>
          </w:p>
          <w:p w:rsidR="00985CE9" w:rsidRDefault="002D6616" w:rsidP="00193DA2">
            <w:pPr>
              <w:shd w:val="clear" w:color="auto" w:fill="FFFFFF"/>
              <w:spacing w:line="500" w:lineRule="exact"/>
              <w:ind w:firstLine="452"/>
              <w:rPr>
                <w:rFonts w:ascii="宋体" w:eastAsia="宋体" w:hAnsi="宋体"/>
                <w:spacing w:val="8"/>
                <w:sz w:val="21"/>
                <w:szCs w:val="21"/>
              </w:rPr>
            </w:pPr>
            <w:r>
              <w:rPr>
                <w:rFonts w:ascii="宋体" w:eastAsia="宋体" w:hAnsi="宋体" w:hint="eastAsia"/>
                <w:spacing w:val="8"/>
                <w:sz w:val="21"/>
                <w:szCs w:val="21"/>
              </w:rPr>
              <w:t xml:space="preserve">投标（交易）人单位名称：                   </w:t>
            </w:r>
          </w:p>
          <w:p w:rsidR="00985CE9" w:rsidRDefault="002D6616" w:rsidP="00193DA2">
            <w:pPr>
              <w:shd w:val="clear" w:color="auto" w:fill="FFFFFF"/>
              <w:spacing w:line="500" w:lineRule="exact"/>
              <w:ind w:firstLine="452"/>
              <w:rPr>
                <w:rFonts w:ascii="宋体" w:eastAsia="宋体" w:hAnsi="宋体"/>
                <w:spacing w:val="8"/>
                <w:sz w:val="21"/>
                <w:szCs w:val="21"/>
              </w:rPr>
            </w:pPr>
            <w:r>
              <w:rPr>
                <w:rFonts w:ascii="宋体" w:eastAsia="宋体" w:hAnsi="宋体" w:hint="eastAsia"/>
                <w:spacing w:val="8"/>
                <w:sz w:val="21"/>
                <w:szCs w:val="21"/>
              </w:rPr>
              <w:t>承诺人（投标〈交易〉人代表）签名：</w:t>
            </w:r>
          </w:p>
          <w:p w:rsidR="00985CE9" w:rsidRDefault="002D6616" w:rsidP="00193DA2">
            <w:pPr>
              <w:shd w:val="clear" w:color="auto" w:fill="FFFFFF"/>
              <w:spacing w:line="500" w:lineRule="exact"/>
              <w:ind w:firstLine="452"/>
              <w:rPr>
                <w:rFonts w:ascii="宋体" w:eastAsia="宋体" w:hAnsi="宋体"/>
                <w:spacing w:val="8"/>
                <w:sz w:val="21"/>
                <w:szCs w:val="21"/>
              </w:rPr>
            </w:pPr>
            <w:r>
              <w:rPr>
                <w:rFonts w:ascii="宋体" w:eastAsia="宋体" w:hAnsi="宋体" w:hint="eastAsia"/>
                <w:spacing w:val="8"/>
                <w:sz w:val="21"/>
                <w:szCs w:val="21"/>
              </w:rPr>
              <w:t xml:space="preserve">承诺人（投标〈交易〉人代表）身份证号码：                 </w:t>
            </w:r>
          </w:p>
          <w:p w:rsidR="00985CE9" w:rsidRDefault="002D6616" w:rsidP="00193DA2">
            <w:pPr>
              <w:shd w:val="clear" w:color="auto" w:fill="FFFFFF"/>
              <w:spacing w:line="500" w:lineRule="exact"/>
              <w:ind w:firstLine="452"/>
              <w:rPr>
                <w:rFonts w:ascii="宋体" w:eastAsia="宋体" w:hAnsi="宋体"/>
                <w:spacing w:val="8"/>
                <w:sz w:val="21"/>
                <w:szCs w:val="21"/>
              </w:rPr>
            </w:pPr>
            <w:r>
              <w:rPr>
                <w:rFonts w:ascii="宋体" w:eastAsia="宋体" w:hAnsi="宋体" w:hint="eastAsia"/>
                <w:spacing w:val="8"/>
                <w:sz w:val="21"/>
                <w:szCs w:val="21"/>
              </w:rPr>
              <w:t>承诺人（投标〈交易〉人代表）手机号码：</w:t>
            </w:r>
          </w:p>
          <w:p w:rsidR="00985CE9" w:rsidRDefault="002D6616" w:rsidP="00193DA2">
            <w:pPr>
              <w:shd w:val="clear" w:color="auto" w:fill="FFFFFF"/>
              <w:spacing w:line="500" w:lineRule="exact"/>
              <w:ind w:firstLine="452"/>
              <w:rPr>
                <w:rFonts w:ascii="宋体" w:eastAsia="宋体" w:hAnsi="宋体"/>
                <w:spacing w:val="8"/>
                <w:sz w:val="21"/>
                <w:szCs w:val="21"/>
              </w:rPr>
            </w:pPr>
            <w:r>
              <w:rPr>
                <w:rFonts w:ascii="宋体" w:eastAsia="宋体" w:hAnsi="宋体" w:hint="eastAsia"/>
                <w:spacing w:val="8"/>
                <w:sz w:val="21"/>
                <w:szCs w:val="21"/>
              </w:rPr>
              <w:t>承诺时间：</w:t>
            </w:r>
          </w:p>
          <w:p w:rsidR="00985CE9" w:rsidRDefault="00985CE9" w:rsidP="002724A0">
            <w:pPr>
              <w:widowControl/>
              <w:topLinePunct/>
              <w:autoSpaceDE w:val="0"/>
              <w:autoSpaceDN w:val="0"/>
              <w:spacing w:beforeLines="50" w:line="500" w:lineRule="exact"/>
              <w:ind w:firstLineChars="0" w:firstLine="0"/>
              <w:contextualSpacing/>
              <w:jc w:val="both"/>
              <w:rPr>
                <w:rFonts w:ascii="宋体" w:eastAsia="宋体" w:hAnsi="宋体"/>
                <w:smallCaps/>
                <w:sz w:val="21"/>
                <w:szCs w:val="16"/>
              </w:rPr>
            </w:pPr>
          </w:p>
          <w:p w:rsidR="00985CE9" w:rsidRDefault="00985CE9" w:rsidP="002724A0">
            <w:pPr>
              <w:widowControl/>
              <w:topLinePunct/>
              <w:autoSpaceDE w:val="0"/>
              <w:autoSpaceDN w:val="0"/>
              <w:spacing w:beforeLines="50" w:line="500" w:lineRule="exact"/>
              <w:ind w:leftChars="200" w:left="480" w:firstLine="480"/>
              <w:contextualSpacing/>
              <w:rPr>
                <w:rFonts w:ascii="宋体" w:eastAsia="宋体" w:hAnsi="宋体"/>
                <w:szCs w:val="22"/>
              </w:rPr>
            </w:pPr>
          </w:p>
        </w:tc>
      </w:tr>
    </w:tbl>
    <w:p w:rsidR="00985CE9" w:rsidRDefault="00985CE9">
      <w:pPr>
        <w:widowControl/>
        <w:spacing w:line="240" w:lineRule="auto"/>
        <w:ind w:firstLineChars="0" w:firstLine="0"/>
        <w:rPr>
          <w:rFonts w:ascii="宋体" w:eastAsia="宋体" w:hAnsi="宋体" w:cs="仿宋"/>
          <w:bCs/>
          <w:sz w:val="44"/>
          <w:szCs w:val="24"/>
        </w:rPr>
      </w:pPr>
    </w:p>
    <w:p w:rsidR="00985CE9" w:rsidRDefault="00985CE9">
      <w:pPr>
        <w:widowControl/>
        <w:shd w:val="clear" w:color="auto" w:fill="FFFFFF"/>
        <w:spacing w:line="520" w:lineRule="exact"/>
        <w:ind w:firstLine="480"/>
        <w:jc w:val="center"/>
        <w:rPr>
          <w:rFonts w:ascii="宋体" w:eastAsia="宋体" w:hAnsi="宋体"/>
        </w:rPr>
        <w:sectPr w:rsidR="00985CE9">
          <w:headerReference w:type="even" r:id="rId10"/>
          <w:headerReference w:type="default" r:id="rId11"/>
          <w:footerReference w:type="even" r:id="rId12"/>
          <w:footerReference w:type="default" r:id="rId13"/>
          <w:headerReference w:type="first" r:id="rId14"/>
          <w:footerReference w:type="first" r:id="rId15"/>
          <w:pgSz w:w="11907" w:h="16840"/>
          <w:pgMar w:top="1134" w:right="1191" w:bottom="1134" w:left="1304" w:header="964" w:footer="992" w:gutter="0"/>
          <w:pgNumType w:start="1"/>
          <w:cols w:space="720"/>
          <w:titlePg/>
          <w:docGrid w:linePitch="312"/>
        </w:sectPr>
      </w:pPr>
    </w:p>
    <w:p w:rsidR="00985CE9" w:rsidRDefault="002D6616">
      <w:pPr>
        <w:pStyle w:val="TOC1"/>
        <w:ind w:firstLine="480"/>
        <w:jc w:val="center"/>
        <w:rPr>
          <w:rFonts w:ascii="宋体" w:hAnsi="宋体"/>
          <w:color w:val="auto"/>
        </w:rPr>
      </w:pPr>
      <w:r>
        <w:rPr>
          <w:rFonts w:ascii="宋体" w:hAnsi="宋体"/>
          <w:color w:val="auto"/>
          <w:lang w:val="zh-CN"/>
        </w:rPr>
        <w:lastRenderedPageBreak/>
        <w:t>目录</w:t>
      </w:r>
    </w:p>
    <w:p w:rsidR="00AB74AE" w:rsidRDefault="00F119B1" w:rsidP="00AB74AE">
      <w:pPr>
        <w:pStyle w:val="10"/>
        <w:ind w:firstLineChars="116" w:firstLine="278"/>
        <w:rPr>
          <w:rFonts w:asciiTheme="minorHAnsi" w:eastAsiaTheme="minorEastAsia" w:hAnsiTheme="minorHAnsi" w:cstheme="minorBidi"/>
          <w:noProof/>
          <w:sz w:val="21"/>
          <w:szCs w:val="22"/>
        </w:rPr>
      </w:pPr>
      <w:r>
        <w:rPr>
          <w:rFonts w:ascii="宋体" w:eastAsia="宋体" w:hAnsi="宋体"/>
        </w:rPr>
        <w:fldChar w:fldCharType="begin"/>
      </w:r>
      <w:r w:rsidR="002D6616">
        <w:rPr>
          <w:rFonts w:ascii="宋体" w:eastAsia="宋体" w:hAnsi="宋体"/>
        </w:rPr>
        <w:instrText xml:space="preserve"> TOC \o "1-3" \h \z \u </w:instrText>
      </w:r>
      <w:r>
        <w:rPr>
          <w:rFonts w:ascii="宋体" w:eastAsia="宋体" w:hAnsi="宋体"/>
        </w:rPr>
        <w:fldChar w:fldCharType="separate"/>
      </w:r>
      <w:hyperlink w:anchor="_Toc41985814" w:history="1">
        <w:r w:rsidR="00AB74AE" w:rsidRPr="00D320C6">
          <w:rPr>
            <w:rStyle w:val="afb"/>
            <w:rFonts w:ascii="宋体" w:eastAsia="宋体" w:hAnsi="宋体" w:hint="eastAsia"/>
            <w:noProof/>
          </w:rPr>
          <w:t>第一篇</w:t>
        </w:r>
        <w:r w:rsidR="00AB74AE" w:rsidRPr="00D320C6">
          <w:rPr>
            <w:rStyle w:val="afb"/>
            <w:rFonts w:ascii="宋体" w:eastAsia="宋体" w:hAnsi="宋体"/>
            <w:noProof/>
          </w:rPr>
          <w:t xml:space="preserve"> </w:t>
        </w:r>
        <w:r w:rsidR="00AB74AE" w:rsidRPr="00D320C6">
          <w:rPr>
            <w:rStyle w:val="afb"/>
            <w:rFonts w:ascii="宋体" w:eastAsia="宋体" w:hAnsi="宋体" w:hint="eastAsia"/>
            <w:noProof/>
          </w:rPr>
          <w:t>报价邀请书</w:t>
        </w:r>
        <w:r w:rsidR="00AB74AE">
          <w:rPr>
            <w:noProof/>
            <w:webHidden/>
          </w:rPr>
          <w:tab/>
        </w:r>
        <w:r>
          <w:rPr>
            <w:noProof/>
            <w:webHidden/>
          </w:rPr>
          <w:fldChar w:fldCharType="begin"/>
        </w:r>
        <w:r w:rsidR="00AB74AE">
          <w:rPr>
            <w:noProof/>
            <w:webHidden/>
          </w:rPr>
          <w:instrText xml:space="preserve"> PAGEREF _Toc41985814 \h </w:instrText>
        </w:r>
        <w:r>
          <w:rPr>
            <w:noProof/>
            <w:webHidden/>
          </w:rPr>
        </w:r>
        <w:r>
          <w:rPr>
            <w:noProof/>
            <w:webHidden/>
          </w:rPr>
          <w:fldChar w:fldCharType="separate"/>
        </w:r>
        <w:r w:rsidR="00C04C0C">
          <w:rPr>
            <w:noProof/>
            <w:webHidden/>
          </w:rPr>
          <w:t>- 3 -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15" w:history="1">
        <w:r w:rsidR="00AB74AE" w:rsidRPr="00D320C6">
          <w:rPr>
            <w:rStyle w:val="afb"/>
            <w:rFonts w:eastAsia="宋体" w:hint="eastAsia"/>
            <w:noProof/>
          </w:rPr>
          <w:t>一、采购项目内容</w:t>
        </w:r>
        <w:r w:rsidR="00AB74AE">
          <w:rPr>
            <w:noProof/>
            <w:webHidden/>
          </w:rPr>
          <w:tab/>
        </w:r>
        <w:r>
          <w:rPr>
            <w:noProof/>
            <w:webHidden/>
          </w:rPr>
          <w:fldChar w:fldCharType="begin"/>
        </w:r>
        <w:r w:rsidR="00AB74AE">
          <w:rPr>
            <w:noProof/>
            <w:webHidden/>
          </w:rPr>
          <w:instrText xml:space="preserve"> PAGEREF _Toc41985815 \h </w:instrText>
        </w:r>
        <w:r>
          <w:rPr>
            <w:noProof/>
            <w:webHidden/>
          </w:rPr>
        </w:r>
        <w:r>
          <w:rPr>
            <w:noProof/>
            <w:webHidden/>
          </w:rPr>
          <w:fldChar w:fldCharType="separate"/>
        </w:r>
        <w:r w:rsidR="00C04C0C">
          <w:rPr>
            <w:noProof/>
            <w:webHidden/>
          </w:rPr>
          <w:t>- 3 -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16" w:history="1">
        <w:r w:rsidR="00AB74AE" w:rsidRPr="00D320C6">
          <w:rPr>
            <w:rStyle w:val="afb"/>
            <w:rFonts w:eastAsia="宋体" w:hint="eastAsia"/>
            <w:noProof/>
          </w:rPr>
          <w:t>二、资金来源</w:t>
        </w:r>
        <w:r w:rsidR="00AB74AE">
          <w:rPr>
            <w:noProof/>
            <w:webHidden/>
          </w:rPr>
          <w:tab/>
        </w:r>
        <w:r>
          <w:rPr>
            <w:noProof/>
            <w:webHidden/>
          </w:rPr>
          <w:fldChar w:fldCharType="begin"/>
        </w:r>
        <w:r w:rsidR="00AB74AE">
          <w:rPr>
            <w:noProof/>
            <w:webHidden/>
          </w:rPr>
          <w:instrText xml:space="preserve"> PAGEREF _Toc41985816 \h </w:instrText>
        </w:r>
        <w:r>
          <w:rPr>
            <w:noProof/>
            <w:webHidden/>
          </w:rPr>
        </w:r>
        <w:r>
          <w:rPr>
            <w:noProof/>
            <w:webHidden/>
          </w:rPr>
          <w:fldChar w:fldCharType="separate"/>
        </w:r>
        <w:r w:rsidR="00C04C0C">
          <w:rPr>
            <w:noProof/>
            <w:webHidden/>
          </w:rPr>
          <w:t>- 3 -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17" w:history="1">
        <w:r w:rsidR="00AB74AE" w:rsidRPr="00D320C6">
          <w:rPr>
            <w:rStyle w:val="afb"/>
            <w:rFonts w:eastAsia="宋体" w:hint="eastAsia"/>
            <w:noProof/>
          </w:rPr>
          <w:t>三、供应商资格要求</w:t>
        </w:r>
        <w:r w:rsidR="00AB74AE">
          <w:rPr>
            <w:noProof/>
            <w:webHidden/>
          </w:rPr>
          <w:tab/>
        </w:r>
        <w:r>
          <w:rPr>
            <w:noProof/>
            <w:webHidden/>
          </w:rPr>
          <w:fldChar w:fldCharType="begin"/>
        </w:r>
        <w:r w:rsidR="00AB74AE">
          <w:rPr>
            <w:noProof/>
            <w:webHidden/>
          </w:rPr>
          <w:instrText xml:space="preserve"> PAGEREF _Toc41985817 \h </w:instrText>
        </w:r>
        <w:r>
          <w:rPr>
            <w:noProof/>
            <w:webHidden/>
          </w:rPr>
        </w:r>
        <w:r>
          <w:rPr>
            <w:noProof/>
            <w:webHidden/>
          </w:rPr>
          <w:fldChar w:fldCharType="separate"/>
        </w:r>
        <w:r w:rsidR="00C04C0C">
          <w:rPr>
            <w:noProof/>
            <w:webHidden/>
          </w:rPr>
          <w:t>- 3 -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30" w:history="1">
        <w:r w:rsidR="00AB74AE" w:rsidRPr="00D320C6">
          <w:rPr>
            <w:rStyle w:val="afb"/>
            <w:rFonts w:eastAsia="宋体" w:hint="eastAsia"/>
            <w:noProof/>
          </w:rPr>
          <w:t>四、采购有关说明</w:t>
        </w:r>
        <w:r w:rsidR="00AB74AE">
          <w:rPr>
            <w:noProof/>
            <w:webHidden/>
          </w:rPr>
          <w:tab/>
        </w:r>
        <w:r>
          <w:rPr>
            <w:noProof/>
            <w:webHidden/>
          </w:rPr>
          <w:fldChar w:fldCharType="begin"/>
        </w:r>
        <w:r w:rsidR="00AB74AE">
          <w:rPr>
            <w:noProof/>
            <w:webHidden/>
          </w:rPr>
          <w:instrText xml:space="preserve"> PAGEREF _Toc41985830 \h </w:instrText>
        </w:r>
        <w:r>
          <w:rPr>
            <w:noProof/>
            <w:webHidden/>
          </w:rPr>
        </w:r>
        <w:r>
          <w:rPr>
            <w:noProof/>
            <w:webHidden/>
          </w:rPr>
          <w:fldChar w:fldCharType="separate"/>
        </w:r>
        <w:r w:rsidR="00C04C0C">
          <w:rPr>
            <w:noProof/>
            <w:webHidden/>
          </w:rPr>
          <w:t>- 4 -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31" w:history="1">
        <w:r w:rsidR="00AB74AE" w:rsidRPr="00D320C6">
          <w:rPr>
            <w:rStyle w:val="afb"/>
            <w:rFonts w:eastAsia="宋体" w:hint="eastAsia"/>
            <w:noProof/>
          </w:rPr>
          <w:t>五、保证金</w:t>
        </w:r>
        <w:r w:rsidR="00AB74AE">
          <w:rPr>
            <w:noProof/>
            <w:webHidden/>
          </w:rPr>
          <w:tab/>
        </w:r>
        <w:r>
          <w:rPr>
            <w:noProof/>
            <w:webHidden/>
          </w:rPr>
          <w:fldChar w:fldCharType="begin"/>
        </w:r>
        <w:r w:rsidR="00AB74AE">
          <w:rPr>
            <w:noProof/>
            <w:webHidden/>
          </w:rPr>
          <w:instrText xml:space="preserve"> PAGEREF _Toc41985831 \h </w:instrText>
        </w:r>
        <w:r>
          <w:rPr>
            <w:noProof/>
            <w:webHidden/>
          </w:rPr>
        </w:r>
        <w:r>
          <w:rPr>
            <w:noProof/>
            <w:webHidden/>
          </w:rPr>
          <w:fldChar w:fldCharType="separate"/>
        </w:r>
        <w:r w:rsidR="00C04C0C">
          <w:rPr>
            <w:noProof/>
            <w:webHidden/>
          </w:rPr>
          <w:t>- 4 -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32" w:history="1">
        <w:r w:rsidR="00AB74AE" w:rsidRPr="00D320C6">
          <w:rPr>
            <w:rStyle w:val="afb"/>
            <w:rFonts w:eastAsia="宋体" w:hint="eastAsia"/>
            <w:noProof/>
          </w:rPr>
          <w:t>六、报价有关规定</w:t>
        </w:r>
        <w:r w:rsidR="00AB74AE">
          <w:rPr>
            <w:noProof/>
            <w:webHidden/>
          </w:rPr>
          <w:tab/>
        </w:r>
        <w:r>
          <w:rPr>
            <w:noProof/>
            <w:webHidden/>
          </w:rPr>
          <w:fldChar w:fldCharType="begin"/>
        </w:r>
        <w:r w:rsidR="00AB74AE">
          <w:rPr>
            <w:noProof/>
            <w:webHidden/>
          </w:rPr>
          <w:instrText xml:space="preserve"> PAGEREF _Toc41985832 \h </w:instrText>
        </w:r>
        <w:r>
          <w:rPr>
            <w:noProof/>
            <w:webHidden/>
          </w:rPr>
        </w:r>
        <w:r>
          <w:rPr>
            <w:noProof/>
            <w:webHidden/>
          </w:rPr>
          <w:fldChar w:fldCharType="separate"/>
        </w:r>
        <w:r w:rsidR="00C04C0C">
          <w:rPr>
            <w:noProof/>
            <w:webHidden/>
          </w:rPr>
          <w:t>- 5 -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33" w:history="1">
        <w:r w:rsidR="00AB74AE" w:rsidRPr="00D320C6">
          <w:rPr>
            <w:rStyle w:val="afb"/>
            <w:rFonts w:eastAsia="宋体" w:hint="eastAsia"/>
            <w:noProof/>
          </w:rPr>
          <w:t>七、联系方式</w:t>
        </w:r>
        <w:r w:rsidR="00AB74AE">
          <w:rPr>
            <w:noProof/>
            <w:webHidden/>
          </w:rPr>
          <w:tab/>
        </w:r>
        <w:r>
          <w:rPr>
            <w:noProof/>
            <w:webHidden/>
          </w:rPr>
          <w:fldChar w:fldCharType="begin"/>
        </w:r>
        <w:r w:rsidR="00AB74AE">
          <w:rPr>
            <w:noProof/>
            <w:webHidden/>
          </w:rPr>
          <w:instrText xml:space="preserve"> PAGEREF _Toc41985833 \h </w:instrText>
        </w:r>
        <w:r>
          <w:rPr>
            <w:noProof/>
            <w:webHidden/>
          </w:rPr>
        </w:r>
        <w:r>
          <w:rPr>
            <w:noProof/>
            <w:webHidden/>
          </w:rPr>
          <w:fldChar w:fldCharType="separate"/>
        </w:r>
        <w:r w:rsidR="00C04C0C">
          <w:rPr>
            <w:noProof/>
            <w:webHidden/>
          </w:rPr>
          <w:t>- 6 -</w:t>
        </w:r>
        <w:r>
          <w:rPr>
            <w:noProof/>
            <w:webHidden/>
          </w:rPr>
          <w:fldChar w:fldCharType="end"/>
        </w:r>
      </w:hyperlink>
    </w:p>
    <w:p w:rsidR="00AB74AE" w:rsidRDefault="00F119B1" w:rsidP="00AB74AE">
      <w:pPr>
        <w:pStyle w:val="10"/>
        <w:ind w:firstLine="240"/>
        <w:rPr>
          <w:rFonts w:asciiTheme="minorHAnsi" w:eastAsiaTheme="minorEastAsia" w:hAnsiTheme="minorHAnsi" w:cstheme="minorBidi"/>
          <w:noProof/>
          <w:sz w:val="21"/>
          <w:szCs w:val="22"/>
        </w:rPr>
      </w:pPr>
      <w:hyperlink w:anchor="_Toc41985834" w:history="1">
        <w:r w:rsidR="00AB74AE" w:rsidRPr="00D320C6">
          <w:rPr>
            <w:rStyle w:val="afb"/>
            <w:rFonts w:ascii="宋体" w:eastAsia="宋体" w:hAnsi="宋体" w:hint="eastAsia"/>
            <w:noProof/>
          </w:rPr>
          <w:t>第二篇</w:t>
        </w:r>
        <w:r w:rsidR="00AB74AE" w:rsidRPr="00D320C6">
          <w:rPr>
            <w:rStyle w:val="afb"/>
            <w:rFonts w:ascii="宋体" w:eastAsia="宋体" w:hAnsi="宋体"/>
            <w:noProof/>
          </w:rPr>
          <w:t xml:space="preserve"> </w:t>
        </w:r>
        <w:r w:rsidR="00AB74AE" w:rsidRPr="00D320C6">
          <w:rPr>
            <w:rStyle w:val="afb"/>
            <w:rFonts w:ascii="宋体" w:eastAsia="宋体" w:hAnsi="宋体" w:hint="eastAsia"/>
            <w:noProof/>
          </w:rPr>
          <w:t>项目技术要求</w:t>
        </w:r>
        <w:r w:rsidR="00AB74AE">
          <w:rPr>
            <w:noProof/>
            <w:webHidden/>
          </w:rPr>
          <w:tab/>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35" w:history="1">
        <w:r w:rsidR="00AB74AE" w:rsidRPr="00D320C6">
          <w:rPr>
            <w:rStyle w:val="afb"/>
            <w:rFonts w:cs="宋体" w:hint="eastAsia"/>
            <w:noProof/>
          </w:rPr>
          <w:t>一、质量要求：</w:t>
        </w:r>
        <w:r w:rsidR="00AB74AE">
          <w:rPr>
            <w:noProof/>
            <w:webHidden/>
          </w:rPr>
          <w:tab/>
        </w:r>
      </w:hyperlink>
    </w:p>
    <w:p w:rsidR="00AB74AE" w:rsidRDefault="00F119B1" w:rsidP="008E5CB8">
      <w:pPr>
        <w:pStyle w:val="10"/>
        <w:ind w:firstLine="240"/>
        <w:rPr>
          <w:rFonts w:asciiTheme="minorHAnsi" w:eastAsiaTheme="minorEastAsia" w:hAnsiTheme="minorHAnsi" w:cstheme="minorBidi"/>
          <w:noProof/>
          <w:sz w:val="21"/>
          <w:szCs w:val="22"/>
        </w:rPr>
      </w:pPr>
      <w:hyperlink w:anchor="_Toc41985839" w:history="1">
        <w:r w:rsidR="00AB74AE" w:rsidRPr="00D320C6">
          <w:rPr>
            <w:rStyle w:val="afb"/>
            <w:rFonts w:ascii="宋体" w:eastAsia="宋体" w:hAnsi="宋体" w:hint="eastAsia"/>
            <w:noProof/>
          </w:rPr>
          <w:t>第三篇</w:t>
        </w:r>
        <w:r w:rsidR="00AB74AE" w:rsidRPr="00D320C6">
          <w:rPr>
            <w:rStyle w:val="afb"/>
            <w:rFonts w:ascii="宋体" w:eastAsia="宋体" w:hAnsi="宋体"/>
            <w:noProof/>
          </w:rPr>
          <w:t xml:space="preserve">  </w:t>
        </w:r>
        <w:r w:rsidR="00AB74AE" w:rsidRPr="00D320C6">
          <w:rPr>
            <w:rStyle w:val="afb"/>
            <w:rFonts w:ascii="宋体" w:eastAsia="宋体" w:hAnsi="宋体" w:hint="eastAsia"/>
            <w:noProof/>
          </w:rPr>
          <w:t>项目商务要求</w:t>
        </w:r>
        <w:r w:rsidR="00AB74AE">
          <w:rPr>
            <w:noProof/>
            <w:webHidden/>
          </w:rPr>
          <w:tab/>
        </w:r>
        <w:r>
          <w:rPr>
            <w:noProof/>
            <w:webHidden/>
          </w:rPr>
          <w:fldChar w:fldCharType="begin"/>
        </w:r>
        <w:r w:rsidR="00AB74AE">
          <w:rPr>
            <w:noProof/>
            <w:webHidden/>
          </w:rPr>
          <w:instrText xml:space="preserve"> PAGEREF _Toc41985839 \h </w:instrText>
        </w:r>
        <w:r>
          <w:rPr>
            <w:noProof/>
            <w:webHidden/>
          </w:rPr>
        </w:r>
        <w:r>
          <w:rPr>
            <w:noProof/>
            <w:webHidden/>
          </w:rPr>
          <w:fldChar w:fldCharType="separate"/>
        </w:r>
        <w:r w:rsidR="00C04C0C">
          <w:rPr>
            <w:noProof/>
            <w:webHidden/>
          </w:rPr>
          <w:t>- 17 -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0" w:history="1">
        <w:r w:rsidR="00AB74AE" w:rsidRPr="00D320C6">
          <w:rPr>
            <w:rStyle w:val="afb"/>
            <w:rFonts w:eastAsia="宋体" w:hint="eastAsia"/>
            <w:noProof/>
          </w:rPr>
          <w:t>一、货物包装、供货期限、地点及验收方式</w:t>
        </w:r>
        <w:r w:rsidR="00AB74AE">
          <w:rPr>
            <w:noProof/>
            <w:webHidden/>
          </w:rPr>
          <w:tab/>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1" w:history="1">
        <w:r w:rsidR="00AB74AE" w:rsidRPr="00D320C6">
          <w:rPr>
            <w:rStyle w:val="afb"/>
            <w:rFonts w:eastAsia="宋体" w:hint="eastAsia"/>
            <w:noProof/>
          </w:rPr>
          <w:t>二、服务要求</w:t>
        </w:r>
        <w:r w:rsidR="00AB74AE">
          <w:rPr>
            <w:noProof/>
            <w:webHidden/>
          </w:rPr>
          <w:tab/>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2" w:history="1">
        <w:r w:rsidR="00AB74AE" w:rsidRPr="00D320C6">
          <w:rPr>
            <w:rStyle w:val="afb"/>
            <w:rFonts w:eastAsia="宋体" w:hint="eastAsia"/>
            <w:noProof/>
          </w:rPr>
          <w:t>三、付款方式</w:t>
        </w:r>
        <w:r w:rsidR="00AB74AE">
          <w:rPr>
            <w:noProof/>
            <w:webHidden/>
          </w:rPr>
          <w:tab/>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3" w:history="1">
        <w:r w:rsidR="00AB74AE" w:rsidRPr="00D320C6">
          <w:rPr>
            <w:rStyle w:val="afb"/>
            <w:rFonts w:eastAsia="宋体" w:hint="eastAsia"/>
            <w:noProof/>
          </w:rPr>
          <w:t>四、知识产权</w:t>
        </w:r>
        <w:r w:rsidR="00AB74AE">
          <w:rPr>
            <w:noProof/>
            <w:webHidden/>
          </w:rPr>
          <w:tab/>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4" w:history="1">
        <w:r w:rsidR="00AB74AE" w:rsidRPr="00D320C6">
          <w:rPr>
            <w:rStyle w:val="afb"/>
            <w:rFonts w:eastAsia="宋体" w:cs="宋体" w:hint="eastAsia"/>
            <w:noProof/>
            <w:kern w:val="0"/>
          </w:rPr>
          <w:t>五、</w:t>
        </w:r>
        <w:r w:rsidR="00AB74AE" w:rsidRPr="00D320C6">
          <w:rPr>
            <w:rStyle w:val="afb"/>
            <w:rFonts w:eastAsia="宋体" w:hint="eastAsia"/>
            <w:noProof/>
          </w:rPr>
          <w:t>培训</w:t>
        </w:r>
        <w:r w:rsidR="00AB74AE">
          <w:rPr>
            <w:noProof/>
            <w:webHidden/>
          </w:rPr>
          <w:tab/>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5" w:history="1">
        <w:r w:rsidR="00AB74AE" w:rsidRPr="00D320C6">
          <w:rPr>
            <w:rStyle w:val="afb"/>
            <w:rFonts w:eastAsia="宋体" w:hint="eastAsia"/>
            <w:noProof/>
          </w:rPr>
          <w:t>六、其他商务要求内容</w:t>
        </w:r>
        <w:r w:rsidR="00AB74AE">
          <w:rPr>
            <w:noProof/>
            <w:webHidden/>
          </w:rPr>
          <w:tab/>
        </w:r>
        <w:r>
          <w:rPr>
            <w:noProof/>
            <w:webHidden/>
          </w:rPr>
          <w:fldChar w:fldCharType="begin"/>
        </w:r>
        <w:r w:rsidR="00AB74AE">
          <w:rPr>
            <w:noProof/>
            <w:webHidden/>
          </w:rPr>
          <w:instrText xml:space="preserve"> PAGEREF _Toc41985845 \h </w:instrText>
        </w:r>
        <w:r>
          <w:rPr>
            <w:noProof/>
            <w:webHidden/>
          </w:rPr>
        </w:r>
        <w:r>
          <w:rPr>
            <w:noProof/>
            <w:webHidden/>
          </w:rPr>
          <w:fldChar w:fldCharType="separate"/>
        </w:r>
        <w:r w:rsidR="00C04C0C">
          <w:rPr>
            <w:noProof/>
            <w:webHidden/>
          </w:rPr>
          <w:t>- 17 -</w:t>
        </w:r>
        <w:r>
          <w:rPr>
            <w:noProof/>
            <w:webHidden/>
          </w:rPr>
          <w:fldChar w:fldCharType="end"/>
        </w:r>
      </w:hyperlink>
    </w:p>
    <w:p w:rsidR="00AB74AE" w:rsidRDefault="00F119B1" w:rsidP="00AB74AE">
      <w:pPr>
        <w:pStyle w:val="10"/>
        <w:ind w:firstLine="240"/>
        <w:rPr>
          <w:rFonts w:asciiTheme="minorHAnsi" w:eastAsiaTheme="minorEastAsia" w:hAnsiTheme="minorHAnsi" w:cstheme="minorBidi"/>
          <w:noProof/>
          <w:sz w:val="21"/>
          <w:szCs w:val="22"/>
        </w:rPr>
      </w:pPr>
      <w:hyperlink w:anchor="_Toc41985846" w:history="1">
        <w:r w:rsidR="00AB74AE" w:rsidRPr="00D320C6">
          <w:rPr>
            <w:rStyle w:val="afb"/>
            <w:rFonts w:ascii="宋体" w:eastAsia="宋体" w:hAnsi="宋体" w:hint="eastAsia"/>
            <w:noProof/>
          </w:rPr>
          <w:t>第四篇</w:t>
        </w:r>
        <w:r w:rsidR="00AB74AE" w:rsidRPr="00D320C6">
          <w:rPr>
            <w:rStyle w:val="afb"/>
            <w:rFonts w:ascii="宋体" w:eastAsia="宋体" w:hAnsi="宋体"/>
            <w:noProof/>
          </w:rPr>
          <w:t xml:space="preserve">  </w:t>
        </w:r>
        <w:r w:rsidR="00AB74AE" w:rsidRPr="00D320C6">
          <w:rPr>
            <w:rStyle w:val="afb"/>
            <w:rFonts w:ascii="宋体" w:eastAsia="宋体" w:hAnsi="宋体" w:hint="eastAsia"/>
            <w:noProof/>
          </w:rPr>
          <w:t>资格审查及评审办法</w:t>
        </w:r>
        <w:r w:rsidR="00AB74AE">
          <w:rPr>
            <w:noProof/>
            <w:webHidden/>
          </w:rPr>
          <w:tab/>
        </w:r>
        <w:r>
          <w:rPr>
            <w:noProof/>
            <w:webHidden/>
          </w:rPr>
          <w:fldChar w:fldCharType="begin"/>
        </w:r>
        <w:r w:rsidR="00AB74AE">
          <w:rPr>
            <w:noProof/>
            <w:webHidden/>
          </w:rPr>
          <w:instrText xml:space="preserve"> PAGEREF _Toc41985846 \h </w:instrText>
        </w:r>
        <w:r>
          <w:rPr>
            <w:noProof/>
            <w:webHidden/>
          </w:rPr>
        </w:r>
        <w:r>
          <w:rPr>
            <w:noProof/>
            <w:webHidden/>
          </w:rPr>
          <w:fldChar w:fldCharType="separate"/>
        </w:r>
        <w:r w:rsidR="00C04C0C">
          <w:rPr>
            <w:noProof/>
            <w:webHidden/>
          </w:rPr>
          <w:t>- 20 -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7" w:history="1">
        <w:r w:rsidR="00AB74AE" w:rsidRPr="00D320C6">
          <w:rPr>
            <w:rStyle w:val="afb"/>
            <w:rFonts w:eastAsia="宋体" w:hint="eastAsia"/>
            <w:noProof/>
          </w:rPr>
          <w:t>一、评审方法</w:t>
        </w:r>
        <w:r w:rsidR="00AB74AE">
          <w:rPr>
            <w:noProof/>
            <w:webHidden/>
          </w:rPr>
          <w:tab/>
        </w:r>
        <w:r>
          <w:rPr>
            <w:noProof/>
            <w:webHidden/>
          </w:rPr>
          <w:fldChar w:fldCharType="begin"/>
        </w:r>
        <w:r w:rsidR="00AB74AE">
          <w:rPr>
            <w:noProof/>
            <w:webHidden/>
          </w:rPr>
          <w:instrText xml:space="preserve"> PAGEREF _Toc41985847 \h </w:instrText>
        </w:r>
        <w:r>
          <w:rPr>
            <w:noProof/>
            <w:webHidden/>
          </w:rPr>
        </w:r>
        <w:r>
          <w:rPr>
            <w:noProof/>
            <w:webHidden/>
          </w:rPr>
          <w:fldChar w:fldCharType="separate"/>
        </w:r>
        <w:r w:rsidR="00C04C0C">
          <w:rPr>
            <w:noProof/>
            <w:webHidden/>
          </w:rPr>
          <w:t>- 20 -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8" w:history="1">
        <w:r w:rsidR="00AB74AE" w:rsidRPr="00D320C6">
          <w:rPr>
            <w:rStyle w:val="afb"/>
            <w:rFonts w:eastAsia="宋体" w:hint="eastAsia"/>
            <w:noProof/>
          </w:rPr>
          <w:t>二、评审标准</w:t>
        </w:r>
        <w:r w:rsidR="00AB74AE">
          <w:rPr>
            <w:noProof/>
            <w:webHidden/>
          </w:rPr>
          <w:tab/>
        </w:r>
        <w:r>
          <w:rPr>
            <w:noProof/>
            <w:webHidden/>
          </w:rPr>
          <w:fldChar w:fldCharType="begin"/>
        </w:r>
        <w:r w:rsidR="00AB74AE">
          <w:rPr>
            <w:noProof/>
            <w:webHidden/>
          </w:rPr>
          <w:instrText xml:space="preserve"> PAGEREF _Toc41985848 \h </w:instrText>
        </w:r>
        <w:r>
          <w:rPr>
            <w:noProof/>
            <w:webHidden/>
          </w:rPr>
        </w:r>
        <w:r>
          <w:rPr>
            <w:noProof/>
            <w:webHidden/>
          </w:rPr>
          <w:fldChar w:fldCharType="separate"/>
        </w:r>
        <w:r w:rsidR="00C04C0C">
          <w:rPr>
            <w:noProof/>
            <w:webHidden/>
          </w:rPr>
          <w:t>- 21 -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49" w:history="1">
        <w:r w:rsidR="00AB74AE" w:rsidRPr="00D320C6">
          <w:rPr>
            <w:rStyle w:val="afb"/>
            <w:rFonts w:eastAsia="宋体" w:hint="eastAsia"/>
            <w:noProof/>
          </w:rPr>
          <w:t>三、无效报价条款</w:t>
        </w:r>
        <w:r w:rsidR="00AB74AE">
          <w:rPr>
            <w:noProof/>
            <w:webHidden/>
          </w:rPr>
          <w:tab/>
        </w:r>
        <w:r>
          <w:rPr>
            <w:noProof/>
            <w:webHidden/>
          </w:rPr>
          <w:fldChar w:fldCharType="begin"/>
        </w:r>
        <w:r w:rsidR="00AB74AE">
          <w:rPr>
            <w:noProof/>
            <w:webHidden/>
          </w:rPr>
          <w:instrText xml:space="preserve"> PAGEREF _Toc41985849 \h </w:instrText>
        </w:r>
        <w:r>
          <w:rPr>
            <w:noProof/>
            <w:webHidden/>
          </w:rPr>
        </w:r>
        <w:r>
          <w:rPr>
            <w:noProof/>
            <w:webHidden/>
          </w:rPr>
          <w:fldChar w:fldCharType="separate"/>
        </w:r>
        <w:r w:rsidR="00C04C0C">
          <w:rPr>
            <w:noProof/>
            <w:webHidden/>
          </w:rPr>
          <w:t>- 22 -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0" w:history="1">
        <w:r w:rsidR="00AB74AE" w:rsidRPr="00D320C6">
          <w:rPr>
            <w:rStyle w:val="afb"/>
            <w:rFonts w:eastAsia="宋体" w:hint="eastAsia"/>
            <w:noProof/>
          </w:rPr>
          <w:t>四、废标条款</w:t>
        </w:r>
        <w:r w:rsidR="00AB74AE">
          <w:rPr>
            <w:noProof/>
            <w:webHidden/>
          </w:rPr>
          <w:tab/>
        </w:r>
        <w:r>
          <w:rPr>
            <w:noProof/>
            <w:webHidden/>
          </w:rPr>
          <w:fldChar w:fldCharType="begin"/>
        </w:r>
        <w:r w:rsidR="00AB74AE">
          <w:rPr>
            <w:noProof/>
            <w:webHidden/>
          </w:rPr>
          <w:instrText xml:space="preserve"> PAGEREF _Toc41985850 \h </w:instrText>
        </w:r>
        <w:r>
          <w:rPr>
            <w:noProof/>
            <w:webHidden/>
          </w:rPr>
        </w:r>
        <w:r>
          <w:rPr>
            <w:noProof/>
            <w:webHidden/>
          </w:rPr>
          <w:fldChar w:fldCharType="separate"/>
        </w:r>
        <w:r w:rsidR="00C04C0C">
          <w:rPr>
            <w:noProof/>
            <w:webHidden/>
          </w:rPr>
          <w:t>- 22 -</w:t>
        </w:r>
        <w:r>
          <w:rPr>
            <w:noProof/>
            <w:webHidden/>
          </w:rPr>
          <w:fldChar w:fldCharType="end"/>
        </w:r>
      </w:hyperlink>
    </w:p>
    <w:p w:rsidR="00AB74AE" w:rsidRDefault="00F119B1" w:rsidP="00AB74AE">
      <w:pPr>
        <w:pStyle w:val="10"/>
        <w:ind w:firstLine="240"/>
        <w:rPr>
          <w:rFonts w:asciiTheme="minorHAnsi" w:eastAsiaTheme="minorEastAsia" w:hAnsiTheme="minorHAnsi" w:cstheme="minorBidi"/>
          <w:noProof/>
          <w:sz w:val="21"/>
          <w:szCs w:val="22"/>
        </w:rPr>
      </w:pPr>
      <w:hyperlink w:anchor="_Toc41985851" w:history="1">
        <w:r w:rsidR="00AB74AE" w:rsidRPr="00D320C6">
          <w:rPr>
            <w:rStyle w:val="afb"/>
            <w:rFonts w:ascii="宋体" w:eastAsia="宋体" w:hAnsi="宋体" w:hint="eastAsia"/>
            <w:noProof/>
          </w:rPr>
          <w:t>第五篇</w:t>
        </w:r>
        <w:r w:rsidR="00AB74AE" w:rsidRPr="00D320C6">
          <w:rPr>
            <w:rStyle w:val="afb"/>
            <w:rFonts w:ascii="宋体" w:eastAsia="宋体" w:hAnsi="宋体"/>
            <w:noProof/>
          </w:rPr>
          <w:t xml:space="preserve">  </w:t>
        </w:r>
        <w:r w:rsidR="00AB74AE" w:rsidRPr="00D320C6">
          <w:rPr>
            <w:rStyle w:val="afb"/>
            <w:rFonts w:ascii="宋体" w:eastAsia="宋体" w:hAnsi="宋体" w:hint="eastAsia"/>
            <w:noProof/>
          </w:rPr>
          <w:t>供应商须知</w:t>
        </w:r>
        <w:r w:rsidR="00AB74AE">
          <w:rPr>
            <w:noProof/>
            <w:webHidden/>
          </w:rPr>
          <w:tab/>
        </w:r>
        <w:r>
          <w:rPr>
            <w:noProof/>
            <w:webHidden/>
          </w:rPr>
          <w:fldChar w:fldCharType="begin"/>
        </w:r>
        <w:r w:rsidR="00AB74AE">
          <w:rPr>
            <w:noProof/>
            <w:webHidden/>
          </w:rPr>
          <w:instrText xml:space="preserve"> PAGEREF _Toc41985851 \h </w:instrText>
        </w:r>
        <w:r>
          <w:rPr>
            <w:noProof/>
            <w:webHidden/>
          </w:rPr>
        </w:r>
        <w:r>
          <w:rPr>
            <w:noProof/>
            <w:webHidden/>
          </w:rPr>
          <w:fldChar w:fldCharType="separate"/>
        </w:r>
        <w:r w:rsidR="00C04C0C">
          <w:rPr>
            <w:noProof/>
            <w:webHidden/>
          </w:rPr>
          <w:t>- 23 -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2" w:history="1">
        <w:r w:rsidR="00AB74AE" w:rsidRPr="00D320C6">
          <w:rPr>
            <w:rStyle w:val="afb"/>
            <w:rFonts w:eastAsia="宋体" w:hint="eastAsia"/>
            <w:noProof/>
          </w:rPr>
          <w:t>一、供应商</w:t>
        </w:r>
        <w:r w:rsidR="00AB74AE">
          <w:rPr>
            <w:noProof/>
            <w:webHidden/>
          </w:rPr>
          <w:tab/>
        </w:r>
        <w:r>
          <w:rPr>
            <w:noProof/>
            <w:webHidden/>
          </w:rPr>
          <w:fldChar w:fldCharType="begin"/>
        </w:r>
        <w:r w:rsidR="00AB74AE">
          <w:rPr>
            <w:noProof/>
            <w:webHidden/>
          </w:rPr>
          <w:instrText xml:space="preserve"> PAGEREF _Toc41985852 \h </w:instrText>
        </w:r>
        <w:r>
          <w:rPr>
            <w:noProof/>
            <w:webHidden/>
          </w:rPr>
        </w:r>
        <w:r>
          <w:rPr>
            <w:noProof/>
            <w:webHidden/>
          </w:rPr>
          <w:fldChar w:fldCharType="separate"/>
        </w:r>
        <w:r w:rsidR="00C04C0C">
          <w:rPr>
            <w:noProof/>
            <w:webHidden/>
          </w:rPr>
          <w:t>- 23 -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3" w:history="1">
        <w:r w:rsidR="00AB74AE" w:rsidRPr="00D320C6">
          <w:rPr>
            <w:rStyle w:val="afb"/>
            <w:rFonts w:eastAsia="宋体" w:hint="eastAsia"/>
            <w:noProof/>
          </w:rPr>
          <w:t>二、询价文件</w:t>
        </w:r>
        <w:r w:rsidR="00AB74AE">
          <w:rPr>
            <w:noProof/>
            <w:webHidden/>
          </w:rPr>
          <w:tab/>
        </w:r>
        <w:r>
          <w:rPr>
            <w:noProof/>
            <w:webHidden/>
          </w:rPr>
          <w:fldChar w:fldCharType="begin"/>
        </w:r>
        <w:r w:rsidR="00AB74AE">
          <w:rPr>
            <w:noProof/>
            <w:webHidden/>
          </w:rPr>
          <w:instrText xml:space="preserve"> PAGEREF _Toc41985853 \h </w:instrText>
        </w:r>
        <w:r>
          <w:rPr>
            <w:noProof/>
            <w:webHidden/>
          </w:rPr>
        </w:r>
        <w:r>
          <w:rPr>
            <w:noProof/>
            <w:webHidden/>
          </w:rPr>
          <w:fldChar w:fldCharType="separate"/>
        </w:r>
        <w:r w:rsidR="00C04C0C">
          <w:rPr>
            <w:noProof/>
            <w:webHidden/>
          </w:rPr>
          <w:t>- 23 -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4" w:history="1">
        <w:r w:rsidR="00AB74AE" w:rsidRPr="00D320C6">
          <w:rPr>
            <w:rStyle w:val="afb"/>
            <w:rFonts w:eastAsia="宋体" w:hint="eastAsia"/>
            <w:noProof/>
          </w:rPr>
          <w:t>三、询价响应文件</w:t>
        </w:r>
        <w:r w:rsidR="00AB74AE">
          <w:rPr>
            <w:noProof/>
            <w:webHidden/>
          </w:rPr>
          <w:tab/>
        </w:r>
        <w:r>
          <w:rPr>
            <w:noProof/>
            <w:webHidden/>
          </w:rPr>
          <w:fldChar w:fldCharType="begin"/>
        </w:r>
        <w:r w:rsidR="00AB74AE">
          <w:rPr>
            <w:noProof/>
            <w:webHidden/>
          </w:rPr>
          <w:instrText xml:space="preserve"> PAGEREF _Toc41985854 \h </w:instrText>
        </w:r>
        <w:r>
          <w:rPr>
            <w:noProof/>
            <w:webHidden/>
          </w:rPr>
        </w:r>
        <w:r>
          <w:rPr>
            <w:noProof/>
            <w:webHidden/>
          </w:rPr>
          <w:fldChar w:fldCharType="separate"/>
        </w:r>
        <w:r w:rsidR="00C04C0C">
          <w:rPr>
            <w:noProof/>
            <w:webHidden/>
          </w:rPr>
          <w:t>- 23 -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5" w:history="1">
        <w:r w:rsidR="00AB74AE" w:rsidRPr="00D320C6">
          <w:rPr>
            <w:rStyle w:val="afb"/>
            <w:rFonts w:eastAsia="宋体" w:hint="eastAsia"/>
            <w:noProof/>
          </w:rPr>
          <w:t>四、询价</w:t>
        </w:r>
        <w:r w:rsidR="00AB74AE">
          <w:rPr>
            <w:noProof/>
            <w:webHidden/>
          </w:rPr>
          <w:tab/>
        </w:r>
        <w:r>
          <w:rPr>
            <w:noProof/>
            <w:webHidden/>
          </w:rPr>
          <w:fldChar w:fldCharType="begin"/>
        </w:r>
        <w:r w:rsidR="00AB74AE">
          <w:rPr>
            <w:noProof/>
            <w:webHidden/>
          </w:rPr>
          <w:instrText xml:space="preserve"> PAGEREF _Toc41985855 \h </w:instrText>
        </w:r>
        <w:r>
          <w:rPr>
            <w:noProof/>
            <w:webHidden/>
          </w:rPr>
        </w:r>
        <w:r>
          <w:rPr>
            <w:noProof/>
            <w:webHidden/>
          </w:rPr>
          <w:fldChar w:fldCharType="separate"/>
        </w:r>
        <w:r w:rsidR="00C04C0C">
          <w:rPr>
            <w:noProof/>
            <w:webHidden/>
          </w:rPr>
          <w:t>- 25 -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6" w:history="1">
        <w:r w:rsidR="00AB74AE" w:rsidRPr="00D320C6">
          <w:rPr>
            <w:rStyle w:val="afb"/>
            <w:rFonts w:eastAsia="宋体" w:hint="eastAsia"/>
            <w:noProof/>
          </w:rPr>
          <w:t>五、评审</w:t>
        </w:r>
        <w:r w:rsidR="00AB74AE">
          <w:rPr>
            <w:noProof/>
            <w:webHidden/>
          </w:rPr>
          <w:tab/>
        </w:r>
        <w:r>
          <w:rPr>
            <w:noProof/>
            <w:webHidden/>
          </w:rPr>
          <w:fldChar w:fldCharType="begin"/>
        </w:r>
        <w:r w:rsidR="00AB74AE">
          <w:rPr>
            <w:noProof/>
            <w:webHidden/>
          </w:rPr>
          <w:instrText xml:space="preserve"> PAGEREF _Toc41985856 \h </w:instrText>
        </w:r>
        <w:r>
          <w:rPr>
            <w:noProof/>
            <w:webHidden/>
          </w:rPr>
        </w:r>
        <w:r>
          <w:rPr>
            <w:noProof/>
            <w:webHidden/>
          </w:rPr>
          <w:fldChar w:fldCharType="separate"/>
        </w:r>
        <w:r w:rsidR="00C04C0C">
          <w:rPr>
            <w:noProof/>
            <w:webHidden/>
          </w:rPr>
          <w:t>- 25 -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7" w:history="1">
        <w:r w:rsidR="00AB74AE" w:rsidRPr="00D320C6">
          <w:rPr>
            <w:rStyle w:val="afb"/>
            <w:rFonts w:eastAsia="宋体" w:hint="eastAsia"/>
            <w:noProof/>
          </w:rPr>
          <w:t>六、确定成交人</w:t>
        </w:r>
        <w:r w:rsidR="00AB74AE">
          <w:rPr>
            <w:noProof/>
            <w:webHidden/>
          </w:rPr>
          <w:tab/>
        </w:r>
        <w:r>
          <w:rPr>
            <w:noProof/>
            <w:webHidden/>
          </w:rPr>
          <w:fldChar w:fldCharType="begin"/>
        </w:r>
        <w:r w:rsidR="00AB74AE">
          <w:rPr>
            <w:noProof/>
            <w:webHidden/>
          </w:rPr>
          <w:instrText xml:space="preserve"> PAGEREF _Toc41985857 \h </w:instrText>
        </w:r>
        <w:r>
          <w:rPr>
            <w:noProof/>
            <w:webHidden/>
          </w:rPr>
        </w:r>
        <w:r>
          <w:rPr>
            <w:noProof/>
            <w:webHidden/>
          </w:rPr>
          <w:fldChar w:fldCharType="separate"/>
        </w:r>
        <w:r w:rsidR="00C04C0C">
          <w:rPr>
            <w:noProof/>
            <w:webHidden/>
          </w:rPr>
          <w:t>- 25 -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8" w:history="1">
        <w:r w:rsidR="00AB74AE" w:rsidRPr="00D320C6">
          <w:rPr>
            <w:rStyle w:val="afb"/>
            <w:rFonts w:eastAsia="宋体" w:hint="eastAsia"/>
            <w:noProof/>
          </w:rPr>
          <w:t>七、成交通知书</w:t>
        </w:r>
        <w:r w:rsidR="00AB74AE">
          <w:rPr>
            <w:noProof/>
            <w:webHidden/>
          </w:rPr>
          <w:tab/>
        </w:r>
        <w:r>
          <w:rPr>
            <w:noProof/>
            <w:webHidden/>
          </w:rPr>
          <w:fldChar w:fldCharType="begin"/>
        </w:r>
        <w:r w:rsidR="00AB74AE">
          <w:rPr>
            <w:noProof/>
            <w:webHidden/>
          </w:rPr>
          <w:instrText xml:space="preserve"> PAGEREF _Toc41985858 \h </w:instrText>
        </w:r>
        <w:r>
          <w:rPr>
            <w:noProof/>
            <w:webHidden/>
          </w:rPr>
        </w:r>
        <w:r>
          <w:rPr>
            <w:noProof/>
            <w:webHidden/>
          </w:rPr>
          <w:fldChar w:fldCharType="separate"/>
        </w:r>
        <w:r w:rsidR="00C04C0C">
          <w:rPr>
            <w:noProof/>
            <w:webHidden/>
          </w:rPr>
          <w:t>- 26 -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59" w:history="1">
        <w:r w:rsidR="00AB74AE" w:rsidRPr="00D320C6">
          <w:rPr>
            <w:rStyle w:val="afb"/>
            <w:rFonts w:eastAsia="宋体" w:hint="eastAsia"/>
            <w:noProof/>
          </w:rPr>
          <w:t>八、询问、质疑和投诉</w:t>
        </w:r>
        <w:r w:rsidR="00AB74AE">
          <w:rPr>
            <w:noProof/>
            <w:webHidden/>
          </w:rPr>
          <w:tab/>
        </w:r>
        <w:r>
          <w:rPr>
            <w:noProof/>
            <w:webHidden/>
          </w:rPr>
          <w:fldChar w:fldCharType="begin"/>
        </w:r>
        <w:r w:rsidR="00AB74AE">
          <w:rPr>
            <w:noProof/>
            <w:webHidden/>
          </w:rPr>
          <w:instrText xml:space="preserve"> PAGEREF _Toc41985859 \h </w:instrText>
        </w:r>
        <w:r>
          <w:rPr>
            <w:noProof/>
            <w:webHidden/>
          </w:rPr>
        </w:r>
        <w:r>
          <w:rPr>
            <w:noProof/>
            <w:webHidden/>
          </w:rPr>
          <w:fldChar w:fldCharType="separate"/>
        </w:r>
        <w:r w:rsidR="00C04C0C">
          <w:rPr>
            <w:noProof/>
            <w:webHidden/>
          </w:rPr>
          <w:t>- 26 -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60" w:history="1">
        <w:r w:rsidR="00AB74AE" w:rsidRPr="00D320C6">
          <w:rPr>
            <w:rStyle w:val="afb"/>
            <w:rFonts w:eastAsia="宋体" w:hint="eastAsia"/>
            <w:noProof/>
          </w:rPr>
          <w:t>九、签订合同</w:t>
        </w:r>
        <w:r w:rsidR="00AB74AE">
          <w:rPr>
            <w:noProof/>
            <w:webHidden/>
          </w:rPr>
          <w:tab/>
        </w:r>
        <w:r>
          <w:rPr>
            <w:noProof/>
            <w:webHidden/>
          </w:rPr>
          <w:fldChar w:fldCharType="begin"/>
        </w:r>
        <w:r w:rsidR="00AB74AE">
          <w:rPr>
            <w:noProof/>
            <w:webHidden/>
          </w:rPr>
          <w:instrText xml:space="preserve"> PAGEREF _Toc41985860 \h </w:instrText>
        </w:r>
        <w:r>
          <w:rPr>
            <w:noProof/>
            <w:webHidden/>
          </w:rPr>
        </w:r>
        <w:r>
          <w:rPr>
            <w:noProof/>
            <w:webHidden/>
          </w:rPr>
          <w:fldChar w:fldCharType="separate"/>
        </w:r>
        <w:r w:rsidR="00C04C0C">
          <w:rPr>
            <w:noProof/>
            <w:webHidden/>
          </w:rPr>
          <w:t>- 27 -</w:t>
        </w:r>
        <w:r>
          <w:rPr>
            <w:noProof/>
            <w:webHidden/>
          </w:rPr>
          <w:fldChar w:fldCharType="end"/>
        </w:r>
      </w:hyperlink>
    </w:p>
    <w:p w:rsidR="00AB74AE" w:rsidRDefault="00F119B1" w:rsidP="00AB74AE">
      <w:pPr>
        <w:pStyle w:val="10"/>
        <w:ind w:firstLine="240"/>
        <w:rPr>
          <w:rFonts w:asciiTheme="minorHAnsi" w:eastAsiaTheme="minorEastAsia" w:hAnsiTheme="minorHAnsi" w:cstheme="minorBidi"/>
          <w:noProof/>
          <w:sz w:val="21"/>
          <w:szCs w:val="22"/>
        </w:rPr>
      </w:pPr>
      <w:hyperlink w:anchor="_Toc41985861" w:history="1">
        <w:r w:rsidR="00AB74AE" w:rsidRPr="00D320C6">
          <w:rPr>
            <w:rStyle w:val="afb"/>
            <w:rFonts w:ascii="宋体" w:eastAsia="宋体" w:hAnsi="宋体" w:hint="eastAsia"/>
            <w:noProof/>
          </w:rPr>
          <w:t>第六篇</w:t>
        </w:r>
        <w:r w:rsidR="00AB74AE" w:rsidRPr="00D320C6">
          <w:rPr>
            <w:rStyle w:val="afb"/>
            <w:rFonts w:ascii="宋体" w:eastAsia="宋体" w:hAnsi="宋体"/>
            <w:noProof/>
          </w:rPr>
          <w:t xml:space="preserve">  </w:t>
        </w:r>
        <w:r w:rsidR="00AB74AE" w:rsidRPr="00D320C6">
          <w:rPr>
            <w:rStyle w:val="afb"/>
            <w:rFonts w:ascii="宋体" w:eastAsia="宋体" w:hAnsi="宋体" w:hint="eastAsia"/>
            <w:noProof/>
          </w:rPr>
          <w:t>合同主要条款和格式合同（样本）</w:t>
        </w:r>
        <w:r w:rsidR="00AB74AE">
          <w:rPr>
            <w:noProof/>
            <w:webHidden/>
          </w:rPr>
          <w:tab/>
        </w:r>
        <w:r>
          <w:rPr>
            <w:noProof/>
            <w:webHidden/>
          </w:rPr>
          <w:fldChar w:fldCharType="begin"/>
        </w:r>
        <w:r w:rsidR="00AB74AE">
          <w:rPr>
            <w:noProof/>
            <w:webHidden/>
          </w:rPr>
          <w:instrText xml:space="preserve"> PAGEREF _Toc41985861 \h </w:instrText>
        </w:r>
        <w:r>
          <w:rPr>
            <w:noProof/>
            <w:webHidden/>
          </w:rPr>
        </w:r>
        <w:r>
          <w:rPr>
            <w:noProof/>
            <w:webHidden/>
          </w:rPr>
          <w:fldChar w:fldCharType="separate"/>
        </w:r>
        <w:r w:rsidR="00C04C0C">
          <w:rPr>
            <w:noProof/>
            <w:webHidden/>
          </w:rPr>
          <w:t>- 28 -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62" w:history="1">
        <w:r w:rsidR="00AB74AE" w:rsidRPr="00D320C6">
          <w:rPr>
            <w:rStyle w:val="afb"/>
            <w:rFonts w:eastAsia="宋体" w:hint="eastAsia"/>
            <w:noProof/>
          </w:rPr>
          <w:t>一、合同主要条款</w:t>
        </w:r>
        <w:r w:rsidR="00AB74AE">
          <w:rPr>
            <w:noProof/>
            <w:webHidden/>
          </w:rPr>
          <w:tab/>
        </w:r>
        <w:r>
          <w:rPr>
            <w:noProof/>
            <w:webHidden/>
          </w:rPr>
          <w:fldChar w:fldCharType="begin"/>
        </w:r>
        <w:r w:rsidR="00AB74AE">
          <w:rPr>
            <w:noProof/>
            <w:webHidden/>
          </w:rPr>
          <w:instrText xml:space="preserve"> PAGEREF _Toc41985862 \h </w:instrText>
        </w:r>
        <w:r>
          <w:rPr>
            <w:noProof/>
            <w:webHidden/>
          </w:rPr>
        </w:r>
        <w:r>
          <w:rPr>
            <w:noProof/>
            <w:webHidden/>
          </w:rPr>
          <w:fldChar w:fldCharType="separate"/>
        </w:r>
        <w:r w:rsidR="00C04C0C">
          <w:rPr>
            <w:noProof/>
            <w:webHidden/>
          </w:rPr>
          <w:t>- 28 -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63" w:history="1">
        <w:r w:rsidR="00AB74AE" w:rsidRPr="00D320C6">
          <w:rPr>
            <w:rStyle w:val="afb"/>
            <w:rFonts w:eastAsia="宋体" w:hint="eastAsia"/>
            <w:noProof/>
          </w:rPr>
          <w:t>二、政府采购合同（格式）</w:t>
        </w:r>
        <w:r w:rsidR="00AB74AE">
          <w:rPr>
            <w:noProof/>
            <w:webHidden/>
          </w:rPr>
          <w:tab/>
        </w:r>
        <w:r>
          <w:rPr>
            <w:noProof/>
            <w:webHidden/>
          </w:rPr>
          <w:fldChar w:fldCharType="begin"/>
        </w:r>
        <w:r w:rsidR="00AB74AE">
          <w:rPr>
            <w:noProof/>
            <w:webHidden/>
          </w:rPr>
          <w:instrText xml:space="preserve"> PAGEREF _Toc41985863 \h </w:instrText>
        </w:r>
        <w:r>
          <w:rPr>
            <w:noProof/>
            <w:webHidden/>
          </w:rPr>
        </w:r>
        <w:r>
          <w:rPr>
            <w:noProof/>
            <w:webHidden/>
          </w:rPr>
          <w:fldChar w:fldCharType="separate"/>
        </w:r>
        <w:r w:rsidR="00C04C0C">
          <w:rPr>
            <w:noProof/>
            <w:webHidden/>
          </w:rPr>
          <w:t>- 31 -</w:t>
        </w:r>
        <w:r>
          <w:rPr>
            <w:noProof/>
            <w:webHidden/>
          </w:rPr>
          <w:fldChar w:fldCharType="end"/>
        </w:r>
      </w:hyperlink>
    </w:p>
    <w:p w:rsidR="00AB74AE" w:rsidRDefault="00F119B1" w:rsidP="00AB74AE">
      <w:pPr>
        <w:pStyle w:val="10"/>
        <w:ind w:firstLine="240"/>
        <w:rPr>
          <w:rFonts w:asciiTheme="minorHAnsi" w:eastAsiaTheme="minorEastAsia" w:hAnsiTheme="minorHAnsi" w:cstheme="minorBidi"/>
          <w:noProof/>
          <w:sz w:val="21"/>
          <w:szCs w:val="22"/>
        </w:rPr>
      </w:pPr>
      <w:hyperlink w:anchor="_Toc41985864" w:history="1">
        <w:r w:rsidR="00AB74AE" w:rsidRPr="00D320C6">
          <w:rPr>
            <w:rStyle w:val="afb"/>
            <w:rFonts w:ascii="宋体" w:eastAsia="宋体" w:hAnsi="宋体" w:hint="eastAsia"/>
            <w:noProof/>
          </w:rPr>
          <w:t>第七篇</w:t>
        </w:r>
        <w:r w:rsidR="00AB74AE" w:rsidRPr="00D320C6">
          <w:rPr>
            <w:rStyle w:val="afb"/>
            <w:rFonts w:ascii="宋体" w:eastAsia="宋体" w:hAnsi="宋体"/>
            <w:noProof/>
          </w:rPr>
          <w:t xml:space="preserve">  </w:t>
        </w:r>
        <w:r w:rsidR="00AB74AE" w:rsidRPr="00D320C6">
          <w:rPr>
            <w:rStyle w:val="afb"/>
            <w:rFonts w:ascii="宋体" w:eastAsia="宋体" w:hAnsi="宋体" w:hint="eastAsia"/>
            <w:noProof/>
          </w:rPr>
          <w:t>询价响应文件格式</w:t>
        </w:r>
        <w:r w:rsidR="00AB74AE">
          <w:rPr>
            <w:noProof/>
            <w:webHidden/>
          </w:rPr>
          <w:tab/>
        </w:r>
        <w:r>
          <w:rPr>
            <w:noProof/>
            <w:webHidden/>
          </w:rPr>
          <w:fldChar w:fldCharType="begin"/>
        </w:r>
        <w:r w:rsidR="00AB74AE">
          <w:rPr>
            <w:noProof/>
            <w:webHidden/>
          </w:rPr>
          <w:instrText xml:space="preserve"> PAGEREF _Toc41985864 \h </w:instrText>
        </w:r>
        <w:r>
          <w:rPr>
            <w:noProof/>
            <w:webHidden/>
          </w:rPr>
        </w:r>
        <w:r>
          <w:rPr>
            <w:noProof/>
            <w:webHidden/>
          </w:rPr>
          <w:fldChar w:fldCharType="separate"/>
        </w:r>
        <w:r w:rsidR="00C04C0C">
          <w:rPr>
            <w:noProof/>
            <w:webHidden/>
          </w:rPr>
          <w:t>- 34 -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65" w:history="1">
        <w:r w:rsidR="00AB74AE" w:rsidRPr="00D320C6">
          <w:rPr>
            <w:rStyle w:val="afb"/>
            <w:rFonts w:eastAsia="宋体" w:hint="eastAsia"/>
            <w:noProof/>
          </w:rPr>
          <w:t>一、资格文件</w:t>
        </w:r>
        <w:r w:rsidR="00AB74AE">
          <w:rPr>
            <w:noProof/>
            <w:webHidden/>
          </w:rPr>
          <w:tab/>
        </w:r>
        <w:r>
          <w:rPr>
            <w:noProof/>
            <w:webHidden/>
          </w:rPr>
          <w:fldChar w:fldCharType="begin"/>
        </w:r>
        <w:r w:rsidR="00AB74AE">
          <w:rPr>
            <w:noProof/>
            <w:webHidden/>
          </w:rPr>
          <w:instrText xml:space="preserve"> PAGEREF _Toc41985865 \h </w:instrText>
        </w:r>
        <w:r>
          <w:rPr>
            <w:noProof/>
            <w:webHidden/>
          </w:rPr>
        </w:r>
        <w:r>
          <w:rPr>
            <w:noProof/>
            <w:webHidden/>
          </w:rPr>
          <w:fldChar w:fldCharType="separate"/>
        </w:r>
        <w:r w:rsidR="00C04C0C">
          <w:rPr>
            <w:noProof/>
            <w:webHidden/>
          </w:rPr>
          <w:t>- 36 -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66" w:history="1">
        <w:r w:rsidR="00AB74AE" w:rsidRPr="00D320C6">
          <w:rPr>
            <w:rStyle w:val="afb"/>
            <w:rFonts w:eastAsia="宋体" w:hint="eastAsia"/>
            <w:noProof/>
          </w:rPr>
          <w:t>二、商务技术文件</w:t>
        </w:r>
        <w:r w:rsidR="00AB74AE">
          <w:rPr>
            <w:noProof/>
            <w:webHidden/>
          </w:rPr>
          <w:tab/>
        </w:r>
        <w:r>
          <w:rPr>
            <w:noProof/>
            <w:webHidden/>
          </w:rPr>
          <w:fldChar w:fldCharType="begin"/>
        </w:r>
        <w:r w:rsidR="00AB74AE">
          <w:rPr>
            <w:noProof/>
            <w:webHidden/>
          </w:rPr>
          <w:instrText xml:space="preserve"> PAGEREF _Toc41985866 \h </w:instrText>
        </w:r>
        <w:r>
          <w:rPr>
            <w:noProof/>
            <w:webHidden/>
          </w:rPr>
        </w:r>
        <w:r>
          <w:rPr>
            <w:noProof/>
            <w:webHidden/>
          </w:rPr>
          <w:fldChar w:fldCharType="separate"/>
        </w:r>
        <w:r w:rsidR="00C04C0C">
          <w:rPr>
            <w:noProof/>
            <w:webHidden/>
          </w:rPr>
          <w:t>- 39 -</w:t>
        </w:r>
        <w:r>
          <w:rPr>
            <w:noProof/>
            <w:webHidden/>
          </w:rPr>
          <w:fldChar w:fldCharType="end"/>
        </w:r>
      </w:hyperlink>
    </w:p>
    <w:p w:rsidR="00AB74AE" w:rsidRDefault="00F119B1" w:rsidP="00AB74AE">
      <w:pPr>
        <w:pStyle w:val="24"/>
        <w:ind w:left="240" w:right="-218" w:firstLine="480"/>
        <w:rPr>
          <w:rFonts w:asciiTheme="minorHAnsi" w:eastAsiaTheme="minorEastAsia" w:hAnsiTheme="minorHAnsi" w:cstheme="minorBidi"/>
          <w:noProof/>
          <w:sz w:val="21"/>
          <w:szCs w:val="22"/>
        </w:rPr>
      </w:pPr>
      <w:hyperlink w:anchor="_Toc41985867" w:history="1">
        <w:r w:rsidR="00AB74AE" w:rsidRPr="00D320C6">
          <w:rPr>
            <w:rStyle w:val="afb"/>
            <w:rFonts w:eastAsia="宋体" w:hint="eastAsia"/>
            <w:noProof/>
          </w:rPr>
          <w:t>四、经济文件</w:t>
        </w:r>
        <w:r w:rsidR="00AB74AE">
          <w:rPr>
            <w:noProof/>
            <w:webHidden/>
          </w:rPr>
          <w:tab/>
        </w:r>
        <w:r>
          <w:rPr>
            <w:noProof/>
            <w:webHidden/>
          </w:rPr>
          <w:fldChar w:fldCharType="begin"/>
        </w:r>
        <w:r w:rsidR="00AB74AE">
          <w:rPr>
            <w:noProof/>
            <w:webHidden/>
          </w:rPr>
          <w:instrText xml:space="preserve"> PAGEREF _Toc41985867 \h </w:instrText>
        </w:r>
        <w:r>
          <w:rPr>
            <w:noProof/>
            <w:webHidden/>
          </w:rPr>
        </w:r>
        <w:r>
          <w:rPr>
            <w:noProof/>
            <w:webHidden/>
          </w:rPr>
          <w:fldChar w:fldCharType="separate"/>
        </w:r>
        <w:r w:rsidR="00C04C0C">
          <w:rPr>
            <w:noProof/>
            <w:webHidden/>
          </w:rPr>
          <w:t>- 42 -</w:t>
        </w:r>
        <w:r>
          <w:rPr>
            <w:noProof/>
            <w:webHidden/>
          </w:rPr>
          <w:fldChar w:fldCharType="end"/>
        </w:r>
      </w:hyperlink>
    </w:p>
    <w:p w:rsidR="00985CE9" w:rsidRDefault="00F119B1">
      <w:pPr>
        <w:ind w:firstLine="480"/>
        <w:outlineLvl w:val="2"/>
        <w:rPr>
          <w:rFonts w:ascii="宋体" w:eastAsia="宋体" w:hAnsi="宋体"/>
        </w:rPr>
      </w:pPr>
      <w:r>
        <w:rPr>
          <w:rFonts w:ascii="宋体" w:eastAsia="宋体" w:hAnsi="宋体"/>
        </w:rPr>
        <w:fldChar w:fldCharType="end"/>
      </w:r>
    </w:p>
    <w:p w:rsidR="00985CE9" w:rsidRDefault="00985CE9">
      <w:pPr>
        <w:pStyle w:val="10"/>
        <w:ind w:firstLineChars="0" w:firstLine="0"/>
        <w:rPr>
          <w:rFonts w:ascii="宋体" w:eastAsia="宋体" w:hAnsi="宋体"/>
          <w:sz w:val="32"/>
        </w:rPr>
      </w:pPr>
    </w:p>
    <w:p w:rsidR="00985CE9" w:rsidRDefault="00985CE9">
      <w:pPr>
        <w:ind w:firstLine="480"/>
        <w:rPr>
          <w:rFonts w:ascii="宋体" w:eastAsia="宋体" w:hAnsi="宋体"/>
        </w:rPr>
        <w:sectPr w:rsidR="00985CE9">
          <w:pgSz w:w="11907" w:h="16840"/>
          <w:pgMar w:top="1134" w:right="1191" w:bottom="1134" w:left="1304" w:header="964" w:footer="992" w:gutter="0"/>
          <w:pgNumType w:fmt="numberInDash" w:start="1"/>
          <w:cols w:space="720"/>
          <w:docGrid w:linePitch="312"/>
        </w:sectPr>
      </w:pPr>
    </w:p>
    <w:p w:rsidR="00985CE9" w:rsidRPr="00AB0898" w:rsidRDefault="002D6616" w:rsidP="00AB0898">
      <w:pPr>
        <w:pStyle w:val="1"/>
        <w:spacing w:before="120" w:after="120"/>
        <w:ind w:firstLine="643"/>
        <w:rPr>
          <w:rFonts w:ascii="宋体" w:eastAsia="宋体" w:hAnsi="宋体"/>
          <w:b/>
        </w:rPr>
      </w:pPr>
      <w:bookmarkStart w:id="11" w:name="_Toc441065652"/>
      <w:bookmarkStart w:id="12" w:name="_Toc470532838"/>
      <w:bookmarkStart w:id="13" w:name="_Toc41985814"/>
      <w:r w:rsidRPr="00AB0898">
        <w:rPr>
          <w:rFonts w:ascii="宋体" w:eastAsia="宋体" w:hAnsi="宋体" w:hint="eastAsia"/>
          <w:b/>
        </w:rPr>
        <w:lastRenderedPageBreak/>
        <w:t xml:space="preserve">第一篇 </w:t>
      </w:r>
      <w:bookmarkEnd w:id="11"/>
      <w:bookmarkEnd w:id="12"/>
      <w:r w:rsidRPr="00AB0898">
        <w:rPr>
          <w:rFonts w:ascii="宋体" w:eastAsia="宋体" w:hAnsi="宋体" w:hint="eastAsia"/>
          <w:b/>
        </w:rPr>
        <w:t>报价邀请书</w:t>
      </w:r>
      <w:bookmarkEnd w:id="13"/>
    </w:p>
    <w:p w:rsidR="00985CE9" w:rsidRDefault="002D6616" w:rsidP="00AB0898">
      <w:pPr>
        <w:spacing w:line="440" w:lineRule="exact"/>
        <w:ind w:firstLineChars="300" w:firstLine="720"/>
        <w:rPr>
          <w:rFonts w:ascii="宋体" w:eastAsia="宋体" w:hAnsi="宋体"/>
        </w:rPr>
      </w:pPr>
      <w:r>
        <w:rPr>
          <w:rFonts w:ascii="宋体" w:eastAsia="宋体" w:hAnsi="宋体" w:hint="eastAsia"/>
        </w:rPr>
        <w:t>垫江县中医院对医院</w:t>
      </w:r>
      <w:sdt>
        <w:sdtPr>
          <w:rPr>
            <w:rFonts w:ascii="宋体" w:eastAsia="宋体" w:hAnsi="宋体" w:hint="eastAsia"/>
          </w:rPr>
          <w:alias w:val="标题"/>
          <w:id w:val="388227697"/>
          <w:placeholder>
            <w:docPart w:val="288181DC20EE4FC78F4CB26C1FB5E9E1"/>
          </w:placeholder>
          <w:text/>
        </w:sdtPr>
        <w:sdtContent>
          <w:r w:rsidR="00C72BB2" w:rsidRPr="00C72BB2">
            <w:rPr>
              <w:rFonts w:ascii="宋体" w:eastAsia="宋体" w:hAnsi="宋体" w:hint="eastAsia"/>
            </w:rPr>
            <w:t>车辆维修维保服务</w:t>
          </w:r>
        </w:sdtContent>
      </w:sdt>
      <w:r>
        <w:rPr>
          <w:rFonts w:ascii="宋体" w:eastAsia="宋体" w:hAnsi="宋体" w:hint="eastAsia"/>
        </w:rPr>
        <w:t>进行询价采购，欢迎有资格</w:t>
      </w:r>
      <w:r w:rsidR="0051148C">
        <w:rPr>
          <w:rFonts w:ascii="宋体" w:eastAsia="宋体" w:hAnsi="宋体" w:hint="eastAsia"/>
        </w:rPr>
        <w:t>地供应</w:t>
      </w:r>
      <w:r>
        <w:rPr>
          <w:rFonts w:ascii="宋体" w:eastAsia="宋体" w:hAnsi="宋体" w:hint="eastAsia"/>
        </w:rPr>
        <w:t>商参加报价。</w:t>
      </w:r>
    </w:p>
    <w:p w:rsidR="00985CE9" w:rsidRDefault="002D6616" w:rsidP="00AB0898">
      <w:pPr>
        <w:pStyle w:val="2"/>
        <w:numPr>
          <w:ilvl w:val="0"/>
          <w:numId w:val="36"/>
        </w:numPr>
        <w:spacing w:line="440" w:lineRule="exact"/>
        <w:ind w:firstLineChars="0"/>
        <w:rPr>
          <w:rFonts w:eastAsia="宋体"/>
        </w:rPr>
      </w:pPr>
      <w:bookmarkStart w:id="14" w:name="_Toc441065653"/>
      <w:bookmarkStart w:id="15" w:name="_Toc470532839"/>
      <w:bookmarkStart w:id="16" w:name="_Toc41985815"/>
      <w:r>
        <w:rPr>
          <w:rFonts w:eastAsia="宋体" w:hint="eastAsia"/>
        </w:rPr>
        <w:t>采购项目内容</w:t>
      </w:r>
      <w:bookmarkEnd w:id="14"/>
      <w:bookmarkEnd w:id="15"/>
      <w:bookmarkEnd w:id="16"/>
    </w:p>
    <w:tbl>
      <w:tblPr>
        <w:tblW w:w="90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92"/>
        <w:gridCol w:w="4635"/>
        <w:gridCol w:w="1275"/>
        <w:gridCol w:w="1276"/>
        <w:gridCol w:w="1276"/>
      </w:tblGrid>
      <w:tr w:rsidR="00C72BB2" w:rsidTr="00786050">
        <w:trPr>
          <w:trHeight w:val="42"/>
          <w:jc w:val="center"/>
        </w:trPr>
        <w:tc>
          <w:tcPr>
            <w:tcW w:w="592" w:type="dxa"/>
            <w:vAlign w:val="center"/>
          </w:tcPr>
          <w:p w:rsidR="00C72BB2" w:rsidRDefault="00C72BB2" w:rsidP="00AB0898">
            <w:pPr>
              <w:pStyle w:val="aff7"/>
              <w:spacing w:line="440" w:lineRule="exact"/>
              <w:jc w:val="center"/>
              <w:rPr>
                <w:rFonts w:ascii="宋体" w:eastAsia="宋体" w:hAnsi="宋体"/>
              </w:rPr>
            </w:pPr>
            <w:bookmarkStart w:id="17" w:name="_Toc470532840"/>
            <w:r>
              <w:rPr>
                <w:rFonts w:ascii="宋体" w:eastAsia="宋体" w:hAnsi="宋体" w:hint="eastAsia"/>
              </w:rPr>
              <w:t>序号</w:t>
            </w:r>
            <w:bookmarkEnd w:id="17"/>
          </w:p>
        </w:tc>
        <w:tc>
          <w:tcPr>
            <w:tcW w:w="4635" w:type="dxa"/>
            <w:vAlign w:val="center"/>
          </w:tcPr>
          <w:p w:rsidR="00C72BB2" w:rsidRDefault="00C72BB2" w:rsidP="00AB0898">
            <w:pPr>
              <w:pStyle w:val="aff7"/>
              <w:spacing w:line="440" w:lineRule="exact"/>
              <w:jc w:val="center"/>
              <w:rPr>
                <w:rFonts w:ascii="宋体" w:eastAsia="宋体" w:hAnsi="宋体"/>
              </w:rPr>
            </w:pPr>
            <w:bookmarkStart w:id="18" w:name="_Toc470532841"/>
            <w:r>
              <w:rPr>
                <w:rFonts w:ascii="宋体" w:eastAsia="宋体" w:hAnsi="宋体" w:hint="eastAsia"/>
              </w:rPr>
              <w:t>项目内容</w:t>
            </w:r>
            <w:bookmarkEnd w:id="18"/>
          </w:p>
        </w:tc>
        <w:tc>
          <w:tcPr>
            <w:tcW w:w="1275" w:type="dxa"/>
            <w:vAlign w:val="center"/>
          </w:tcPr>
          <w:p w:rsidR="00C72BB2" w:rsidRDefault="00C72BB2" w:rsidP="00AB0898">
            <w:pPr>
              <w:pStyle w:val="aff7"/>
              <w:spacing w:line="440" w:lineRule="exact"/>
              <w:jc w:val="center"/>
              <w:rPr>
                <w:rFonts w:ascii="宋体" w:eastAsia="宋体" w:hAnsi="宋体"/>
              </w:rPr>
            </w:pPr>
            <w:r>
              <w:rPr>
                <w:rFonts w:ascii="宋体" w:eastAsia="宋体" w:hAnsi="宋体" w:hint="eastAsia"/>
              </w:rPr>
              <w:t>合同期限</w:t>
            </w:r>
          </w:p>
        </w:tc>
        <w:tc>
          <w:tcPr>
            <w:tcW w:w="1276" w:type="dxa"/>
            <w:vAlign w:val="center"/>
          </w:tcPr>
          <w:p w:rsidR="00C72BB2" w:rsidRDefault="00C72BB2" w:rsidP="00AB0898">
            <w:pPr>
              <w:pStyle w:val="aff7"/>
              <w:spacing w:line="440" w:lineRule="exact"/>
              <w:jc w:val="center"/>
              <w:rPr>
                <w:rFonts w:ascii="宋体" w:eastAsia="宋体" w:hAnsi="宋体"/>
              </w:rPr>
            </w:pPr>
            <w:bookmarkStart w:id="19" w:name="_Toc470532844"/>
            <w:r>
              <w:rPr>
                <w:rFonts w:ascii="宋体" w:eastAsia="宋体" w:hAnsi="宋体" w:hint="eastAsia"/>
              </w:rPr>
              <w:t>投标保证金</w:t>
            </w:r>
            <w:bookmarkEnd w:id="19"/>
          </w:p>
          <w:p w:rsidR="00C72BB2" w:rsidRDefault="00C72BB2" w:rsidP="00AB0898">
            <w:pPr>
              <w:pStyle w:val="aff7"/>
              <w:spacing w:line="440" w:lineRule="exact"/>
              <w:jc w:val="center"/>
              <w:rPr>
                <w:rFonts w:ascii="宋体" w:eastAsia="宋体" w:hAnsi="宋体"/>
              </w:rPr>
            </w:pPr>
            <w:bookmarkStart w:id="20" w:name="_Toc470532845"/>
            <w:r>
              <w:rPr>
                <w:rFonts w:ascii="宋体" w:eastAsia="宋体" w:hAnsi="宋体" w:hint="eastAsia"/>
              </w:rPr>
              <w:t>（元）</w:t>
            </w:r>
            <w:bookmarkEnd w:id="20"/>
          </w:p>
        </w:tc>
        <w:tc>
          <w:tcPr>
            <w:tcW w:w="1276" w:type="dxa"/>
          </w:tcPr>
          <w:p w:rsidR="00C72BB2" w:rsidRPr="00B05EA2" w:rsidRDefault="00C72BB2" w:rsidP="00AB0898">
            <w:pPr>
              <w:pStyle w:val="aff7"/>
              <w:spacing w:line="440" w:lineRule="exact"/>
              <w:jc w:val="center"/>
              <w:rPr>
                <w:rFonts w:ascii="宋体" w:eastAsia="宋体" w:hAnsi="宋体"/>
              </w:rPr>
            </w:pPr>
          </w:p>
          <w:p w:rsidR="00C72BB2" w:rsidRPr="00B05EA2" w:rsidRDefault="00C72BB2" w:rsidP="00AB0898">
            <w:pPr>
              <w:pStyle w:val="aff7"/>
              <w:spacing w:line="440" w:lineRule="exact"/>
              <w:jc w:val="center"/>
              <w:rPr>
                <w:rFonts w:ascii="宋体" w:eastAsia="宋体" w:hAnsi="宋体"/>
              </w:rPr>
            </w:pPr>
            <w:r w:rsidRPr="00B05EA2">
              <w:rPr>
                <w:rFonts w:ascii="宋体" w:eastAsia="宋体" w:hAnsi="宋体" w:hint="eastAsia"/>
              </w:rPr>
              <w:t>备注</w:t>
            </w:r>
          </w:p>
        </w:tc>
      </w:tr>
      <w:tr w:rsidR="00C72BB2" w:rsidTr="00786050">
        <w:trPr>
          <w:trHeight w:val="666"/>
          <w:jc w:val="center"/>
        </w:trPr>
        <w:tc>
          <w:tcPr>
            <w:tcW w:w="592" w:type="dxa"/>
            <w:vAlign w:val="center"/>
          </w:tcPr>
          <w:p w:rsidR="00C72BB2" w:rsidRDefault="00C72BB2" w:rsidP="00AB0898">
            <w:pPr>
              <w:pStyle w:val="aff7"/>
              <w:spacing w:line="440" w:lineRule="exact"/>
              <w:jc w:val="center"/>
              <w:rPr>
                <w:rFonts w:ascii="宋体" w:eastAsia="宋体" w:hAnsi="宋体"/>
              </w:rPr>
            </w:pPr>
            <w:bookmarkStart w:id="21" w:name="_Toc470532849"/>
            <w:r>
              <w:rPr>
                <w:rFonts w:ascii="宋体" w:eastAsia="宋体" w:hAnsi="宋体" w:hint="eastAsia"/>
              </w:rPr>
              <w:t>1</w:t>
            </w:r>
            <w:bookmarkEnd w:id="21"/>
          </w:p>
        </w:tc>
        <w:tc>
          <w:tcPr>
            <w:tcW w:w="4635" w:type="dxa"/>
            <w:vAlign w:val="center"/>
          </w:tcPr>
          <w:p w:rsidR="00C72BB2" w:rsidRDefault="00C72BB2" w:rsidP="00AB0898">
            <w:pPr>
              <w:pStyle w:val="aff7"/>
              <w:spacing w:line="440" w:lineRule="exact"/>
              <w:jc w:val="center"/>
              <w:rPr>
                <w:rFonts w:ascii="宋体" w:eastAsia="宋体" w:hAnsi="宋体"/>
              </w:rPr>
            </w:pPr>
            <w:r>
              <w:rPr>
                <w:rFonts w:ascii="宋体" w:eastAsia="宋体" w:hAnsi="宋体" w:hint="eastAsia"/>
              </w:rPr>
              <w:t>垫江县中医院车辆维修维保服务采购项目</w:t>
            </w:r>
          </w:p>
        </w:tc>
        <w:tc>
          <w:tcPr>
            <w:tcW w:w="1275" w:type="dxa"/>
            <w:vAlign w:val="center"/>
          </w:tcPr>
          <w:p w:rsidR="00C72BB2" w:rsidRDefault="00C72BB2" w:rsidP="00AB0898">
            <w:pPr>
              <w:pStyle w:val="aff7"/>
              <w:spacing w:line="440" w:lineRule="exact"/>
              <w:jc w:val="center"/>
              <w:rPr>
                <w:rFonts w:ascii="宋体" w:eastAsia="宋体" w:hAnsi="宋体"/>
              </w:rPr>
            </w:pPr>
            <w:r>
              <w:rPr>
                <w:rFonts w:ascii="宋体" w:eastAsia="宋体" w:hAnsi="宋体" w:hint="eastAsia"/>
              </w:rPr>
              <w:t>两年</w:t>
            </w:r>
          </w:p>
        </w:tc>
        <w:tc>
          <w:tcPr>
            <w:tcW w:w="1276" w:type="dxa"/>
            <w:vAlign w:val="center"/>
          </w:tcPr>
          <w:p w:rsidR="00C72BB2" w:rsidRDefault="00C72BB2" w:rsidP="00AB0898">
            <w:pPr>
              <w:pStyle w:val="aff7"/>
              <w:spacing w:line="440" w:lineRule="exact"/>
              <w:jc w:val="center"/>
              <w:rPr>
                <w:rFonts w:ascii="宋体" w:eastAsia="宋体" w:hAnsi="宋体"/>
              </w:rPr>
            </w:pPr>
            <w:r>
              <w:rPr>
                <w:rFonts w:ascii="宋体" w:eastAsia="宋体" w:hAnsi="宋体" w:hint="eastAsia"/>
              </w:rPr>
              <w:t>9000</w:t>
            </w:r>
          </w:p>
        </w:tc>
        <w:tc>
          <w:tcPr>
            <w:tcW w:w="1276" w:type="dxa"/>
          </w:tcPr>
          <w:p w:rsidR="00C72BB2" w:rsidRPr="00B05EA2" w:rsidRDefault="00C72BB2" w:rsidP="00AB0898">
            <w:pPr>
              <w:pStyle w:val="aff7"/>
              <w:spacing w:line="440" w:lineRule="exact"/>
              <w:jc w:val="center"/>
              <w:rPr>
                <w:rFonts w:ascii="宋体" w:eastAsia="宋体" w:hAnsi="宋体"/>
              </w:rPr>
            </w:pPr>
            <w:r w:rsidRPr="00B05EA2">
              <w:rPr>
                <w:rFonts w:ascii="宋体" w:eastAsia="宋体" w:hAnsi="宋体" w:hint="eastAsia"/>
              </w:rPr>
              <w:t>采购总金额48万元</w:t>
            </w:r>
          </w:p>
        </w:tc>
      </w:tr>
    </w:tbl>
    <w:p w:rsidR="00985CE9" w:rsidRDefault="002D6616" w:rsidP="00AB0898">
      <w:pPr>
        <w:pStyle w:val="2"/>
        <w:spacing w:line="440" w:lineRule="exact"/>
        <w:ind w:firstLine="562"/>
        <w:rPr>
          <w:rFonts w:eastAsia="宋体"/>
        </w:rPr>
      </w:pPr>
      <w:bookmarkStart w:id="22" w:name="_Toc470532851"/>
      <w:bookmarkStart w:id="23" w:name="_Toc441065654"/>
      <w:bookmarkStart w:id="24" w:name="_Toc41985816"/>
      <w:r>
        <w:rPr>
          <w:rFonts w:eastAsia="宋体" w:hint="eastAsia"/>
        </w:rPr>
        <w:t>二、资金来源</w:t>
      </w:r>
      <w:bookmarkEnd w:id="22"/>
      <w:bookmarkEnd w:id="23"/>
      <w:bookmarkEnd w:id="24"/>
    </w:p>
    <w:p w:rsidR="00985CE9" w:rsidRDefault="002D6616" w:rsidP="00AB0898">
      <w:pPr>
        <w:pStyle w:val="afe"/>
        <w:spacing w:line="440" w:lineRule="exact"/>
        <w:rPr>
          <w:rFonts w:ascii="宋体" w:eastAsia="宋体" w:hAnsi="宋体"/>
          <w:color w:val="auto"/>
        </w:rPr>
      </w:pPr>
      <w:bookmarkStart w:id="25" w:name="_Toc441065655"/>
      <w:bookmarkStart w:id="26" w:name="_Toc470532852"/>
      <w:r>
        <w:rPr>
          <w:rFonts w:ascii="宋体" w:eastAsia="宋体" w:hAnsi="宋体" w:hint="eastAsia"/>
          <w:color w:val="auto"/>
        </w:rPr>
        <w:t>自筹资金，已到位。</w:t>
      </w:r>
    </w:p>
    <w:p w:rsidR="00985CE9" w:rsidRDefault="002D6616" w:rsidP="00AB0898">
      <w:pPr>
        <w:pStyle w:val="2"/>
        <w:spacing w:line="440" w:lineRule="exact"/>
        <w:ind w:firstLine="562"/>
        <w:rPr>
          <w:rFonts w:eastAsia="宋体"/>
        </w:rPr>
      </w:pPr>
      <w:bookmarkStart w:id="27" w:name="_Toc41985817"/>
      <w:r>
        <w:rPr>
          <w:rFonts w:eastAsia="宋体" w:hint="eastAsia"/>
        </w:rPr>
        <w:t>三、供应商资格要求</w:t>
      </w:r>
      <w:bookmarkEnd w:id="25"/>
      <w:bookmarkEnd w:id="26"/>
      <w:bookmarkEnd w:id="27"/>
    </w:p>
    <w:p w:rsidR="00985CE9" w:rsidRDefault="002D6616" w:rsidP="00AB0898">
      <w:pPr>
        <w:spacing w:line="440" w:lineRule="exact"/>
        <w:ind w:firstLine="480"/>
        <w:rPr>
          <w:rFonts w:ascii="宋体" w:eastAsia="宋体" w:hAnsi="宋体"/>
        </w:rPr>
      </w:pPr>
      <w:r>
        <w:rPr>
          <w:rFonts w:ascii="宋体" w:eastAsia="宋体" w:hAnsi="宋体" w:hint="eastAsia"/>
        </w:rPr>
        <w:t>合格供应商应首先符合政府采购法第二十二条规定的基本条件，同时符合根据该项目特点设置的特定资格条件。</w:t>
      </w:r>
    </w:p>
    <w:p w:rsidR="00985CE9" w:rsidRDefault="002D6616" w:rsidP="00AB0898">
      <w:pPr>
        <w:spacing w:line="440" w:lineRule="exact"/>
        <w:ind w:firstLine="480"/>
        <w:rPr>
          <w:rFonts w:ascii="宋体" w:eastAsia="宋体" w:hAnsi="宋体"/>
        </w:rPr>
      </w:pPr>
      <w:r>
        <w:rPr>
          <w:rFonts w:ascii="宋体" w:eastAsia="宋体" w:hAnsi="宋体" w:hint="eastAsia"/>
        </w:rPr>
        <w:t>（一）基本资格条件（</w:t>
      </w:r>
      <w:r w:rsidR="00617DE5">
        <w:rPr>
          <w:rFonts w:ascii="宋体" w:eastAsia="宋体" w:hAnsi="宋体" w:hint="eastAsia"/>
        </w:rPr>
        <w:t>除第6条外，用</w:t>
      </w:r>
      <w:r>
        <w:rPr>
          <w:rFonts w:ascii="宋体" w:eastAsia="宋体" w:hAnsi="宋体" w:hint="eastAsia"/>
        </w:rPr>
        <w:t>诚信声明代替）</w:t>
      </w:r>
    </w:p>
    <w:p w:rsidR="00985CE9" w:rsidRDefault="002D6616" w:rsidP="00AB0898">
      <w:pPr>
        <w:spacing w:line="440" w:lineRule="exact"/>
        <w:ind w:firstLine="480"/>
        <w:rPr>
          <w:rFonts w:ascii="宋体" w:eastAsia="宋体" w:hAnsi="宋体"/>
        </w:rPr>
      </w:pPr>
      <w:r>
        <w:rPr>
          <w:rFonts w:ascii="宋体" w:eastAsia="宋体" w:hAnsi="宋体" w:hint="eastAsia"/>
        </w:rPr>
        <w:t>1.具有独立承担民事责任的能力；</w:t>
      </w:r>
    </w:p>
    <w:p w:rsidR="00985CE9" w:rsidRDefault="002D6616" w:rsidP="00AB0898">
      <w:pPr>
        <w:spacing w:line="440" w:lineRule="exact"/>
        <w:ind w:firstLine="480"/>
        <w:rPr>
          <w:rFonts w:ascii="宋体" w:eastAsia="宋体" w:hAnsi="宋体"/>
        </w:rPr>
      </w:pPr>
      <w:r>
        <w:rPr>
          <w:rFonts w:ascii="宋体" w:eastAsia="宋体" w:hAnsi="宋体" w:hint="eastAsia"/>
        </w:rPr>
        <w:t>2.具有良好的商业信誉和健全的财务会计制度；</w:t>
      </w:r>
    </w:p>
    <w:p w:rsidR="00985CE9" w:rsidRDefault="002D6616" w:rsidP="00AB0898">
      <w:pPr>
        <w:spacing w:line="440" w:lineRule="exact"/>
        <w:ind w:firstLine="480"/>
        <w:rPr>
          <w:rFonts w:ascii="宋体" w:eastAsia="宋体" w:hAnsi="宋体"/>
        </w:rPr>
      </w:pPr>
      <w:r>
        <w:rPr>
          <w:rFonts w:ascii="宋体" w:eastAsia="宋体" w:hAnsi="宋体" w:hint="eastAsia"/>
        </w:rPr>
        <w:t>3.具有履行合同所必需的设备和专业技术能力；</w:t>
      </w:r>
    </w:p>
    <w:p w:rsidR="00985CE9" w:rsidRDefault="002D6616" w:rsidP="00AB0898">
      <w:pPr>
        <w:spacing w:line="440" w:lineRule="exact"/>
        <w:ind w:firstLine="480"/>
        <w:rPr>
          <w:rFonts w:ascii="宋体" w:eastAsia="宋体" w:hAnsi="宋体"/>
        </w:rPr>
      </w:pPr>
      <w:r>
        <w:rPr>
          <w:rFonts w:ascii="宋体" w:eastAsia="宋体" w:hAnsi="宋体" w:hint="eastAsia"/>
        </w:rPr>
        <w:t>4.有依法缴纳税收和社会保障资金的良好记录；</w:t>
      </w:r>
    </w:p>
    <w:p w:rsidR="00985CE9" w:rsidRDefault="002D6616" w:rsidP="00AB0898">
      <w:pPr>
        <w:spacing w:line="440" w:lineRule="exact"/>
        <w:ind w:firstLine="480"/>
        <w:rPr>
          <w:rFonts w:ascii="宋体" w:eastAsia="宋体" w:hAnsi="宋体"/>
        </w:rPr>
      </w:pPr>
      <w:r>
        <w:rPr>
          <w:rFonts w:ascii="宋体" w:eastAsia="宋体" w:hAnsi="宋体" w:hint="eastAsia"/>
        </w:rPr>
        <w:t>5.参加政府采购活动前三年内，在经营活动中没有重大违法记录；</w:t>
      </w:r>
    </w:p>
    <w:p w:rsidR="00653EC9" w:rsidRPr="00653EC9" w:rsidRDefault="00653EC9" w:rsidP="00AB0898">
      <w:pPr>
        <w:spacing w:line="440" w:lineRule="exact"/>
        <w:ind w:firstLine="480"/>
        <w:rPr>
          <w:rFonts w:ascii="宋体" w:eastAsia="宋体" w:hAnsi="宋体"/>
        </w:rPr>
      </w:pPr>
      <w:r w:rsidRPr="00653EC9">
        <w:rPr>
          <w:rFonts w:ascii="宋体" w:eastAsia="宋体" w:hAnsi="宋体" w:hint="eastAsia"/>
        </w:rPr>
        <w:t>6.</w:t>
      </w:r>
      <w:r w:rsidRPr="00653EC9">
        <w:rPr>
          <w:rFonts w:ascii="宋体" w:eastAsia="宋体" w:hAnsi="宋体"/>
        </w:rPr>
        <w:t>提供企业在“信用中国”网站（www.creditchina.gov.cn）查询，未被列入失信被执行人、重大税收违法案件当事人名单和政府采购严重违法失信行为记录名单</w:t>
      </w:r>
      <w:r w:rsidRPr="00C72BB2">
        <w:rPr>
          <w:rFonts w:ascii="宋体" w:eastAsia="宋体" w:hAnsi="宋体"/>
          <w:b/>
          <w:u w:val="single"/>
        </w:rPr>
        <w:t>（打印网站上的“信用信息”处查询结果截图，并加盖公章）</w:t>
      </w:r>
      <w:r w:rsidRPr="00653EC9">
        <w:rPr>
          <w:rFonts w:ascii="宋体" w:eastAsia="宋体" w:hAnsi="宋体" w:hint="eastAsia"/>
        </w:rPr>
        <w:t>；</w:t>
      </w:r>
    </w:p>
    <w:p w:rsidR="00985CE9" w:rsidRDefault="00653EC9" w:rsidP="00AB0898">
      <w:pPr>
        <w:spacing w:line="440" w:lineRule="exact"/>
        <w:ind w:firstLine="480"/>
        <w:rPr>
          <w:rFonts w:ascii="宋体" w:eastAsia="宋体" w:hAnsi="宋体"/>
        </w:rPr>
      </w:pPr>
      <w:r w:rsidRPr="00653EC9">
        <w:rPr>
          <w:rFonts w:ascii="宋体" w:eastAsia="宋体" w:hAnsi="宋体" w:hint="eastAsia"/>
        </w:rPr>
        <w:t>7.法律、行政法规规定的其他条件。</w:t>
      </w:r>
    </w:p>
    <w:p w:rsidR="00985CE9" w:rsidRDefault="002D6616" w:rsidP="00AB0898">
      <w:pPr>
        <w:spacing w:line="440" w:lineRule="exact"/>
        <w:ind w:firstLine="482"/>
        <w:rPr>
          <w:rStyle w:val="af7"/>
          <w:rFonts w:ascii="宋体" w:eastAsia="宋体" w:hAnsi="宋体"/>
        </w:rPr>
      </w:pPr>
      <w:r>
        <w:rPr>
          <w:rStyle w:val="af7"/>
          <w:rFonts w:ascii="宋体" w:eastAsia="宋体" w:hAnsi="宋体" w:hint="eastAsia"/>
        </w:rPr>
        <w:t>（二）特定资格条件</w:t>
      </w:r>
    </w:p>
    <w:p w:rsidR="00C72BB2" w:rsidRPr="00F3311F" w:rsidRDefault="00C72BB2" w:rsidP="00AB0898">
      <w:pPr>
        <w:snapToGrid w:val="0"/>
        <w:spacing w:line="440" w:lineRule="exact"/>
        <w:ind w:firstLine="480"/>
        <w:rPr>
          <w:rStyle w:val="af7"/>
          <w:rFonts w:eastAsia="宋体"/>
          <w:b w:val="0"/>
        </w:rPr>
      </w:pPr>
      <w:bookmarkStart w:id="28" w:name="_Toc41985827"/>
      <w:bookmarkStart w:id="29" w:name="_Toc441065656"/>
      <w:bookmarkStart w:id="30" w:name="_Toc470532853"/>
      <w:r w:rsidRPr="00F3311F">
        <w:rPr>
          <w:rStyle w:val="af7"/>
          <w:rFonts w:ascii="宋体" w:eastAsia="宋体" w:hAnsi="宋体" w:hint="eastAsia"/>
          <w:b w:val="0"/>
        </w:rPr>
        <w:t>1．</w:t>
      </w:r>
      <w:r w:rsidRPr="00F3311F">
        <w:rPr>
          <w:rStyle w:val="af7"/>
          <w:rFonts w:eastAsia="宋体" w:hint="eastAsia"/>
          <w:b w:val="0"/>
        </w:rPr>
        <w:t>投标人须持有中华人民共和国机动车维修经营许可证，具备二类及以上汽车维修资质</w:t>
      </w:r>
      <w:r w:rsidRPr="00F3311F">
        <w:rPr>
          <w:rStyle w:val="af7"/>
          <w:rFonts w:eastAsia="宋体" w:hint="eastAsia"/>
          <w:b w:val="0"/>
        </w:rPr>
        <w:t>(</w:t>
      </w:r>
      <w:r w:rsidRPr="00F3311F">
        <w:rPr>
          <w:rStyle w:val="af7"/>
          <w:rFonts w:eastAsia="宋体" w:hint="eastAsia"/>
          <w:b w:val="0"/>
        </w:rPr>
        <w:t>提供加盖投标人公章的复印件，原件备查）。</w:t>
      </w:r>
    </w:p>
    <w:p w:rsidR="00C72BB2" w:rsidRPr="00F3311F" w:rsidRDefault="00C72BB2" w:rsidP="00AB0898">
      <w:pPr>
        <w:snapToGrid w:val="0"/>
        <w:spacing w:line="440" w:lineRule="exact"/>
        <w:ind w:firstLine="480"/>
        <w:rPr>
          <w:rStyle w:val="af7"/>
          <w:rFonts w:eastAsia="宋体"/>
          <w:b w:val="0"/>
        </w:rPr>
      </w:pPr>
      <w:r w:rsidRPr="00F3311F">
        <w:rPr>
          <w:rStyle w:val="af7"/>
          <w:rFonts w:eastAsia="宋体" w:hint="eastAsia"/>
          <w:b w:val="0"/>
        </w:rPr>
        <w:t>2</w:t>
      </w:r>
      <w:r w:rsidRPr="00F3311F">
        <w:rPr>
          <w:rStyle w:val="af7"/>
          <w:rFonts w:eastAsia="宋体" w:hint="eastAsia"/>
          <w:b w:val="0"/>
        </w:rPr>
        <w:t>．投标人维修车间与采购人总部位置（重庆市垫江县桂溪镇工农路</w:t>
      </w:r>
      <w:r w:rsidRPr="00F3311F">
        <w:rPr>
          <w:rStyle w:val="af7"/>
          <w:rFonts w:eastAsia="宋体" w:hint="eastAsia"/>
          <w:b w:val="0"/>
        </w:rPr>
        <w:t>502</w:t>
      </w:r>
      <w:r w:rsidRPr="00F3311F">
        <w:rPr>
          <w:rStyle w:val="af7"/>
          <w:rFonts w:eastAsia="宋体" w:hint="eastAsia"/>
          <w:b w:val="0"/>
        </w:rPr>
        <w:t>号）最近行车距离（双向两车道及以上水泥或柏油道路）不得超过</w:t>
      </w:r>
      <w:r w:rsidRPr="00F3311F">
        <w:rPr>
          <w:rStyle w:val="af7"/>
          <w:rFonts w:eastAsia="宋体" w:hint="eastAsia"/>
          <w:b w:val="0"/>
        </w:rPr>
        <w:t>10</w:t>
      </w:r>
      <w:r w:rsidRPr="00F3311F">
        <w:rPr>
          <w:rStyle w:val="af7"/>
          <w:rFonts w:eastAsia="宋体" w:hint="eastAsia"/>
          <w:b w:val="0"/>
        </w:rPr>
        <w:t>公里。</w:t>
      </w:r>
      <w:r w:rsidRPr="00F3311F">
        <w:rPr>
          <w:rStyle w:val="af7"/>
          <w:rFonts w:eastAsia="宋体" w:hint="eastAsia"/>
          <w:b w:val="0"/>
        </w:rPr>
        <w:t>(</w:t>
      </w:r>
      <w:r w:rsidRPr="00F3311F">
        <w:rPr>
          <w:rStyle w:val="af7"/>
          <w:rFonts w:eastAsia="宋体" w:hint="eastAsia"/>
          <w:b w:val="0"/>
        </w:rPr>
        <w:t>提供注册地址证明材料，加盖投标人鲜章</w:t>
      </w:r>
      <w:r w:rsidRPr="00F3311F">
        <w:rPr>
          <w:rStyle w:val="af7"/>
          <w:rFonts w:eastAsia="宋体" w:hint="eastAsia"/>
          <w:b w:val="0"/>
        </w:rPr>
        <w:t>_)</w:t>
      </w:r>
    </w:p>
    <w:p w:rsidR="00C72BB2" w:rsidRDefault="00C72BB2" w:rsidP="00AB0898">
      <w:pPr>
        <w:spacing w:line="440" w:lineRule="exact"/>
        <w:ind w:firstLine="480"/>
        <w:rPr>
          <w:rStyle w:val="af7"/>
          <w:rFonts w:ascii="宋体" w:eastAsia="宋体" w:hAnsi="宋体"/>
          <w:b w:val="0"/>
        </w:rPr>
      </w:pPr>
      <w:r>
        <w:rPr>
          <w:rStyle w:val="af7"/>
          <w:rFonts w:ascii="宋体" w:eastAsia="宋体" w:hAnsi="宋体" w:hint="eastAsia"/>
          <w:b w:val="0"/>
        </w:rPr>
        <w:t>3．本项目不接受联合体报价，不得分包、转包</w:t>
      </w:r>
    </w:p>
    <w:p w:rsidR="00A026AA" w:rsidRPr="00A026AA" w:rsidRDefault="00A026AA" w:rsidP="00AB0898">
      <w:pPr>
        <w:snapToGrid w:val="0"/>
        <w:spacing w:line="440" w:lineRule="exact"/>
        <w:ind w:firstLine="480"/>
        <w:outlineLvl w:val="1"/>
        <w:rPr>
          <w:rFonts w:ascii="宋体" w:eastAsia="宋体" w:hAnsi="宋体"/>
        </w:rPr>
      </w:pPr>
      <w:r w:rsidRPr="00A026AA">
        <w:rPr>
          <w:rFonts w:ascii="宋体" w:eastAsia="宋体" w:hAnsi="宋体" w:hint="eastAsia"/>
        </w:rPr>
        <w:t>注：以上资格证明文件均提供复印件加盖鲜章。资格证明文件为必备条件，所提供的</w:t>
      </w:r>
      <w:r w:rsidRPr="00A026AA">
        <w:rPr>
          <w:rFonts w:ascii="宋体" w:eastAsia="宋体" w:hAnsi="宋体" w:hint="eastAsia"/>
        </w:rPr>
        <w:lastRenderedPageBreak/>
        <w:t>材料必须在有效期内，须年检的证件，年检章应清晰，如有一项未提供或所提供的证件不在有效期内，在资格性审查时将视其为不合格，其投标无效。</w:t>
      </w:r>
      <w:bookmarkEnd w:id="28"/>
    </w:p>
    <w:p w:rsidR="000A2E90" w:rsidRPr="000A2E90" w:rsidRDefault="00C72BB2" w:rsidP="00AB0898">
      <w:pPr>
        <w:snapToGrid w:val="0"/>
        <w:spacing w:line="440" w:lineRule="exact"/>
        <w:ind w:firstLine="482"/>
        <w:outlineLvl w:val="1"/>
        <w:rPr>
          <w:rFonts w:ascii="宋体" w:eastAsia="宋体" w:hAnsi="宋体"/>
        </w:rPr>
      </w:pPr>
      <w:bookmarkStart w:id="31" w:name="_Toc41985819"/>
      <w:bookmarkStart w:id="32" w:name="_Toc41985829"/>
      <w:r>
        <w:rPr>
          <w:rFonts w:ascii="宋体" w:eastAsia="宋体" w:hAnsi="宋体" w:hint="eastAsia"/>
          <w:b/>
        </w:rPr>
        <w:t>4</w:t>
      </w:r>
      <w:r w:rsidR="000A2E90" w:rsidRPr="00A026AA">
        <w:rPr>
          <w:rFonts w:ascii="宋体" w:eastAsia="宋体" w:hAnsi="宋体" w:hint="eastAsia"/>
        </w:rPr>
        <w:t>.</w:t>
      </w:r>
      <w:bookmarkEnd w:id="31"/>
      <w:r w:rsidR="000A2E90" w:rsidRPr="008E5CB8">
        <w:rPr>
          <w:rFonts w:ascii="宋体" w:eastAsia="宋体" w:hAnsi="宋体" w:hint="eastAsia"/>
        </w:rPr>
        <w:t xml:space="preserve"> </w:t>
      </w:r>
      <w:r w:rsidR="000A2E90" w:rsidRPr="000326CE">
        <w:rPr>
          <w:rFonts w:ascii="宋体" w:eastAsia="宋体" w:hAnsi="宋体" w:hint="eastAsia"/>
        </w:rPr>
        <w:t>投标人是法定代表人须提供身份证；如不是法定代表人须提供法人授权委托书.身份证复印件并加盖鲜章</w:t>
      </w:r>
      <w:r w:rsidR="000A2E90" w:rsidRPr="000326CE">
        <w:rPr>
          <w:rFonts w:ascii="宋体" w:eastAsia="宋体" w:hAnsi="宋体" w:hint="eastAsia"/>
          <w:b/>
        </w:rPr>
        <w:t>（</w:t>
      </w:r>
      <w:r w:rsidR="000A2E90" w:rsidRPr="00C72BB2">
        <w:rPr>
          <w:rFonts w:ascii="宋体" w:eastAsia="宋体" w:hAnsi="宋体" w:hint="eastAsia"/>
          <w:b/>
          <w:u w:val="single"/>
        </w:rPr>
        <w:t>备注：该部分为手持件，报名时现场核验，无法提供的采购人有权拒绝接收报名）</w:t>
      </w:r>
      <w:r w:rsidR="000A2E90" w:rsidRPr="00C72BB2">
        <w:rPr>
          <w:rFonts w:ascii="宋体" w:eastAsia="宋体" w:hAnsi="宋体" w:hint="eastAsia"/>
          <w:u w:val="single"/>
        </w:rPr>
        <w:t>。</w:t>
      </w:r>
      <w:r w:rsidR="000A2E90" w:rsidRPr="00C72BB2">
        <w:rPr>
          <w:rFonts w:ascii="宋体" w:eastAsia="宋体" w:hAnsi="宋体" w:hint="eastAsia"/>
          <w:b/>
          <w:u w:val="single"/>
        </w:rPr>
        <w:t>委托代理人应与投标人具备劳动关系，提供投标人为其缴纳的（公告发布前</w:t>
      </w:r>
      <w:r w:rsidRPr="00C72BB2">
        <w:rPr>
          <w:rFonts w:ascii="宋体" w:eastAsia="宋体" w:hAnsi="宋体" w:hint="eastAsia"/>
          <w:b/>
          <w:u w:val="single"/>
        </w:rPr>
        <w:t>3</w:t>
      </w:r>
      <w:r w:rsidR="000A2E90" w:rsidRPr="00C72BB2">
        <w:rPr>
          <w:rFonts w:ascii="宋体" w:eastAsia="宋体" w:hAnsi="宋体" w:hint="eastAsia"/>
          <w:b/>
          <w:u w:val="single"/>
        </w:rPr>
        <w:t>个月）社保缴纳证明复印件并加盖鲜章，附在资格证明文件法人授权委托书后</w:t>
      </w:r>
      <w:r w:rsidR="000A2E90" w:rsidRPr="000326CE">
        <w:rPr>
          <w:rFonts w:ascii="宋体" w:eastAsia="宋体" w:hAnsi="宋体" w:hint="eastAsia"/>
        </w:rPr>
        <w:t>。</w:t>
      </w:r>
    </w:p>
    <w:p w:rsidR="00A026AA" w:rsidRPr="00A026AA" w:rsidRDefault="00C72BB2" w:rsidP="00AB0898">
      <w:pPr>
        <w:snapToGrid w:val="0"/>
        <w:spacing w:line="440" w:lineRule="exact"/>
        <w:ind w:firstLine="480"/>
        <w:outlineLvl w:val="1"/>
        <w:rPr>
          <w:rFonts w:ascii="宋体" w:eastAsia="宋体" w:hAnsi="宋体"/>
        </w:rPr>
      </w:pPr>
      <w:r>
        <w:rPr>
          <w:rFonts w:ascii="宋体" w:eastAsia="宋体" w:hAnsi="宋体" w:hint="eastAsia"/>
        </w:rPr>
        <w:t>5</w:t>
      </w:r>
      <w:r w:rsidR="00A026AA" w:rsidRPr="00A026AA">
        <w:rPr>
          <w:rFonts w:ascii="宋体" w:eastAsia="宋体" w:hAnsi="宋体" w:hint="eastAsia"/>
        </w:rPr>
        <w:t>. 本项目不接受联合体报价，不得分包、转包。</w:t>
      </w:r>
      <w:bookmarkEnd w:id="32"/>
    </w:p>
    <w:p w:rsidR="00985CE9" w:rsidRDefault="002D6616" w:rsidP="00AB0898">
      <w:pPr>
        <w:pStyle w:val="2"/>
        <w:spacing w:line="440" w:lineRule="exact"/>
        <w:ind w:firstLine="562"/>
        <w:rPr>
          <w:rFonts w:eastAsia="宋体"/>
        </w:rPr>
      </w:pPr>
      <w:bookmarkStart w:id="33" w:name="_Toc41985830"/>
      <w:r>
        <w:rPr>
          <w:rFonts w:eastAsia="宋体" w:hint="eastAsia"/>
        </w:rPr>
        <w:t>四、采购有关说明</w:t>
      </w:r>
      <w:bookmarkEnd w:id="29"/>
      <w:bookmarkEnd w:id="30"/>
      <w:bookmarkEnd w:id="33"/>
    </w:p>
    <w:p w:rsidR="00985CE9" w:rsidRDefault="002D6616" w:rsidP="00AB0898">
      <w:pPr>
        <w:spacing w:line="440" w:lineRule="exact"/>
        <w:ind w:firstLine="480"/>
        <w:rPr>
          <w:rFonts w:ascii="宋体" w:eastAsia="宋体" w:hAnsi="宋体"/>
        </w:rPr>
      </w:pPr>
      <w:r>
        <w:rPr>
          <w:rFonts w:ascii="宋体" w:eastAsia="宋体" w:hAnsi="宋体" w:hint="eastAsia"/>
        </w:rPr>
        <w:t>（一）凡有意参加询价</w:t>
      </w:r>
      <w:r w:rsidR="0051148C">
        <w:rPr>
          <w:rFonts w:ascii="宋体" w:eastAsia="宋体" w:hAnsi="宋体" w:hint="eastAsia"/>
        </w:rPr>
        <w:t>地供应</w:t>
      </w:r>
      <w:r>
        <w:rPr>
          <w:rFonts w:ascii="宋体" w:eastAsia="宋体" w:hAnsi="宋体" w:hint="eastAsia"/>
        </w:rPr>
        <w:t>商，请于公告发布之日起至提交首次响应文件截止时间之前</w:t>
      </w:r>
      <w:bookmarkStart w:id="34" w:name="_Hlk28070717"/>
      <w:r>
        <w:rPr>
          <w:rFonts w:ascii="宋体" w:eastAsia="宋体" w:hAnsi="宋体" w:hint="eastAsia"/>
        </w:rPr>
        <w:t>，在垫江县人民政府网站（</w:t>
      </w:r>
      <w:hyperlink r:id="rId16" w:history="1">
        <w:r w:rsidR="00B7569D" w:rsidRPr="00B7569D">
          <w:rPr>
            <w:rFonts w:ascii="宋体" w:eastAsia="宋体" w:hAnsi="宋体"/>
          </w:rPr>
          <w:t>http://www.cqsdj.gov.cn/zwgk_157/zfxxgkml/?id=15334</w:t>
        </w:r>
      </w:hyperlink>
      <w:r>
        <w:rPr>
          <w:rFonts w:ascii="宋体" w:eastAsia="宋体" w:hAnsi="宋体" w:hint="eastAsia"/>
        </w:rPr>
        <w:t>）或垫江县中医院网站(http://www.cqdjzyy.com/page85)</w:t>
      </w:r>
      <w:bookmarkEnd w:id="34"/>
      <w:r>
        <w:rPr>
          <w:rFonts w:ascii="宋体" w:eastAsia="宋体" w:hAnsi="宋体" w:hint="eastAsia"/>
        </w:rPr>
        <w:t>上下载本项目询价文件以及图纸、补遗等询价前公布的所有项目资料，无论供应商下载与否，均视为已知晓所有询价实质性要求内容。</w:t>
      </w:r>
    </w:p>
    <w:p w:rsidR="00985CE9" w:rsidRDefault="002D6616" w:rsidP="00AB0898">
      <w:pPr>
        <w:spacing w:line="440" w:lineRule="exact"/>
        <w:ind w:firstLine="480"/>
        <w:rPr>
          <w:rFonts w:ascii="宋体" w:eastAsia="宋体" w:hAnsi="宋体"/>
        </w:rPr>
      </w:pPr>
      <w:r>
        <w:rPr>
          <w:rFonts w:ascii="宋体" w:eastAsia="宋体" w:hAnsi="宋体" w:hint="eastAsia"/>
        </w:rPr>
        <w:t>（二）报名方式为询价当天现场报名。</w:t>
      </w:r>
    </w:p>
    <w:p w:rsidR="00985CE9" w:rsidRDefault="002D6616" w:rsidP="00AB0898">
      <w:pPr>
        <w:spacing w:line="440" w:lineRule="exact"/>
        <w:ind w:firstLine="480"/>
        <w:rPr>
          <w:rFonts w:ascii="宋体" w:eastAsia="宋体" w:hAnsi="宋体"/>
        </w:rPr>
      </w:pPr>
      <w:r>
        <w:rPr>
          <w:rFonts w:ascii="宋体" w:eastAsia="宋体" w:hAnsi="宋体" w:hint="eastAsia"/>
        </w:rPr>
        <w:t>（三）询价文件售价：无。</w:t>
      </w:r>
    </w:p>
    <w:p w:rsidR="00985CE9" w:rsidRDefault="002D6616" w:rsidP="00AB0898">
      <w:pPr>
        <w:spacing w:line="440" w:lineRule="exact"/>
        <w:ind w:firstLine="480"/>
        <w:rPr>
          <w:rFonts w:ascii="宋体" w:eastAsia="宋体" w:hAnsi="宋体"/>
        </w:rPr>
      </w:pPr>
      <w:r>
        <w:rPr>
          <w:rFonts w:ascii="宋体" w:eastAsia="宋体" w:hAnsi="宋体" w:hint="eastAsia"/>
        </w:rPr>
        <w:t>（四）供应商须满足以下要件，其响应文件才被接受：</w:t>
      </w:r>
    </w:p>
    <w:p w:rsidR="00985CE9" w:rsidRDefault="002D6616" w:rsidP="00AB0898">
      <w:pPr>
        <w:spacing w:line="440" w:lineRule="exact"/>
        <w:ind w:leftChars="100" w:left="240" w:firstLine="480"/>
        <w:rPr>
          <w:rFonts w:ascii="宋体" w:eastAsia="宋体" w:hAnsi="宋体"/>
        </w:rPr>
      </w:pPr>
      <w:r>
        <w:rPr>
          <w:rFonts w:ascii="宋体" w:eastAsia="宋体" w:hAnsi="宋体" w:hint="eastAsia"/>
        </w:rPr>
        <w:t>1.</w:t>
      </w:r>
      <w:r>
        <w:rPr>
          <w:rFonts w:ascii="宋体" w:eastAsia="宋体" w:hAnsi="宋体" w:hint="eastAsia"/>
        </w:rPr>
        <w:tab/>
        <w:t>按时足额缴纳保证金，并于报名登记时提交投标保证金缴款凭证；</w:t>
      </w:r>
    </w:p>
    <w:p w:rsidR="00985CE9" w:rsidRDefault="002D6616" w:rsidP="00AB0898">
      <w:pPr>
        <w:spacing w:line="440" w:lineRule="exact"/>
        <w:ind w:leftChars="100" w:left="240" w:firstLine="480"/>
        <w:rPr>
          <w:rFonts w:ascii="宋体" w:eastAsia="宋体" w:hAnsi="宋体"/>
        </w:rPr>
      </w:pPr>
      <w:r>
        <w:rPr>
          <w:rFonts w:ascii="宋体" w:eastAsia="宋体" w:hAnsi="宋体" w:hint="eastAsia"/>
        </w:rPr>
        <w:t>2.</w:t>
      </w:r>
      <w:r>
        <w:rPr>
          <w:rFonts w:ascii="宋体" w:eastAsia="宋体" w:hAnsi="宋体" w:hint="eastAsia"/>
        </w:rPr>
        <w:tab/>
        <w:t>按时递交了报价文件；</w:t>
      </w:r>
    </w:p>
    <w:p w:rsidR="00985CE9" w:rsidRDefault="002D6616" w:rsidP="00AB0898">
      <w:pPr>
        <w:spacing w:line="440" w:lineRule="exact"/>
        <w:ind w:leftChars="100" w:left="240" w:firstLine="480"/>
        <w:rPr>
          <w:rFonts w:ascii="宋体" w:eastAsia="宋体" w:hAnsi="宋体"/>
        </w:rPr>
      </w:pPr>
      <w:r>
        <w:rPr>
          <w:rFonts w:ascii="宋体" w:eastAsia="宋体" w:hAnsi="宋体" w:hint="eastAsia"/>
        </w:rPr>
        <w:t>3.</w:t>
      </w:r>
      <w:r>
        <w:rPr>
          <w:rFonts w:ascii="宋体" w:eastAsia="宋体" w:hAnsi="宋体" w:hint="eastAsia"/>
        </w:rPr>
        <w:tab/>
        <w:t>手持部分核验无误；</w:t>
      </w:r>
    </w:p>
    <w:p w:rsidR="00985CE9" w:rsidRDefault="002D6616" w:rsidP="00AB0898">
      <w:pPr>
        <w:spacing w:line="440" w:lineRule="exact"/>
        <w:ind w:leftChars="100" w:left="240" w:firstLine="480"/>
        <w:rPr>
          <w:rFonts w:ascii="宋体" w:eastAsia="宋体" w:hAnsi="宋体"/>
        </w:rPr>
      </w:pPr>
      <w:r>
        <w:rPr>
          <w:rFonts w:ascii="宋体" w:eastAsia="宋体" w:hAnsi="宋体" w:hint="eastAsia"/>
        </w:rPr>
        <w:t>4.</w:t>
      </w:r>
      <w:r>
        <w:rPr>
          <w:rFonts w:ascii="宋体" w:eastAsia="宋体" w:hAnsi="宋体" w:hint="eastAsia"/>
        </w:rPr>
        <w:tab/>
        <w:t>按时报名签到；</w:t>
      </w:r>
    </w:p>
    <w:p w:rsidR="00985CE9" w:rsidRDefault="002D6616" w:rsidP="00AB0898">
      <w:pPr>
        <w:spacing w:line="440" w:lineRule="exact"/>
        <w:ind w:leftChars="100" w:left="240" w:firstLine="480"/>
        <w:rPr>
          <w:rFonts w:ascii="宋体" w:eastAsia="宋体" w:hAnsi="宋体"/>
        </w:rPr>
      </w:pPr>
      <w:r>
        <w:rPr>
          <w:rFonts w:ascii="宋体" w:eastAsia="宋体" w:hAnsi="宋体" w:hint="eastAsia"/>
        </w:rPr>
        <w:t>5</w:t>
      </w:r>
      <w:r>
        <w:rPr>
          <w:rFonts w:ascii="宋体" w:eastAsia="宋体" w:hAnsi="宋体"/>
        </w:rPr>
        <w:t xml:space="preserve">. </w:t>
      </w:r>
      <w:r>
        <w:rPr>
          <w:rFonts w:ascii="宋体" w:eastAsia="宋体" w:hAnsi="宋体" w:hint="eastAsia"/>
        </w:rPr>
        <w:t>签署了《遵守开标评标会场秩序及无围标串标等负面行为承诺书》。</w:t>
      </w:r>
    </w:p>
    <w:p w:rsidR="00985CE9" w:rsidRPr="00CB51FC" w:rsidRDefault="002D6616" w:rsidP="00CB51FC">
      <w:pPr>
        <w:spacing w:line="440" w:lineRule="exact"/>
        <w:ind w:firstLine="482"/>
        <w:rPr>
          <w:rFonts w:ascii="宋体" w:eastAsia="宋体" w:hAnsi="宋体"/>
          <w:b/>
        </w:rPr>
      </w:pPr>
      <w:r w:rsidRPr="00CB51FC">
        <w:rPr>
          <w:rFonts w:ascii="宋体" w:eastAsia="宋体" w:hAnsi="宋体" w:hint="eastAsia"/>
          <w:b/>
        </w:rPr>
        <w:t>（五）报名截止及投标保证金到账截止时间：</w:t>
      </w:r>
      <w:sdt>
        <w:sdtPr>
          <w:rPr>
            <w:rFonts w:ascii="宋体" w:eastAsia="宋体" w:hAnsi="宋体" w:hint="eastAsia"/>
            <w:b/>
            <w:u w:val="single"/>
          </w:rPr>
          <w:alias w:val="关键词"/>
          <w:id w:val="1225493986"/>
          <w:placeholder>
            <w:docPart w:val="95B4BAE80B9649AEA2C9C455555AAB5B"/>
          </w:placeholder>
          <w:text/>
        </w:sdtPr>
        <w:sdtContent>
          <w:r w:rsidR="00B80885" w:rsidRPr="00CB51FC">
            <w:rPr>
              <w:rFonts w:ascii="宋体" w:eastAsia="宋体" w:hAnsi="宋体" w:hint="eastAsia"/>
              <w:b/>
              <w:u w:val="single"/>
            </w:rPr>
            <w:t>2022年5月13日8时00分</w:t>
          </w:r>
        </w:sdtContent>
      </w:sdt>
    </w:p>
    <w:p w:rsidR="00985CE9" w:rsidRPr="00CB51FC" w:rsidRDefault="002D6616" w:rsidP="00CB51FC">
      <w:pPr>
        <w:spacing w:line="440" w:lineRule="exact"/>
        <w:ind w:firstLine="482"/>
        <w:rPr>
          <w:rFonts w:ascii="宋体" w:eastAsia="宋体" w:hAnsi="宋体"/>
          <w:b/>
        </w:rPr>
      </w:pPr>
      <w:r w:rsidRPr="00CB51FC">
        <w:rPr>
          <w:rFonts w:ascii="宋体" w:eastAsia="宋体" w:hAnsi="宋体" w:hint="eastAsia"/>
          <w:b/>
        </w:rPr>
        <w:t xml:space="preserve">（六）询价地点：垫江县中医院门诊综合楼 </w:t>
      </w:r>
      <w:r w:rsidRPr="00CB51FC">
        <w:rPr>
          <w:rFonts w:ascii="宋体" w:eastAsia="宋体" w:hAnsi="宋体" w:hint="eastAsia"/>
          <w:b/>
          <w:u w:val="single"/>
        </w:rPr>
        <w:t>6</w:t>
      </w:r>
      <w:r w:rsidRPr="00CB51FC">
        <w:rPr>
          <w:rFonts w:ascii="宋体" w:eastAsia="宋体" w:hAnsi="宋体" w:hint="eastAsia"/>
          <w:b/>
        </w:rPr>
        <w:t xml:space="preserve">楼 </w:t>
      </w:r>
      <w:r w:rsidRPr="00CB51FC">
        <w:rPr>
          <w:rFonts w:ascii="宋体" w:eastAsia="宋体" w:hAnsi="宋体" w:hint="eastAsia"/>
          <w:b/>
          <w:u w:val="single"/>
        </w:rPr>
        <w:t>2</w:t>
      </w:r>
      <w:r w:rsidRPr="00CB51FC">
        <w:rPr>
          <w:rFonts w:ascii="宋体" w:eastAsia="宋体" w:hAnsi="宋体" w:hint="eastAsia"/>
          <w:b/>
        </w:rPr>
        <w:t>号学术厅（老大楼）</w:t>
      </w:r>
    </w:p>
    <w:p w:rsidR="00985CE9" w:rsidRPr="00CB51FC" w:rsidRDefault="002D6616" w:rsidP="00CB51FC">
      <w:pPr>
        <w:spacing w:line="440" w:lineRule="exact"/>
        <w:ind w:firstLine="482"/>
        <w:rPr>
          <w:rFonts w:ascii="宋体" w:eastAsia="宋体" w:hAnsi="宋体"/>
          <w:b/>
        </w:rPr>
      </w:pPr>
      <w:r w:rsidRPr="00CB51FC">
        <w:rPr>
          <w:rFonts w:ascii="宋体" w:eastAsia="宋体" w:hAnsi="宋体" w:hint="eastAsia"/>
          <w:b/>
        </w:rPr>
        <w:t>（七）响应文件递交及截止时间：202</w:t>
      </w:r>
      <w:r w:rsidR="00C72BB2" w:rsidRPr="00CB51FC">
        <w:rPr>
          <w:rFonts w:ascii="宋体" w:eastAsia="宋体" w:hAnsi="宋体" w:hint="eastAsia"/>
          <w:b/>
        </w:rPr>
        <w:t>2</w:t>
      </w:r>
      <w:r w:rsidRPr="00CB51FC">
        <w:rPr>
          <w:rFonts w:ascii="宋体" w:eastAsia="宋体" w:hAnsi="宋体" w:hint="eastAsia"/>
          <w:b/>
        </w:rPr>
        <w:t>年</w:t>
      </w:r>
      <w:r w:rsidR="006F260C" w:rsidRPr="00CB51FC">
        <w:rPr>
          <w:rFonts w:ascii="宋体" w:eastAsia="宋体" w:hAnsi="宋体" w:hint="eastAsia"/>
          <w:b/>
          <w:u w:val="single"/>
        </w:rPr>
        <w:t>5</w:t>
      </w:r>
      <w:r w:rsidRPr="00CB51FC">
        <w:rPr>
          <w:rFonts w:ascii="宋体" w:eastAsia="宋体" w:hAnsi="宋体" w:hint="eastAsia"/>
          <w:b/>
        </w:rPr>
        <w:t>月</w:t>
      </w:r>
      <w:r w:rsidR="00184DE8" w:rsidRPr="00CB51FC">
        <w:rPr>
          <w:rFonts w:ascii="宋体" w:eastAsia="宋体" w:hAnsi="宋体" w:hint="eastAsia"/>
          <w:b/>
          <w:u w:val="single"/>
        </w:rPr>
        <w:t>1</w:t>
      </w:r>
      <w:r w:rsidR="00B80885" w:rsidRPr="00CB51FC">
        <w:rPr>
          <w:rFonts w:ascii="宋体" w:eastAsia="宋体" w:hAnsi="宋体" w:hint="eastAsia"/>
          <w:b/>
          <w:u w:val="single"/>
        </w:rPr>
        <w:t>3</w:t>
      </w:r>
      <w:r w:rsidRPr="00CB51FC">
        <w:rPr>
          <w:rFonts w:ascii="宋体" w:eastAsia="宋体" w:hAnsi="宋体" w:hint="eastAsia"/>
          <w:b/>
        </w:rPr>
        <w:t xml:space="preserve">日北京时间 </w:t>
      </w:r>
      <w:r w:rsidR="00B80885" w:rsidRPr="00CB51FC">
        <w:rPr>
          <w:rFonts w:ascii="宋体" w:eastAsia="宋体" w:hAnsi="宋体" w:hint="eastAsia"/>
          <w:b/>
          <w:u w:val="single"/>
        </w:rPr>
        <w:t>8</w:t>
      </w:r>
      <w:r w:rsidRPr="00CB51FC">
        <w:rPr>
          <w:rFonts w:ascii="宋体" w:eastAsia="宋体" w:hAnsi="宋体" w:hint="eastAsia"/>
          <w:b/>
        </w:rPr>
        <w:t>时</w:t>
      </w:r>
      <w:r w:rsidR="00B80885" w:rsidRPr="00CB51FC">
        <w:rPr>
          <w:rFonts w:ascii="宋体" w:eastAsia="宋体" w:hAnsi="宋体" w:hint="eastAsia"/>
          <w:b/>
          <w:u w:val="single"/>
        </w:rPr>
        <w:t>3</w:t>
      </w:r>
      <w:r w:rsidRPr="00CB51FC">
        <w:rPr>
          <w:rFonts w:ascii="宋体" w:eastAsia="宋体" w:hAnsi="宋体" w:hint="eastAsia"/>
          <w:b/>
          <w:u w:val="single"/>
        </w:rPr>
        <w:t>0</w:t>
      </w:r>
      <w:r w:rsidRPr="00CB51FC">
        <w:rPr>
          <w:rFonts w:ascii="宋体" w:eastAsia="宋体" w:hAnsi="宋体" w:hint="eastAsia"/>
          <w:b/>
        </w:rPr>
        <w:t>分至</w:t>
      </w:r>
      <w:r w:rsidR="00184DE8" w:rsidRPr="00CB51FC">
        <w:rPr>
          <w:rFonts w:ascii="宋体" w:eastAsia="宋体" w:hAnsi="宋体" w:hint="eastAsia"/>
          <w:b/>
          <w:u w:val="single"/>
        </w:rPr>
        <w:t>9</w:t>
      </w:r>
      <w:r w:rsidRPr="00CB51FC">
        <w:rPr>
          <w:rFonts w:ascii="宋体" w:eastAsia="宋体" w:hAnsi="宋体" w:hint="eastAsia"/>
          <w:b/>
        </w:rPr>
        <w:t>时</w:t>
      </w:r>
      <w:r w:rsidR="00B80885" w:rsidRPr="00CB51FC">
        <w:rPr>
          <w:rFonts w:ascii="宋体" w:eastAsia="宋体" w:hAnsi="宋体" w:hint="eastAsia"/>
          <w:b/>
          <w:u w:val="single"/>
        </w:rPr>
        <w:t>0</w:t>
      </w:r>
      <w:r w:rsidRPr="00CB51FC">
        <w:rPr>
          <w:rFonts w:ascii="宋体" w:eastAsia="宋体" w:hAnsi="宋体" w:hint="eastAsia"/>
          <w:b/>
          <w:u w:val="single"/>
        </w:rPr>
        <w:t>0</w:t>
      </w:r>
      <w:r w:rsidRPr="00CB51FC">
        <w:rPr>
          <w:rFonts w:ascii="宋体" w:eastAsia="宋体" w:hAnsi="宋体" w:hint="eastAsia"/>
          <w:b/>
        </w:rPr>
        <w:t>分止。</w:t>
      </w:r>
    </w:p>
    <w:p w:rsidR="00985CE9" w:rsidRPr="00CB51FC" w:rsidRDefault="002D6616" w:rsidP="00CB51FC">
      <w:pPr>
        <w:spacing w:line="440" w:lineRule="exact"/>
        <w:ind w:firstLine="482"/>
        <w:rPr>
          <w:rFonts w:ascii="宋体" w:eastAsia="宋体" w:hAnsi="宋体"/>
          <w:b/>
        </w:rPr>
      </w:pPr>
      <w:r w:rsidRPr="00CB51FC">
        <w:rPr>
          <w:rFonts w:ascii="宋体" w:eastAsia="宋体" w:hAnsi="宋体" w:hint="eastAsia"/>
          <w:b/>
        </w:rPr>
        <w:t>（八）询价开始时间：</w:t>
      </w:r>
      <w:sdt>
        <w:sdtPr>
          <w:rPr>
            <w:rFonts w:ascii="宋体" w:eastAsia="宋体" w:hAnsi="宋体" w:hint="eastAsia"/>
            <w:b/>
            <w:u w:val="single"/>
          </w:rPr>
          <w:alias w:val="状态"/>
          <w:id w:val="637693102"/>
          <w:placeholder>
            <w:docPart w:val="90CF4E6C6699464BB40B009171F4AC53"/>
          </w:placeholder>
          <w:text/>
        </w:sdtPr>
        <w:sdtContent>
          <w:r w:rsidR="00B80885" w:rsidRPr="00CB51FC">
            <w:rPr>
              <w:rFonts w:ascii="宋体" w:eastAsia="宋体" w:hAnsi="宋体" w:hint="eastAsia"/>
              <w:b/>
              <w:u w:val="single"/>
            </w:rPr>
            <w:t>2020年5月13日北京时间9时00分</w:t>
          </w:r>
        </w:sdtContent>
      </w:sdt>
      <w:r w:rsidRPr="00CB51FC">
        <w:rPr>
          <w:rFonts w:ascii="宋体" w:eastAsia="宋体" w:hAnsi="宋体" w:hint="eastAsia"/>
          <w:b/>
        </w:rPr>
        <w:t>。</w:t>
      </w:r>
    </w:p>
    <w:p w:rsidR="00985CE9" w:rsidRPr="00CB51FC" w:rsidRDefault="002D6616" w:rsidP="00AB0898">
      <w:pPr>
        <w:pStyle w:val="2"/>
        <w:spacing w:line="440" w:lineRule="exact"/>
        <w:ind w:firstLine="562"/>
        <w:rPr>
          <w:rFonts w:eastAsia="宋体"/>
        </w:rPr>
      </w:pPr>
      <w:bookmarkStart w:id="35" w:name="_Toc470532854"/>
      <w:bookmarkStart w:id="36" w:name="_Toc441065657"/>
      <w:bookmarkStart w:id="37" w:name="_Toc41985831"/>
      <w:r w:rsidRPr="00CB51FC">
        <w:rPr>
          <w:rFonts w:eastAsia="宋体" w:hint="eastAsia"/>
        </w:rPr>
        <w:t>五、保证金</w:t>
      </w:r>
      <w:bookmarkEnd w:id="35"/>
      <w:bookmarkEnd w:id="36"/>
      <w:bookmarkEnd w:id="37"/>
    </w:p>
    <w:p w:rsidR="00985CE9" w:rsidRDefault="002D6616" w:rsidP="00AB0898">
      <w:pPr>
        <w:spacing w:line="440" w:lineRule="exact"/>
        <w:ind w:firstLine="480"/>
        <w:rPr>
          <w:rFonts w:ascii="宋体" w:eastAsia="宋体" w:hAnsi="宋体"/>
        </w:rPr>
      </w:pPr>
      <w:bookmarkStart w:id="38" w:name="_Toc493506283"/>
      <w:r>
        <w:rPr>
          <w:rFonts w:ascii="宋体" w:eastAsia="宋体" w:hAnsi="宋体" w:hint="eastAsia"/>
        </w:rPr>
        <w:t>（一）投标保证金缴纳</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1.</w:t>
      </w:r>
      <w:r>
        <w:rPr>
          <w:rFonts w:ascii="宋体" w:eastAsia="宋体" w:hAnsi="宋体" w:hint="eastAsia"/>
        </w:rPr>
        <w:tab/>
        <w:t>本项目须缴纳投标保证金金额（人民币）：</w:t>
      </w:r>
      <w:r w:rsidR="00A026AA">
        <w:rPr>
          <w:rFonts w:ascii="宋体" w:eastAsia="宋体" w:hAnsi="宋体" w:hint="eastAsia"/>
        </w:rPr>
        <w:t>玖仟</w:t>
      </w:r>
      <w:r>
        <w:rPr>
          <w:rFonts w:ascii="宋体" w:eastAsia="宋体" w:hAnsi="宋体" w:hint="eastAsia"/>
        </w:rPr>
        <w:t>元整（小写：</w:t>
      </w:r>
      <w:r w:rsidR="00A026AA">
        <w:rPr>
          <w:rFonts w:ascii="宋体" w:eastAsia="宋体" w:hAnsi="宋体" w:hint="eastAsia"/>
          <w:u w:val="single"/>
        </w:rPr>
        <w:t>90</w:t>
      </w:r>
      <w:r>
        <w:rPr>
          <w:rFonts w:ascii="宋体" w:eastAsia="宋体" w:hAnsi="宋体"/>
          <w:u w:val="single"/>
        </w:rPr>
        <w:t>00</w:t>
      </w:r>
      <w:r>
        <w:rPr>
          <w:rFonts w:ascii="宋体" w:eastAsia="宋体" w:hAnsi="宋体" w:hint="eastAsia"/>
          <w:u w:val="single"/>
        </w:rPr>
        <w:t>.00</w:t>
      </w:r>
      <w:r>
        <w:rPr>
          <w:rFonts w:ascii="宋体" w:eastAsia="宋体" w:hAnsi="宋体" w:hint="eastAsia"/>
        </w:rPr>
        <w:t>元）。</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2.</w:t>
      </w:r>
      <w:r>
        <w:rPr>
          <w:rFonts w:ascii="宋体" w:eastAsia="宋体" w:hAnsi="宋体" w:hint="eastAsia"/>
        </w:rPr>
        <w:tab/>
        <w:t>投标人须在缴款凭证“备注”栏写明</w:t>
      </w:r>
      <w:sdt>
        <w:sdtPr>
          <w:rPr>
            <w:rFonts w:ascii="宋体" w:eastAsia="宋体" w:hAnsi="宋体" w:hint="eastAsia"/>
          </w:rPr>
          <w:alias w:val="类别"/>
          <w:id w:val="-390345946"/>
          <w:placeholder>
            <w:docPart w:val="F6C028AB04594DB6B8CBB76E3B635D25"/>
          </w:placeholder>
          <w:text/>
        </w:sdtPr>
        <w:sdtEndPr>
          <w:rPr>
            <w:rFonts w:hint="default"/>
          </w:rPr>
        </w:sdtEndPr>
        <w:sdtContent>
          <w:r>
            <w:rPr>
              <w:rFonts w:ascii="宋体" w:eastAsia="宋体" w:hAnsi="宋体" w:hint="eastAsia"/>
            </w:rPr>
            <w:t>CGB20</w:t>
          </w:r>
          <w:r w:rsidR="008E2C72">
            <w:rPr>
              <w:rFonts w:ascii="宋体" w:eastAsia="宋体" w:hAnsi="宋体" w:hint="eastAsia"/>
            </w:rPr>
            <w:t>2210</w:t>
          </w:r>
        </w:sdtContent>
      </w:sdt>
      <w:r>
        <w:rPr>
          <w:rFonts w:ascii="宋体" w:eastAsia="宋体" w:hAnsi="宋体" w:hint="eastAsia"/>
        </w:rPr>
        <w:t>，以便查询。</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3.</w:t>
      </w:r>
      <w:r>
        <w:rPr>
          <w:rFonts w:ascii="宋体" w:eastAsia="宋体" w:hAnsi="宋体" w:hint="eastAsia"/>
        </w:rPr>
        <w:tab/>
        <w:t>投标保证金缴纳专户信息</w:t>
      </w:r>
    </w:p>
    <w:p w:rsidR="00985CE9" w:rsidRDefault="002D6616" w:rsidP="00AB0898">
      <w:pPr>
        <w:pStyle w:val="aff6"/>
        <w:tabs>
          <w:tab w:val="left" w:pos="840"/>
        </w:tabs>
        <w:spacing w:line="440" w:lineRule="exact"/>
        <w:ind w:firstLineChars="233" w:firstLine="559"/>
        <w:rPr>
          <w:rFonts w:ascii="宋体" w:eastAsia="宋体" w:hAnsi="宋体"/>
          <w:color w:val="auto"/>
        </w:rPr>
      </w:pPr>
      <w:r>
        <w:rPr>
          <w:rFonts w:ascii="宋体" w:eastAsia="宋体" w:hAnsi="宋体" w:hint="eastAsia"/>
          <w:color w:val="auto"/>
        </w:rPr>
        <w:lastRenderedPageBreak/>
        <w:t>户名：重庆市垫江县中医院</w:t>
      </w:r>
    </w:p>
    <w:p w:rsidR="00985CE9" w:rsidRDefault="002D6616" w:rsidP="00AB0898">
      <w:pPr>
        <w:pStyle w:val="aff6"/>
        <w:tabs>
          <w:tab w:val="left" w:pos="840"/>
        </w:tabs>
        <w:spacing w:line="440" w:lineRule="exact"/>
        <w:ind w:firstLineChars="233" w:firstLine="559"/>
        <w:rPr>
          <w:rFonts w:ascii="宋体" w:eastAsia="宋体" w:hAnsi="宋体"/>
          <w:color w:val="auto"/>
        </w:rPr>
      </w:pPr>
      <w:r>
        <w:rPr>
          <w:rFonts w:ascii="宋体" w:eastAsia="宋体" w:hAnsi="宋体" w:hint="eastAsia"/>
          <w:color w:val="auto"/>
        </w:rPr>
        <w:t>收款账号：5000 1273 6000 5020 6282</w:t>
      </w:r>
    </w:p>
    <w:p w:rsidR="00985CE9" w:rsidRDefault="002D6616" w:rsidP="00AB0898">
      <w:pPr>
        <w:pStyle w:val="aff6"/>
        <w:tabs>
          <w:tab w:val="left" w:pos="840"/>
        </w:tabs>
        <w:spacing w:line="440" w:lineRule="exact"/>
        <w:ind w:firstLineChars="233" w:firstLine="559"/>
        <w:rPr>
          <w:rFonts w:ascii="宋体" w:eastAsia="宋体" w:hAnsi="宋体"/>
          <w:color w:val="auto"/>
        </w:rPr>
      </w:pPr>
      <w:r>
        <w:rPr>
          <w:rFonts w:ascii="宋体" w:eastAsia="宋体" w:hAnsi="宋体" w:hint="eastAsia"/>
          <w:color w:val="auto"/>
        </w:rPr>
        <w:t>开户行：中国建设银行垫江营业部</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4.</w:t>
      </w:r>
      <w:r>
        <w:rPr>
          <w:rFonts w:ascii="宋体" w:eastAsia="宋体" w:hAnsi="宋体" w:hint="eastAsia"/>
        </w:rPr>
        <w:tab/>
        <w:t>缴纳方式</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由供应商从其基本账户通过网银（或</w:t>
      </w:r>
      <w:r w:rsidR="0051148C">
        <w:rPr>
          <w:rFonts w:ascii="宋体" w:eastAsia="宋体" w:hAnsi="宋体" w:hint="eastAsia"/>
        </w:rPr>
        <w:t>银行转账</w:t>
      </w:r>
      <w:r>
        <w:rPr>
          <w:rFonts w:ascii="宋体" w:eastAsia="宋体" w:hAnsi="宋体" w:hint="eastAsia"/>
        </w:rPr>
        <w:t>）将投标保证金缴纳至本项目指定的投标保证金专户。不接受现金存款方式缴纳投标保证金。</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5.</w:t>
      </w:r>
      <w:r>
        <w:rPr>
          <w:rFonts w:ascii="宋体" w:eastAsia="宋体" w:hAnsi="宋体" w:hint="eastAsia"/>
        </w:rPr>
        <w:tab/>
        <w:t>投标保证金缴纳截止时间</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投标保证金的</w:t>
      </w:r>
      <w:r>
        <w:rPr>
          <w:rFonts w:ascii="宋体" w:eastAsia="宋体" w:hAnsi="宋体" w:hint="eastAsia"/>
          <w:b/>
          <w:bCs/>
        </w:rPr>
        <w:t>到账截止时间</w:t>
      </w:r>
      <w:r>
        <w:rPr>
          <w:rFonts w:ascii="宋体" w:eastAsia="宋体" w:hAnsi="宋体" w:hint="eastAsia"/>
        </w:rPr>
        <w:t>为</w:t>
      </w:r>
      <w:sdt>
        <w:sdtPr>
          <w:rPr>
            <w:rFonts w:ascii="宋体" w:eastAsia="宋体" w:hAnsi="宋体" w:hint="eastAsia"/>
            <w:color w:val="FF0000"/>
          </w:rPr>
          <w:alias w:val="关键词"/>
          <w:id w:val="-1346637367"/>
          <w:placeholder>
            <w:docPart w:val="4B25722AB85F4AD09E75518EDE7D47A1"/>
          </w:placeholder>
          <w:text/>
        </w:sdtPr>
        <w:sdtContent>
          <w:r w:rsidR="00B80885" w:rsidRPr="008E2C72">
            <w:rPr>
              <w:rFonts w:ascii="宋体" w:eastAsia="宋体" w:hAnsi="宋体" w:hint="eastAsia"/>
              <w:color w:val="FF0000"/>
            </w:rPr>
            <w:t>2022年</w:t>
          </w:r>
          <w:r w:rsidR="00B80885">
            <w:rPr>
              <w:rFonts w:ascii="宋体" w:eastAsia="宋体" w:hAnsi="宋体" w:hint="eastAsia"/>
              <w:color w:val="FF0000"/>
            </w:rPr>
            <w:t>5</w:t>
          </w:r>
          <w:r w:rsidR="00B80885" w:rsidRPr="008E2C72">
            <w:rPr>
              <w:rFonts w:ascii="宋体" w:eastAsia="宋体" w:hAnsi="宋体" w:hint="eastAsia"/>
              <w:color w:val="FF0000"/>
            </w:rPr>
            <w:t>月1</w:t>
          </w:r>
          <w:r w:rsidR="00B80885">
            <w:rPr>
              <w:rFonts w:ascii="宋体" w:eastAsia="宋体" w:hAnsi="宋体" w:hint="eastAsia"/>
              <w:color w:val="FF0000"/>
            </w:rPr>
            <w:t>3</w:t>
          </w:r>
          <w:r w:rsidR="00B80885" w:rsidRPr="008E2C72">
            <w:rPr>
              <w:rFonts w:ascii="宋体" w:eastAsia="宋体" w:hAnsi="宋体" w:hint="eastAsia"/>
              <w:color w:val="FF0000"/>
            </w:rPr>
            <w:t>日8时00分</w:t>
          </w:r>
        </w:sdtContent>
      </w:sdt>
      <w:r>
        <w:rPr>
          <w:rFonts w:ascii="宋体" w:eastAsia="宋体" w:hAnsi="宋体" w:hint="eastAsia"/>
        </w:rPr>
        <w:t>（北京时间）。</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6.</w:t>
      </w:r>
      <w:r>
        <w:rPr>
          <w:rFonts w:ascii="宋体" w:eastAsia="宋体" w:hAnsi="宋体" w:hint="eastAsia"/>
        </w:rPr>
        <w:tab/>
        <w:t>投标保证金缴纳注意事项</w:t>
      </w:r>
    </w:p>
    <w:p w:rsidR="00985CE9" w:rsidRDefault="002D6616" w:rsidP="00AB0898">
      <w:pPr>
        <w:tabs>
          <w:tab w:val="left" w:pos="560"/>
        </w:tabs>
        <w:spacing w:line="440" w:lineRule="exact"/>
        <w:ind w:firstLineChars="216" w:firstLine="518"/>
        <w:rPr>
          <w:rFonts w:ascii="宋体" w:eastAsia="宋体" w:hAnsi="宋体"/>
        </w:rPr>
      </w:pPr>
      <w:r>
        <w:rPr>
          <w:rFonts w:ascii="宋体" w:eastAsia="宋体" w:hAnsi="宋体" w:hint="eastAsia"/>
        </w:rPr>
        <w:t>（1）各供应商，须充分考虑银行网银（或</w:t>
      </w:r>
      <w:r w:rsidR="0051148C">
        <w:rPr>
          <w:rFonts w:ascii="宋体" w:eastAsia="宋体" w:hAnsi="宋体" w:hint="eastAsia"/>
        </w:rPr>
        <w:t>银行转账</w:t>
      </w:r>
      <w:r>
        <w:rPr>
          <w:rFonts w:ascii="宋体" w:eastAsia="宋体" w:hAnsi="宋体" w:hint="eastAsia"/>
        </w:rPr>
        <w:t>）的时间差风险。</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（2）各供应商在缴纳投标保证金时，到款账户为上述指定的投标保证金专用账户，来款账户必须为供应商的基本账户。</w:t>
      </w:r>
    </w:p>
    <w:p w:rsidR="00985CE9" w:rsidRDefault="002D6616" w:rsidP="00AB0898">
      <w:pPr>
        <w:tabs>
          <w:tab w:val="left" w:pos="840"/>
        </w:tabs>
        <w:spacing w:line="440" w:lineRule="exact"/>
        <w:ind w:firstLineChars="233" w:firstLine="559"/>
        <w:rPr>
          <w:rFonts w:ascii="宋体" w:eastAsia="宋体" w:hAnsi="宋体"/>
        </w:rPr>
      </w:pPr>
      <w:r>
        <w:rPr>
          <w:rFonts w:ascii="宋体" w:eastAsia="宋体" w:hAnsi="宋体" w:hint="eastAsia"/>
        </w:rPr>
        <w:t>7.</w:t>
      </w:r>
      <w:r>
        <w:rPr>
          <w:rFonts w:ascii="宋体" w:eastAsia="宋体" w:hAnsi="宋体" w:hint="eastAsia"/>
        </w:rPr>
        <w:tab/>
        <w:t>未按以上要求缴纳投标保证金的，其投标无效。</w:t>
      </w:r>
    </w:p>
    <w:p w:rsidR="00985CE9" w:rsidRDefault="002D6616" w:rsidP="00AB0898">
      <w:pPr>
        <w:spacing w:line="440" w:lineRule="exact"/>
        <w:ind w:firstLine="480"/>
        <w:rPr>
          <w:rFonts w:ascii="宋体" w:eastAsia="宋体" w:hAnsi="宋体"/>
        </w:rPr>
      </w:pPr>
      <w:r>
        <w:rPr>
          <w:rFonts w:ascii="宋体" w:eastAsia="宋体" w:hAnsi="宋体" w:hint="eastAsia"/>
        </w:rPr>
        <w:t>（二）投标保证金退还</w:t>
      </w:r>
    </w:p>
    <w:p w:rsidR="00985CE9" w:rsidRDefault="002D6616" w:rsidP="00AB0898">
      <w:pPr>
        <w:tabs>
          <w:tab w:val="left" w:pos="840"/>
        </w:tabs>
        <w:spacing w:line="440" w:lineRule="exact"/>
        <w:ind w:firstLine="480"/>
        <w:rPr>
          <w:rFonts w:ascii="宋体" w:eastAsia="宋体" w:hAnsi="宋体"/>
        </w:rPr>
      </w:pPr>
      <w:r>
        <w:rPr>
          <w:rFonts w:ascii="宋体" w:eastAsia="宋体" w:hAnsi="宋体" w:hint="eastAsia"/>
        </w:rPr>
        <w:t>1.未成交供应商的保证金，在成交通知书发出后的五个工作日内按来款渠道直接退还。</w:t>
      </w:r>
    </w:p>
    <w:p w:rsidR="00985CE9" w:rsidRDefault="002D6616" w:rsidP="00AB0898">
      <w:pPr>
        <w:tabs>
          <w:tab w:val="left" w:pos="140"/>
        </w:tabs>
        <w:spacing w:line="440" w:lineRule="exact"/>
        <w:ind w:firstLine="480"/>
        <w:rPr>
          <w:rFonts w:ascii="宋体" w:eastAsia="宋体" w:hAnsi="宋体"/>
        </w:rPr>
      </w:pPr>
      <w:r>
        <w:rPr>
          <w:rFonts w:ascii="宋体" w:eastAsia="宋体" w:hAnsi="宋体" w:hint="eastAsia"/>
        </w:rPr>
        <w:t>2.</w:t>
      </w:r>
      <w:r>
        <w:rPr>
          <w:rFonts w:ascii="宋体" w:eastAsia="宋体" w:hAnsi="宋体" w:hint="eastAsia"/>
        </w:rPr>
        <w:tab/>
        <w:t>成交人的投标保证金，在成交人与采购人签订合同后的五个工作日内按资金来款渠道直接退还。</w:t>
      </w:r>
    </w:p>
    <w:p w:rsidR="00985CE9" w:rsidRDefault="002D6616" w:rsidP="00AB0898">
      <w:pPr>
        <w:tabs>
          <w:tab w:val="left" w:pos="140"/>
        </w:tabs>
        <w:spacing w:line="440" w:lineRule="exact"/>
        <w:ind w:firstLine="480"/>
        <w:rPr>
          <w:rFonts w:ascii="宋体" w:eastAsia="宋体" w:hAnsi="宋体"/>
        </w:rPr>
      </w:pPr>
      <w:r>
        <w:rPr>
          <w:rFonts w:ascii="宋体" w:eastAsia="宋体" w:hAnsi="宋体" w:hint="eastAsia"/>
        </w:rPr>
        <w:t>3.</w:t>
      </w:r>
      <w:r>
        <w:rPr>
          <w:rFonts w:ascii="宋体" w:eastAsia="宋体" w:hAnsi="宋体" w:hint="eastAsia"/>
        </w:rPr>
        <w:tab/>
        <w:t>流标项目的投标保证金，在采购结果公示发出后的五个工作日内按来款渠道直接退还。如在采购结果公示（流标公示）之日起五个工作日内拟对本项目再次组织（挂网）采购，如供应商选择继续参加可不再重复缴纳，</w:t>
      </w:r>
    </w:p>
    <w:p w:rsidR="00985CE9" w:rsidRDefault="002D6616" w:rsidP="00AB0898">
      <w:pPr>
        <w:tabs>
          <w:tab w:val="left" w:pos="140"/>
        </w:tabs>
        <w:spacing w:line="440" w:lineRule="exact"/>
        <w:ind w:firstLine="480"/>
        <w:rPr>
          <w:rFonts w:ascii="宋体" w:eastAsia="宋体" w:hAnsi="宋体"/>
        </w:rPr>
      </w:pPr>
      <w:r>
        <w:rPr>
          <w:rFonts w:ascii="宋体" w:eastAsia="宋体" w:hAnsi="宋体" w:hint="eastAsia"/>
        </w:rPr>
        <w:t>4.</w:t>
      </w:r>
      <w:r>
        <w:rPr>
          <w:rFonts w:ascii="宋体" w:eastAsia="宋体" w:hAnsi="宋体" w:hint="eastAsia"/>
        </w:rPr>
        <w:tab/>
        <w:t>有质疑、投诉、举报等情况的保证金，根据受理的行政部门出具的处理意见进行处理。</w:t>
      </w:r>
    </w:p>
    <w:p w:rsidR="00985CE9" w:rsidRDefault="002D6616" w:rsidP="00AB0898">
      <w:pPr>
        <w:tabs>
          <w:tab w:val="left" w:pos="140"/>
        </w:tabs>
        <w:spacing w:line="440" w:lineRule="exact"/>
        <w:ind w:firstLine="480"/>
        <w:rPr>
          <w:rFonts w:ascii="宋体" w:eastAsia="宋体" w:hAnsi="宋体"/>
        </w:rPr>
      </w:pPr>
      <w:r>
        <w:rPr>
          <w:rFonts w:ascii="宋体" w:eastAsia="宋体" w:hAnsi="宋体" w:hint="eastAsia"/>
        </w:rPr>
        <w:t>5.</w:t>
      </w:r>
      <w:r>
        <w:rPr>
          <w:rFonts w:ascii="宋体" w:eastAsia="宋体" w:hAnsi="宋体" w:hint="eastAsia"/>
        </w:rPr>
        <w:tab/>
        <w:t>若供应商发生询价文件规定不予退还保证金情形的，其保证金不予退还。</w:t>
      </w:r>
    </w:p>
    <w:p w:rsidR="00985CE9" w:rsidRDefault="002D6616" w:rsidP="00AB0898">
      <w:pPr>
        <w:spacing w:line="440" w:lineRule="exact"/>
        <w:ind w:firstLine="480"/>
        <w:rPr>
          <w:rFonts w:ascii="宋体" w:eastAsia="宋体" w:hAnsi="宋体"/>
        </w:rPr>
      </w:pPr>
      <w:r>
        <w:rPr>
          <w:rFonts w:ascii="宋体" w:eastAsia="宋体" w:hAnsi="宋体" w:hint="eastAsia"/>
        </w:rPr>
        <w:t>（三）发生下列情况之一，保证金将不予退还，上缴财政；</w:t>
      </w:r>
    </w:p>
    <w:p w:rsidR="00985CE9" w:rsidRDefault="002D6616" w:rsidP="00AB0898">
      <w:pPr>
        <w:spacing w:line="440" w:lineRule="exact"/>
        <w:ind w:firstLine="480"/>
        <w:rPr>
          <w:rFonts w:ascii="宋体" w:eastAsia="宋体" w:hAnsi="宋体"/>
        </w:rPr>
      </w:pPr>
      <w:r>
        <w:rPr>
          <w:rFonts w:ascii="宋体" w:eastAsia="宋体" w:hAnsi="宋体" w:hint="eastAsia"/>
        </w:rPr>
        <w:t>1.</w:t>
      </w:r>
      <w:r>
        <w:rPr>
          <w:rFonts w:ascii="宋体" w:eastAsia="宋体" w:hAnsi="宋体" w:hint="eastAsia"/>
        </w:rPr>
        <w:tab/>
        <w:t>响应文件截止时间后，供应商撤回其响应文件的；</w:t>
      </w:r>
    </w:p>
    <w:p w:rsidR="00985CE9" w:rsidRDefault="002D6616" w:rsidP="00AB0898">
      <w:pPr>
        <w:spacing w:line="440" w:lineRule="exact"/>
        <w:ind w:firstLine="480"/>
        <w:rPr>
          <w:rFonts w:ascii="宋体" w:eastAsia="宋体" w:hAnsi="宋体"/>
        </w:rPr>
      </w:pPr>
      <w:r>
        <w:rPr>
          <w:rFonts w:ascii="宋体" w:eastAsia="宋体" w:hAnsi="宋体" w:hint="eastAsia"/>
        </w:rPr>
        <w:t>2.</w:t>
      </w:r>
      <w:r>
        <w:rPr>
          <w:rFonts w:ascii="宋体" w:eastAsia="宋体" w:hAnsi="宋体" w:hint="eastAsia"/>
        </w:rPr>
        <w:tab/>
        <w:t>成交供应商不按须知规定签约；</w:t>
      </w:r>
    </w:p>
    <w:p w:rsidR="00985CE9" w:rsidRDefault="002D6616" w:rsidP="00AB0898">
      <w:pPr>
        <w:spacing w:line="440" w:lineRule="exact"/>
        <w:ind w:firstLine="480"/>
        <w:rPr>
          <w:rFonts w:ascii="宋体" w:eastAsia="宋体" w:hAnsi="宋体"/>
        </w:rPr>
      </w:pPr>
      <w:r>
        <w:rPr>
          <w:rFonts w:ascii="宋体" w:eastAsia="宋体" w:hAnsi="宋体" w:hint="eastAsia"/>
        </w:rPr>
        <w:t>3.</w:t>
      </w:r>
      <w:r>
        <w:rPr>
          <w:rFonts w:ascii="宋体" w:eastAsia="宋体" w:hAnsi="宋体" w:hint="eastAsia"/>
        </w:rPr>
        <w:tab/>
        <w:t>成交供应商非不可抗力因素放弃成交资格的；</w:t>
      </w:r>
    </w:p>
    <w:p w:rsidR="00985CE9" w:rsidRDefault="002D6616" w:rsidP="00AB0898">
      <w:pPr>
        <w:spacing w:line="440" w:lineRule="exact"/>
        <w:ind w:firstLine="480"/>
        <w:rPr>
          <w:rFonts w:ascii="宋体" w:eastAsia="宋体" w:hAnsi="宋体"/>
        </w:rPr>
      </w:pPr>
      <w:r>
        <w:rPr>
          <w:rFonts w:ascii="宋体" w:eastAsia="宋体" w:hAnsi="宋体" w:hint="eastAsia"/>
        </w:rPr>
        <w:t>4.</w:t>
      </w:r>
      <w:r>
        <w:rPr>
          <w:rFonts w:ascii="宋体" w:eastAsia="宋体" w:hAnsi="宋体" w:hint="eastAsia"/>
        </w:rPr>
        <w:tab/>
        <w:t>有意扰乱政府采购活动秩序的；</w:t>
      </w:r>
    </w:p>
    <w:p w:rsidR="00985CE9" w:rsidRDefault="002D6616" w:rsidP="00AB0898">
      <w:pPr>
        <w:spacing w:line="440" w:lineRule="exact"/>
        <w:ind w:firstLine="480"/>
        <w:rPr>
          <w:rFonts w:ascii="宋体" w:eastAsia="宋体" w:hAnsi="宋体"/>
        </w:rPr>
      </w:pPr>
      <w:r>
        <w:rPr>
          <w:rFonts w:ascii="宋体" w:eastAsia="宋体" w:hAnsi="宋体" w:hint="eastAsia"/>
        </w:rPr>
        <w:t>5.</w:t>
      </w:r>
      <w:r>
        <w:rPr>
          <w:rFonts w:ascii="宋体" w:eastAsia="宋体" w:hAnsi="宋体" w:hint="eastAsia"/>
        </w:rPr>
        <w:tab/>
        <w:t>法律、法规所规定</w:t>
      </w:r>
      <w:r w:rsidR="0051148C">
        <w:rPr>
          <w:rFonts w:ascii="宋体" w:eastAsia="宋体" w:hAnsi="宋体" w:hint="eastAsia"/>
        </w:rPr>
        <w:t>的其他</w:t>
      </w:r>
      <w:r>
        <w:rPr>
          <w:rFonts w:ascii="宋体" w:eastAsia="宋体" w:hAnsi="宋体" w:hint="eastAsia"/>
        </w:rPr>
        <w:t>情形。</w:t>
      </w:r>
    </w:p>
    <w:p w:rsidR="00985CE9" w:rsidRDefault="002D6616" w:rsidP="00AB0898">
      <w:pPr>
        <w:pStyle w:val="2"/>
        <w:spacing w:line="440" w:lineRule="exact"/>
        <w:ind w:firstLine="562"/>
        <w:rPr>
          <w:rFonts w:eastAsia="宋体"/>
        </w:rPr>
      </w:pPr>
      <w:bookmarkStart w:id="39" w:name="_Toc41985832"/>
      <w:r>
        <w:rPr>
          <w:rFonts w:eastAsia="宋体" w:hint="eastAsia"/>
        </w:rPr>
        <w:t>六、报价有关规定</w:t>
      </w:r>
      <w:bookmarkEnd w:id="38"/>
      <w:bookmarkEnd w:id="39"/>
    </w:p>
    <w:p w:rsidR="00985CE9" w:rsidRDefault="002D6616" w:rsidP="00AB0898">
      <w:pPr>
        <w:spacing w:line="440" w:lineRule="exact"/>
        <w:ind w:firstLine="480"/>
        <w:rPr>
          <w:rFonts w:ascii="宋体" w:eastAsia="宋体" w:hAnsi="宋体"/>
        </w:rPr>
      </w:pPr>
      <w:r>
        <w:rPr>
          <w:rFonts w:ascii="宋体" w:eastAsia="宋体" w:hAnsi="宋体" w:hint="eastAsia"/>
        </w:rPr>
        <w:t>（一）法定代表人为同一个人的两个及两个以上法人，母公司、全资子公司及其控股</w:t>
      </w:r>
      <w:r>
        <w:rPr>
          <w:rFonts w:ascii="宋体" w:eastAsia="宋体" w:hAnsi="宋体" w:hint="eastAsia"/>
        </w:rPr>
        <w:lastRenderedPageBreak/>
        <w:t>公司，都不得在同一分包的货物采购中同时参与询价，否则均为无效询价。</w:t>
      </w:r>
    </w:p>
    <w:p w:rsidR="00985CE9" w:rsidRDefault="002D6616" w:rsidP="00AB0898">
      <w:pPr>
        <w:spacing w:line="440" w:lineRule="exact"/>
        <w:ind w:firstLine="480"/>
        <w:rPr>
          <w:rFonts w:ascii="宋体" w:eastAsia="宋体" w:hAnsi="宋体"/>
        </w:rPr>
      </w:pPr>
      <w:r>
        <w:rPr>
          <w:rFonts w:ascii="宋体" w:eastAsia="宋体" w:hAnsi="宋体" w:hint="eastAsia"/>
        </w:rPr>
        <w:t>（二）单个分包为单一货物的，一个制造商对同一品牌同一规格型号的货物，仅能委托一个代理商参加该分包的询价，否则为无效询价。</w:t>
      </w:r>
    </w:p>
    <w:p w:rsidR="00985CE9" w:rsidRDefault="002D6616" w:rsidP="00AB0898">
      <w:pPr>
        <w:spacing w:line="440" w:lineRule="exact"/>
        <w:ind w:firstLine="480"/>
        <w:rPr>
          <w:rFonts w:ascii="宋体" w:eastAsia="宋体" w:hAnsi="宋体"/>
        </w:rPr>
      </w:pPr>
      <w:r>
        <w:rPr>
          <w:rFonts w:ascii="宋体" w:eastAsia="宋体" w:hAnsi="宋体" w:hint="eastAsia"/>
        </w:rPr>
        <w:t>（三）同一分包的货物，制造商参与询价的，不得再委托代理商参与询价，否则为无效询价。</w:t>
      </w:r>
    </w:p>
    <w:p w:rsidR="00985CE9" w:rsidRDefault="002D6616" w:rsidP="00AB0898">
      <w:pPr>
        <w:spacing w:line="440" w:lineRule="exact"/>
        <w:ind w:firstLine="480"/>
        <w:rPr>
          <w:rFonts w:ascii="宋体" w:eastAsia="宋体" w:hAnsi="宋体"/>
        </w:rPr>
      </w:pPr>
      <w:r>
        <w:rPr>
          <w:rFonts w:ascii="宋体" w:eastAsia="宋体" w:hAnsi="宋体" w:hint="eastAsia"/>
        </w:rPr>
        <w:t>（四）本项目在响应文件提交截止时间前发布的询价文件及补遗文件（如果有）一律在垫江县</w:t>
      </w:r>
      <w:bookmarkStart w:id="40" w:name="_Hlk24370286"/>
      <w:r>
        <w:rPr>
          <w:rFonts w:ascii="宋体" w:eastAsia="宋体" w:hAnsi="宋体" w:hint="eastAsia"/>
        </w:rPr>
        <w:t>人民政府网站（</w:t>
      </w:r>
      <w:hyperlink r:id="rId17" w:history="1">
        <w:r>
          <w:rPr>
            <w:rStyle w:val="afb"/>
            <w:rFonts w:ascii="宋体" w:eastAsia="宋体" w:hAnsi="宋体"/>
            <w:color w:val="auto"/>
          </w:rPr>
          <w:t>http://www.cqsdj.gov.cn/zwgk_157/zfxxgkml/?id=15334</w:t>
        </w:r>
      </w:hyperlink>
      <w:r>
        <w:rPr>
          <w:rFonts w:ascii="宋体" w:eastAsia="宋体" w:hAnsi="宋体" w:hint="eastAsia"/>
        </w:rPr>
        <w:t>）或垫江县中医院网站(http://www.cqdjzyy.com/page85)</w:t>
      </w:r>
      <w:bookmarkEnd w:id="40"/>
      <w:r>
        <w:rPr>
          <w:rFonts w:ascii="宋体" w:eastAsia="宋体" w:hAnsi="宋体" w:hint="eastAsia"/>
        </w:rPr>
        <w:t>上发布，请各供应商注意下载；无论供应商下载与否，均视同供应商已知晓本项目询价文件、补遗文件（如果有）的内容。</w:t>
      </w:r>
    </w:p>
    <w:p w:rsidR="00985CE9" w:rsidRDefault="002D6616" w:rsidP="00AB0898">
      <w:pPr>
        <w:spacing w:line="440" w:lineRule="exact"/>
        <w:ind w:firstLine="480"/>
        <w:rPr>
          <w:rFonts w:ascii="宋体" w:eastAsia="宋体" w:hAnsi="宋体"/>
        </w:rPr>
      </w:pPr>
      <w:r>
        <w:rPr>
          <w:rFonts w:ascii="宋体" w:eastAsia="宋体" w:hAnsi="宋体" w:hint="eastAsia"/>
        </w:rPr>
        <w:t>（五）超过响应文件截止时间递交的响应文件，恕不接收。</w:t>
      </w:r>
    </w:p>
    <w:p w:rsidR="00E56A56" w:rsidRDefault="002D6616" w:rsidP="00AB0898">
      <w:pPr>
        <w:spacing w:line="440" w:lineRule="exact"/>
        <w:ind w:firstLine="480"/>
        <w:rPr>
          <w:rFonts w:ascii="宋体" w:eastAsia="宋体" w:hAnsi="宋体"/>
        </w:rPr>
      </w:pPr>
      <w:r>
        <w:rPr>
          <w:rFonts w:ascii="宋体" w:eastAsia="宋体" w:hAnsi="宋体" w:hint="eastAsia"/>
        </w:rPr>
        <w:t>（六）询价费用：无论询价结果如何，供应商参与本项目询价的所有费用均应由供应商自行承担。</w:t>
      </w:r>
    </w:p>
    <w:p w:rsidR="00985CE9" w:rsidRDefault="002D6616" w:rsidP="00AB0898">
      <w:pPr>
        <w:pStyle w:val="2"/>
        <w:spacing w:line="440" w:lineRule="exact"/>
        <w:ind w:firstLine="562"/>
        <w:rPr>
          <w:rFonts w:eastAsia="宋体"/>
        </w:rPr>
      </w:pPr>
      <w:bookmarkStart w:id="41" w:name="_Toc493506284"/>
      <w:bookmarkStart w:id="42" w:name="_Toc41985833"/>
      <w:r>
        <w:rPr>
          <w:rFonts w:eastAsia="宋体" w:hint="eastAsia"/>
        </w:rPr>
        <w:t>七</w:t>
      </w:r>
      <w:bookmarkEnd w:id="41"/>
      <w:r>
        <w:rPr>
          <w:rFonts w:eastAsia="宋体" w:hint="eastAsia"/>
        </w:rPr>
        <w:t>、联系方式</w:t>
      </w:r>
      <w:bookmarkEnd w:id="42"/>
    </w:p>
    <w:p w:rsidR="00985CE9" w:rsidRDefault="002D6616" w:rsidP="00AB0898">
      <w:pPr>
        <w:spacing w:line="440" w:lineRule="exact"/>
        <w:ind w:firstLine="480"/>
        <w:rPr>
          <w:rFonts w:ascii="宋体" w:eastAsia="宋体" w:hAnsi="宋体"/>
        </w:rPr>
      </w:pPr>
      <w:r>
        <w:rPr>
          <w:rFonts w:ascii="宋体" w:eastAsia="宋体" w:hAnsi="宋体" w:hint="eastAsia"/>
        </w:rPr>
        <w:t xml:space="preserve">采购人：重庆市垫江县中医院       </w:t>
      </w:r>
    </w:p>
    <w:p w:rsidR="00985CE9" w:rsidRDefault="002D6616" w:rsidP="00AB0898">
      <w:pPr>
        <w:spacing w:line="440" w:lineRule="exact"/>
        <w:ind w:firstLine="480"/>
        <w:rPr>
          <w:rFonts w:ascii="宋体" w:eastAsia="宋体" w:hAnsi="宋体"/>
        </w:rPr>
      </w:pPr>
      <w:r>
        <w:rPr>
          <w:rFonts w:ascii="宋体" w:eastAsia="宋体" w:hAnsi="宋体" w:hint="eastAsia"/>
        </w:rPr>
        <w:t>负责人：李老师；联系电话：</w:t>
      </w:r>
      <w:bookmarkStart w:id="43" w:name="_Toc441065660"/>
      <w:bookmarkStart w:id="44" w:name="_Toc470532857"/>
      <w:r w:rsidR="00AB4890">
        <w:rPr>
          <w:rFonts w:ascii="宋体" w:eastAsia="宋体" w:hAnsi="宋体" w:hint="eastAsia"/>
        </w:rPr>
        <w:t>023-74512909</w:t>
      </w:r>
    </w:p>
    <w:p w:rsidR="00282863" w:rsidRPr="00FF1B11" w:rsidRDefault="002D6616" w:rsidP="00282863">
      <w:pPr>
        <w:pStyle w:val="17"/>
        <w:jc w:val="center"/>
        <w:rPr>
          <w:rFonts w:ascii="宋体" w:eastAsia="宋体" w:hAnsi="宋体"/>
          <w:b/>
          <w:sz w:val="32"/>
          <w:szCs w:val="32"/>
        </w:rPr>
      </w:pPr>
      <w:r>
        <w:br w:type="page"/>
      </w:r>
      <w:bookmarkStart w:id="45" w:name="_Toc441065661"/>
      <w:bookmarkStart w:id="46" w:name="_Toc470532858"/>
      <w:bookmarkStart w:id="47" w:name="_Toc25313412"/>
      <w:bookmarkEnd w:id="43"/>
      <w:bookmarkEnd w:id="44"/>
      <w:bookmarkEnd w:id="45"/>
      <w:bookmarkEnd w:id="46"/>
      <w:r w:rsidR="00282863" w:rsidRPr="00FF1B11">
        <w:rPr>
          <w:rFonts w:ascii="宋体" w:eastAsia="宋体" w:hAnsi="宋体" w:hint="eastAsia"/>
          <w:b/>
          <w:sz w:val="32"/>
          <w:szCs w:val="32"/>
        </w:rPr>
        <w:lastRenderedPageBreak/>
        <w:t>第</w:t>
      </w:r>
      <w:r w:rsidR="00282863" w:rsidRPr="00FF1B11">
        <w:rPr>
          <w:rFonts w:ascii="宋体" w:eastAsia="宋体" w:hAnsi="宋体" w:cs="宋体" w:hint="eastAsia"/>
          <w:b/>
          <w:sz w:val="32"/>
          <w:szCs w:val="32"/>
        </w:rPr>
        <w:t>二篇</w:t>
      </w:r>
      <w:r w:rsidR="00282863" w:rsidRPr="00FF1B11">
        <w:rPr>
          <w:rFonts w:ascii="宋体" w:eastAsia="宋体" w:hAnsi="宋体" w:hint="eastAsia"/>
          <w:b/>
          <w:sz w:val="32"/>
          <w:szCs w:val="32"/>
        </w:rPr>
        <w:t xml:space="preserve"> </w:t>
      </w:r>
      <w:r w:rsidR="00282863" w:rsidRPr="00FF1B11">
        <w:rPr>
          <w:rFonts w:ascii="宋体" w:eastAsia="宋体" w:hAnsi="宋体" w:cs="宋体" w:hint="eastAsia"/>
          <w:b/>
          <w:sz w:val="32"/>
          <w:szCs w:val="32"/>
        </w:rPr>
        <w:t>项目内容及相关</w:t>
      </w:r>
      <w:r w:rsidR="00282863" w:rsidRPr="00FF1B11">
        <w:rPr>
          <w:rFonts w:ascii="宋体" w:eastAsia="宋体" w:hAnsi="宋体" w:cs="___WRD_EMBED_SUB_38" w:hint="eastAsia"/>
          <w:b/>
          <w:sz w:val="32"/>
          <w:szCs w:val="32"/>
        </w:rPr>
        <w:t>要求</w:t>
      </w:r>
      <w:bookmarkEnd w:id="47"/>
    </w:p>
    <w:p w:rsidR="00282863" w:rsidRPr="00FF1B11" w:rsidRDefault="00282863" w:rsidP="00282863">
      <w:pPr>
        <w:pStyle w:val="17"/>
        <w:ind w:leftChars="0" w:left="0" w:firstLineChars="0" w:firstLine="0"/>
        <w:rPr>
          <w:rFonts w:ascii="宋体" w:eastAsia="宋体" w:hAnsi="宋体"/>
        </w:rPr>
      </w:pPr>
      <w:bookmarkStart w:id="48" w:name="_Toc25313413"/>
      <w:r w:rsidRPr="00FF1B11">
        <w:rPr>
          <w:rFonts w:ascii="宋体" w:eastAsia="宋体" w:hAnsi="宋体" w:cs="宋体" w:hint="eastAsia"/>
        </w:rPr>
        <w:t>采购项目</w:t>
      </w:r>
      <w:r w:rsidRPr="00FF1B11">
        <w:rPr>
          <w:rFonts w:ascii="宋体" w:eastAsia="宋体" w:hAnsi="宋体" w:cs="___WRD_EMBED_SUB_38" w:hint="eastAsia"/>
        </w:rPr>
        <w:t>一</w:t>
      </w:r>
      <w:r w:rsidRPr="00FF1B11">
        <w:rPr>
          <w:rFonts w:ascii="宋体" w:eastAsia="宋体" w:hAnsi="宋体" w:cs="宋体" w:hint="eastAsia"/>
        </w:rPr>
        <w:t>览表</w:t>
      </w:r>
      <w:bookmarkEnd w:id="48"/>
    </w:p>
    <w:tbl>
      <w:tblPr>
        <w:tblW w:w="10065" w:type="dxa"/>
        <w:tblInd w:w="-176" w:type="dxa"/>
        <w:tblLook w:val="04A0"/>
      </w:tblPr>
      <w:tblGrid>
        <w:gridCol w:w="2001"/>
        <w:gridCol w:w="551"/>
        <w:gridCol w:w="1843"/>
        <w:gridCol w:w="3686"/>
        <w:gridCol w:w="1134"/>
        <w:gridCol w:w="850"/>
      </w:tblGrid>
      <w:tr w:rsidR="00282863" w:rsidRPr="00183091" w:rsidTr="00786050">
        <w:trPr>
          <w:trHeight w:val="990"/>
        </w:trPr>
        <w:tc>
          <w:tcPr>
            <w:tcW w:w="2552"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282863" w:rsidRPr="00183091" w:rsidRDefault="00282863" w:rsidP="00786050">
            <w:pPr>
              <w:widowControl/>
              <w:spacing w:line="240" w:lineRule="auto"/>
              <w:ind w:firstLineChars="0" w:firstLine="400"/>
              <w:jc w:val="center"/>
              <w:rPr>
                <w:rFonts w:ascii="宋体" w:eastAsia="宋体" w:hAnsi="宋体" w:cs="宋体"/>
                <w:kern w:val="0"/>
                <w:sz w:val="20"/>
              </w:rPr>
            </w:pPr>
            <w:r w:rsidRPr="00183091">
              <w:rPr>
                <w:rFonts w:ascii="宋体" w:eastAsia="宋体" w:hAnsi="宋体" w:cs="宋体" w:hint="eastAsia"/>
                <w:kern w:val="0"/>
                <w:sz w:val="20"/>
              </w:rPr>
              <w:t>车型</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20"/>
              </w:rPr>
            </w:pPr>
            <w:r w:rsidRPr="00183091">
              <w:rPr>
                <w:rFonts w:ascii="宋体" w:eastAsia="宋体" w:hAnsi="宋体" w:cs="宋体" w:hint="eastAsia"/>
                <w:kern w:val="0"/>
                <w:sz w:val="20"/>
              </w:rPr>
              <w:t>名称</w:t>
            </w:r>
          </w:p>
        </w:tc>
        <w:tc>
          <w:tcPr>
            <w:tcW w:w="3686" w:type="dxa"/>
            <w:tcBorders>
              <w:top w:val="single" w:sz="4" w:space="0" w:color="auto"/>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20"/>
              </w:rPr>
            </w:pPr>
            <w:r w:rsidRPr="00183091">
              <w:rPr>
                <w:rFonts w:ascii="宋体" w:eastAsia="宋体" w:hAnsi="宋体" w:cs="宋体" w:hint="eastAsia"/>
                <w:kern w:val="0"/>
                <w:sz w:val="20"/>
              </w:rPr>
              <w:t>规格型号</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20"/>
              </w:rPr>
            </w:pPr>
            <w:r w:rsidRPr="00183091">
              <w:rPr>
                <w:rFonts w:ascii="宋体" w:eastAsia="宋体" w:hAnsi="宋体" w:cs="宋体" w:hint="eastAsia"/>
                <w:kern w:val="0"/>
                <w:sz w:val="20"/>
              </w:rPr>
              <w:t>预计数量</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20"/>
              </w:rPr>
            </w:pPr>
            <w:r>
              <w:rPr>
                <w:rFonts w:ascii="宋体" w:eastAsia="宋体" w:hAnsi="宋体" w:cs="宋体" w:hint="eastAsia"/>
                <w:kern w:val="0"/>
                <w:sz w:val="20"/>
              </w:rPr>
              <w:t>单价最高限价</w:t>
            </w:r>
          </w:p>
        </w:tc>
      </w:tr>
      <w:tr w:rsidR="00282863" w:rsidRPr="00183091" w:rsidTr="00786050">
        <w:trPr>
          <w:trHeight w:val="402"/>
        </w:trPr>
        <w:tc>
          <w:tcPr>
            <w:tcW w:w="2001" w:type="dxa"/>
            <w:vMerge w:val="restart"/>
            <w:tcBorders>
              <w:top w:val="nil"/>
              <w:left w:val="single" w:sz="4" w:space="0" w:color="auto"/>
              <w:bottom w:val="single" w:sz="4" w:space="0" w:color="000000"/>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奔驰威霆FA6521        渝G5K320</w:t>
            </w: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艾倍力黄动力</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防冻液</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空调格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722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后刹车盘</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912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点火线圈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479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电子风扇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1871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起动机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3040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4845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发电机皮带</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498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压缩机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6460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左前门升降开关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627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喷水电机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380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油底壳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1235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前大灯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2897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尾灯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1444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712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3914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2612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133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排气岐管总成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6683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水泵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膨胀阀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1282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前减振器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1387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下滑轮总成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665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503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前减平面轴承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308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空气流量计</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1472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钢圈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1567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前氧传感器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1054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中门滑轮</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1282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活性碳化罐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959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刹车感应线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（铱金）火花塞</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进气管修理包</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741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570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2565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后减震器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931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碳罐电磁阀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奔驰威霆正厂FA6521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570</w:t>
            </w:r>
          </w:p>
        </w:tc>
      </w:tr>
      <w:tr w:rsidR="00282863" w:rsidRPr="00183091" w:rsidTr="00786050">
        <w:trPr>
          <w:trHeight w:val="402"/>
        </w:trPr>
        <w:tc>
          <w:tcPr>
            <w:tcW w:w="2001" w:type="dxa"/>
            <w:vMerge w:val="restart"/>
            <w:tcBorders>
              <w:top w:val="nil"/>
              <w:left w:val="single" w:sz="4" w:space="0" w:color="auto"/>
              <w:bottom w:val="single" w:sz="4" w:space="0" w:color="000000"/>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全顺JX6581TAM5    渝AH50G8</w:t>
            </w: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627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柴机油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胜牌星霸V5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防冻液</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摇机开关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171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空调格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741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646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后刹车盘</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693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油头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1102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电子风扇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1235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起动机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1140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1235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发电机皮带</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266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压缩机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2964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倒车镜</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665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喷水电机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351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油底壳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665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前大灯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尾灯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1102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69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285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175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排气歧管总成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2517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水泵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1092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膨胀阀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266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前减震器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418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下滑轮总成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79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前减平面轴承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266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空气流量计</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1396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钢圈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1121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后刹车分泵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731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中门滑轮</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551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活性碳化罐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864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刹车感应线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火花塞</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进气管修理包</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89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826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后减震器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418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碳罐电磁阀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福特全顺正厂JX6581TAM5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418</w:t>
            </w:r>
          </w:p>
        </w:tc>
      </w:tr>
      <w:tr w:rsidR="00282863" w:rsidRPr="00183091" w:rsidTr="00786050">
        <w:trPr>
          <w:trHeight w:val="402"/>
        </w:trPr>
        <w:tc>
          <w:tcPr>
            <w:tcW w:w="2001" w:type="dxa"/>
            <w:vMerge w:val="restart"/>
            <w:tcBorders>
              <w:top w:val="nil"/>
              <w:left w:val="single" w:sz="4" w:space="0" w:color="auto"/>
              <w:bottom w:val="single" w:sz="4" w:space="0" w:color="000000"/>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金杯SY5033XJH-D1SBH渝AN186R</w:t>
            </w: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艾倍力威动力</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防冻液</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空调格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99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后刹车盘</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点火线圈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275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电子风扇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起动机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665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807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发电机皮带</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133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压缩机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1757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左前门升降开关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109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喷水电机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油底壳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前大灯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484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尾灯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285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218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1140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119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排气岐管总成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水泵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470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膨胀阀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288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前减振器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332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车门上铰链</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180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237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前减平面轴承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空气流量计</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769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钢圈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598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前氧传感器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129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车门下铰链</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活性碳化罐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消声器尾节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693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火花塞</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进气修理包</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247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826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后减震器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332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228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碳罐电磁阀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金杯正厂SY5033XJH-D1SBH</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332</w:t>
            </w:r>
          </w:p>
        </w:tc>
      </w:tr>
      <w:tr w:rsidR="00282863" w:rsidRPr="00183091" w:rsidTr="00786050">
        <w:trPr>
          <w:trHeight w:val="402"/>
        </w:trPr>
        <w:tc>
          <w:tcPr>
            <w:tcW w:w="2001" w:type="dxa"/>
            <w:vMerge w:val="restart"/>
            <w:tcBorders>
              <w:top w:val="nil"/>
              <w:left w:val="single" w:sz="4" w:space="0" w:color="auto"/>
              <w:bottom w:val="single" w:sz="4" w:space="0" w:color="000000"/>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全顺V362     LJXCM3FC3MTV13804         渝A38JG7</w:t>
            </w: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139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826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艾倍力金动</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防冻液</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摇机开关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空调格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788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693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后刹车盘</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788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点火线圈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149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电子风扇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1539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起动机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1615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1444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发电机皮带</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256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压缩机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3182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倒车镜</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807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喷水电机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285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油底壳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646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前大灯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1092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尾灯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380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1216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646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551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171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排气歧管总成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2802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水泵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1235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膨胀阀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266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前减震器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437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169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下滑轮总成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665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前减平面轴承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337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空气流量计</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1662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钢圈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1292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后刹车分泵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741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中门滑轮</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551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活性碳化罐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刹车感应线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152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火花塞</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179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进气管修理包</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389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902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后减震器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437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碳罐电磁阀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福特全顺正厂JX6533PM6</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541</w:t>
            </w:r>
          </w:p>
        </w:tc>
      </w:tr>
      <w:tr w:rsidR="00282863" w:rsidRPr="00183091" w:rsidTr="00786050">
        <w:trPr>
          <w:trHeight w:val="402"/>
        </w:trPr>
        <w:tc>
          <w:tcPr>
            <w:tcW w:w="2001" w:type="dxa"/>
            <w:vMerge w:val="restart"/>
            <w:tcBorders>
              <w:top w:val="nil"/>
              <w:left w:val="single" w:sz="4" w:space="0" w:color="auto"/>
              <w:bottom w:val="single" w:sz="4" w:space="0" w:color="000000"/>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郑州宇通LZYTBTD68J1010704        渝D70910</w:t>
            </w: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788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美孚黑霸王</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5</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防冻液</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189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摇机开关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408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水箱宝</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456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375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后刹车盘</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646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刹车总泵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646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电子风扇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779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起动机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1254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2299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发电机皮带</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199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压缩机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2992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倒车镜</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1472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喷水电机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152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油底壳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627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前大灯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693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尾灯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456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1083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380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418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209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133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171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柴油泵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3724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水泵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宇通正厂ZK5156XYLL5</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尿素</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至蓝</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104</w:t>
            </w:r>
          </w:p>
        </w:tc>
      </w:tr>
      <w:tr w:rsidR="00282863" w:rsidRPr="00183091" w:rsidTr="00786050">
        <w:trPr>
          <w:trHeight w:val="402"/>
        </w:trPr>
        <w:tc>
          <w:tcPr>
            <w:tcW w:w="2001" w:type="dxa"/>
            <w:vMerge w:val="restart"/>
            <w:tcBorders>
              <w:top w:val="nil"/>
              <w:left w:val="single" w:sz="4" w:space="0" w:color="auto"/>
              <w:bottom w:val="single" w:sz="4" w:space="0" w:color="000000"/>
              <w:right w:val="single" w:sz="4" w:space="0" w:color="auto"/>
            </w:tcBorders>
            <w:shd w:val="clear" w:color="auto" w:fill="auto"/>
            <w:vAlign w:val="center"/>
            <w:hideMark/>
          </w:tcPr>
          <w:p w:rsidR="00282863"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 xml:space="preserve">伊斯坦纳LSKF5BC1XDA004224        渝GY2965   </w:t>
            </w:r>
          </w:p>
          <w:p w:rsidR="00282863"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 xml:space="preserve"> 渝GK8138   </w:t>
            </w:r>
          </w:p>
          <w:p w:rsidR="00282863"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 xml:space="preserve"> 渝G68192   </w:t>
            </w:r>
          </w:p>
          <w:p w:rsidR="00282863"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 xml:space="preserve"> 渝G92075  </w:t>
            </w:r>
          </w:p>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 xml:space="preserve">  渝GR5601</w:t>
            </w: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艾倍力黄动力</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防冻液</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空调格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219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551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456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后刹车盘</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741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点火线圈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电子风扇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760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起动机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1235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1691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发电机皮带</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418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压缩机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3135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229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左前门升降开关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256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喷水电机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209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油底壳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912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前大灯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尾灯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636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1311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239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152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排气岐管总成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902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水泵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1125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膨胀阀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228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前减振器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下滑轮总成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304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218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前减平面轴承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228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空气流量计</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1406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钢圈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249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前氧传感器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475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中门滑轮</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304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活性碳化罐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484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消声器尾节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598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火花塞</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123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进气修理包</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266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266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788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后减震器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259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碳罐电磁阀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伊斯坦纳正厂SH6530G4</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532</w:t>
            </w:r>
          </w:p>
        </w:tc>
      </w:tr>
      <w:tr w:rsidR="00282863" w:rsidRPr="00183091" w:rsidTr="00786050">
        <w:trPr>
          <w:trHeight w:val="402"/>
        </w:trPr>
        <w:tc>
          <w:tcPr>
            <w:tcW w:w="2001" w:type="dxa"/>
            <w:vMerge w:val="restart"/>
            <w:tcBorders>
              <w:top w:val="nil"/>
              <w:left w:val="single" w:sz="4" w:space="0" w:color="auto"/>
              <w:bottom w:val="single" w:sz="4" w:space="0" w:color="000000"/>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蒙迪欧致胜LVSHBFDC4BF209121        渝GF3371</w:t>
            </w: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864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 xml:space="preserve">机油 </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银美孚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1.5</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防冻液</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空调格</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vMerge/>
            <w:tcBorders>
              <w:top w:val="nil"/>
              <w:left w:val="single" w:sz="4" w:space="0" w:color="auto"/>
              <w:bottom w:val="single" w:sz="4" w:space="0" w:color="auto"/>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color w:val="000000"/>
                <w:kern w:val="0"/>
                <w:sz w:val="18"/>
                <w:szCs w:val="18"/>
              </w:rPr>
            </w:pP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助力油</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美孚</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437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后刹车盘</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408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269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点火线圈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308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电子风扇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826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起动机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997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1140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发电机皮带</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压缩机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2755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左前门升降开关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323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喷水电机</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油底壳</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前大灯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788</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279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尾灯</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380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313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助力泵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1159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475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后轮轴承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456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雨刮片</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76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雨刮臂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排气岐管总成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997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水泵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665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膨胀阀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289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前减振器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车门上铰链</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前减平面轴承</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空气流量计</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893</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钢圈</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855</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前氧传感器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617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296</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车门下铰链</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297</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活性碳化罐</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579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298</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消声器尾节</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969</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299</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火花塞</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4</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161</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300</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进气修理包</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190</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301</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后平衡杆边杆</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142</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302</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机油泵</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546</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303</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后减震器</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294</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304</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横拉杆球头</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247</w:t>
            </w:r>
          </w:p>
        </w:tc>
      </w:tr>
      <w:tr w:rsidR="00282863" w:rsidRPr="00183091" w:rsidTr="00786050">
        <w:trPr>
          <w:trHeight w:val="402"/>
        </w:trPr>
        <w:tc>
          <w:tcPr>
            <w:tcW w:w="2001" w:type="dxa"/>
            <w:vMerge/>
            <w:tcBorders>
              <w:top w:val="nil"/>
              <w:left w:val="single" w:sz="4" w:space="0" w:color="auto"/>
              <w:bottom w:val="single" w:sz="4" w:space="0" w:color="000000"/>
              <w:right w:val="single" w:sz="4" w:space="0" w:color="auto"/>
            </w:tcBorders>
            <w:vAlign w:val="center"/>
            <w:hideMark/>
          </w:tcPr>
          <w:p w:rsidR="00282863" w:rsidRPr="00183091" w:rsidRDefault="00282863" w:rsidP="00786050">
            <w:pPr>
              <w:widowControl/>
              <w:spacing w:line="240" w:lineRule="auto"/>
              <w:ind w:firstLineChars="0" w:firstLine="0"/>
              <w:rPr>
                <w:rFonts w:ascii="宋体" w:eastAsia="宋体" w:hAnsi="宋体" w:cs="宋体"/>
                <w:kern w:val="0"/>
                <w:sz w:val="18"/>
                <w:szCs w:val="18"/>
              </w:rPr>
            </w:pPr>
          </w:p>
        </w:tc>
        <w:tc>
          <w:tcPr>
            <w:tcW w:w="551"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305</w:t>
            </w:r>
          </w:p>
        </w:tc>
        <w:tc>
          <w:tcPr>
            <w:tcW w:w="1843"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碳罐电磁阀</w:t>
            </w:r>
          </w:p>
        </w:tc>
        <w:tc>
          <w:tcPr>
            <w:tcW w:w="3686"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蒙迪欧致胜正厂CAF7205A41</w:t>
            </w:r>
          </w:p>
        </w:tc>
        <w:tc>
          <w:tcPr>
            <w:tcW w:w="1134" w:type="dxa"/>
            <w:tcBorders>
              <w:top w:val="nil"/>
              <w:left w:val="nil"/>
              <w:bottom w:val="single" w:sz="4" w:space="0" w:color="auto"/>
              <w:right w:val="single" w:sz="4" w:space="0" w:color="auto"/>
            </w:tcBorders>
            <w:shd w:val="clear" w:color="auto" w:fill="auto"/>
            <w:vAlign w:val="center"/>
            <w:hideMark/>
          </w:tcPr>
          <w:p w:rsidR="00282863" w:rsidRPr="00183091" w:rsidRDefault="00282863" w:rsidP="00786050">
            <w:pPr>
              <w:widowControl/>
              <w:spacing w:line="240" w:lineRule="auto"/>
              <w:ind w:firstLineChars="0" w:firstLine="0"/>
              <w:jc w:val="center"/>
              <w:rPr>
                <w:rFonts w:ascii="宋体" w:eastAsia="宋体" w:hAnsi="宋体" w:cs="宋体"/>
                <w:kern w:val="0"/>
                <w:sz w:val="18"/>
                <w:szCs w:val="18"/>
              </w:rPr>
            </w:pPr>
            <w:r w:rsidRPr="00183091">
              <w:rPr>
                <w:rFonts w:ascii="宋体" w:eastAsia="宋体" w:hAnsi="宋体" w:cs="宋体" w:hint="eastAsia"/>
                <w:kern w:val="0"/>
                <w:sz w:val="18"/>
                <w:szCs w:val="18"/>
              </w:rPr>
              <w:t>1</w:t>
            </w:r>
          </w:p>
        </w:tc>
        <w:tc>
          <w:tcPr>
            <w:tcW w:w="850" w:type="dxa"/>
            <w:tcBorders>
              <w:top w:val="nil"/>
              <w:left w:val="nil"/>
              <w:bottom w:val="single" w:sz="4" w:space="0" w:color="auto"/>
              <w:right w:val="single" w:sz="4" w:space="0" w:color="auto"/>
            </w:tcBorders>
            <w:shd w:val="clear" w:color="auto" w:fill="auto"/>
            <w:noWrap/>
            <w:vAlign w:val="center"/>
            <w:hideMark/>
          </w:tcPr>
          <w:p w:rsidR="00282863" w:rsidRPr="00183091" w:rsidRDefault="00282863" w:rsidP="00786050">
            <w:pPr>
              <w:widowControl/>
              <w:spacing w:line="240" w:lineRule="auto"/>
              <w:ind w:firstLineChars="0" w:firstLine="0"/>
              <w:jc w:val="center"/>
              <w:rPr>
                <w:rFonts w:ascii="宋体" w:eastAsia="宋体" w:hAnsi="宋体" w:cs="宋体"/>
                <w:color w:val="000000"/>
                <w:kern w:val="0"/>
                <w:sz w:val="18"/>
                <w:szCs w:val="18"/>
              </w:rPr>
            </w:pPr>
            <w:r w:rsidRPr="00183091">
              <w:rPr>
                <w:rFonts w:ascii="宋体" w:eastAsia="宋体" w:hAnsi="宋体" w:cs="宋体" w:hint="eastAsia"/>
                <w:color w:val="000000"/>
                <w:kern w:val="0"/>
                <w:sz w:val="18"/>
                <w:szCs w:val="18"/>
              </w:rPr>
              <w:t>503</w:t>
            </w:r>
          </w:p>
        </w:tc>
      </w:tr>
    </w:tbl>
    <w:p w:rsidR="00985CE9" w:rsidRDefault="00282863" w:rsidP="00282863">
      <w:pPr>
        <w:snapToGrid w:val="0"/>
        <w:spacing w:line="480" w:lineRule="exact"/>
        <w:ind w:firstLine="480"/>
        <w:rPr>
          <w:rFonts w:ascii="宋体" w:eastAsia="宋体" w:hAnsi="宋体" w:cs="微软雅黑"/>
          <w:b/>
        </w:rPr>
      </w:pPr>
      <w:r>
        <w:rPr>
          <w:rFonts w:ascii="宋体" w:eastAsia="宋体" w:hAnsi="宋体" w:hint="eastAsia"/>
        </w:rPr>
        <w:t>以上表格内未</w:t>
      </w:r>
      <w:r>
        <w:rPr>
          <w:rFonts w:ascii="宋体" w:eastAsia="宋体" w:hAnsi="宋体"/>
        </w:rPr>
        <w:t>列入的</w:t>
      </w:r>
      <w:r>
        <w:rPr>
          <w:rFonts w:ascii="宋体" w:eastAsia="宋体" w:hAnsi="宋体" w:hint="eastAsia"/>
        </w:rPr>
        <w:t>其他</w:t>
      </w:r>
      <w:r>
        <w:rPr>
          <w:rFonts w:ascii="宋体" w:eastAsia="宋体" w:hAnsi="宋体"/>
        </w:rPr>
        <w:t>维修材料，维修时按</w:t>
      </w:r>
      <w:r>
        <w:rPr>
          <w:rFonts w:ascii="宋体" w:eastAsia="宋体" w:hAnsi="宋体" w:hint="eastAsia"/>
        </w:rPr>
        <w:t>市场价格*（1-中标下浮比例）确定</w:t>
      </w:r>
      <w:r>
        <w:rPr>
          <w:rFonts w:ascii="宋体" w:eastAsia="宋体" w:hAnsi="宋体"/>
        </w:rPr>
        <w:t>维修价格</w:t>
      </w:r>
      <w:r>
        <w:rPr>
          <w:rFonts w:ascii="宋体" w:eastAsia="宋体" w:hAnsi="宋体" w:hint="eastAsia"/>
        </w:rPr>
        <w:t>，或单独议价。</w:t>
      </w:r>
    </w:p>
    <w:p w:rsidR="00985CE9" w:rsidRPr="00786050" w:rsidRDefault="00985CE9">
      <w:pPr>
        <w:snapToGrid w:val="0"/>
        <w:spacing w:line="480" w:lineRule="exact"/>
        <w:ind w:firstLine="482"/>
        <w:rPr>
          <w:rFonts w:ascii="宋体" w:eastAsia="宋体" w:hAnsi="宋体" w:cs="微软雅黑"/>
          <w:b/>
        </w:rPr>
      </w:pPr>
    </w:p>
    <w:p w:rsidR="00985CE9" w:rsidRDefault="00985CE9">
      <w:pPr>
        <w:snapToGrid w:val="0"/>
        <w:spacing w:line="480" w:lineRule="exact"/>
        <w:ind w:firstLine="482"/>
        <w:rPr>
          <w:rFonts w:ascii="宋体" w:eastAsia="宋体" w:hAnsi="宋体" w:cs="微软雅黑"/>
          <w:b/>
        </w:rPr>
      </w:pPr>
    </w:p>
    <w:p w:rsidR="00985CE9" w:rsidRDefault="00985CE9">
      <w:pPr>
        <w:snapToGrid w:val="0"/>
        <w:spacing w:line="480" w:lineRule="exact"/>
        <w:ind w:firstLine="482"/>
        <w:rPr>
          <w:rFonts w:ascii="宋体" w:eastAsia="宋体" w:hAnsi="宋体" w:cs="微软雅黑"/>
          <w:b/>
        </w:rPr>
      </w:pPr>
    </w:p>
    <w:p w:rsidR="00985CE9" w:rsidRDefault="00985CE9">
      <w:pPr>
        <w:snapToGrid w:val="0"/>
        <w:spacing w:line="480" w:lineRule="exact"/>
        <w:ind w:firstLine="482"/>
        <w:rPr>
          <w:rFonts w:ascii="宋体" w:eastAsia="宋体" w:hAnsi="宋体" w:cs="微软雅黑"/>
          <w:b/>
        </w:rPr>
      </w:pPr>
    </w:p>
    <w:p w:rsidR="00985CE9" w:rsidRDefault="00985CE9">
      <w:pPr>
        <w:snapToGrid w:val="0"/>
        <w:spacing w:line="480" w:lineRule="exact"/>
        <w:ind w:firstLine="482"/>
        <w:rPr>
          <w:rFonts w:ascii="宋体" w:eastAsia="宋体" w:hAnsi="宋体" w:cs="微软雅黑"/>
          <w:b/>
        </w:rPr>
      </w:pPr>
    </w:p>
    <w:p w:rsidR="00985CE9" w:rsidRDefault="00985CE9">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D25310" w:rsidRDefault="00D25310">
      <w:pPr>
        <w:snapToGrid w:val="0"/>
        <w:spacing w:line="480" w:lineRule="exact"/>
        <w:ind w:firstLine="482"/>
        <w:rPr>
          <w:rFonts w:ascii="宋体" w:eastAsia="宋体" w:hAnsi="宋体" w:cs="微软雅黑"/>
          <w:b/>
        </w:rPr>
      </w:pPr>
    </w:p>
    <w:p w:rsidR="00786050" w:rsidRDefault="00786050">
      <w:pPr>
        <w:snapToGrid w:val="0"/>
        <w:spacing w:line="480" w:lineRule="exact"/>
        <w:ind w:firstLine="482"/>
        <w:rPr>
          <w:rFonts w:ascii="宋体" w:eastAsia="宋体" w:hAnsi="宋体" w:cs="微软雅黑"/>
          <w:b/>
        </w:rPr>
      </w:pPr>
    </w:p>
    <w:p w:rsidR="00786050" w:rsidRDefault="00786050">
      <w:pPr>
        <w:snapToGrid w:val="0"/>
        <w:spacing w:line="480" w:lineRule="exact"/>
        <w:ind w:firstLine="482"/>
        <w:rPr>
          <w:rFonts w:ascii="宋体" w:eastAsia="宋体" w:hAnsi="宋体" w:cs="微软雅黑"/>
          <w:b/>
        </w:rPr>
      </w:pPr>
    </w:p>
    <w:p w:rsidR="00786050" w:rsidRDefault="00786050">
      <w:pPr>
        <w:snapToGrid w:val="0"/>
        <w:spacing w:line="480" w:lineRule="exact"/>
        <w:ind w:firstLine="482"/>
        <w:rPr>
          <w:rFonts w:ascii="宋体" w:eastAsia="宋体" w:hAnsi="宋体" w:cs="微软雅黑"/>
          <w:b/>
        </w:rPr>
      </w:pPr>
    </w:p>
    <w:p w:rsidR="00FF1B11" w:rsidRDefault="00FF1B11">
      <w:pPr>
        <w:snapToGrid w:val="0"/>
        <w:spacing w:line="480" w:lineRule="exact"/>
        <w:ind w:firstLine="482"/>
        <w:rPr>
          <w:rFonts w:ascii="宋体" w:eastAsia="宋体" w:hAnsi="宋体" w:cs="微软雅黑"/>
          <w:b/>
        </w:rPr>
      </w:pPr>
    </w:p>
    <w:p w:rsidR="00786050" w:rsidRDefault="00786050">
      <w:pPr>
        <w:snapToGrid w:val="0"/>
        <w:spacing w:line="480" w:lineRule="exact"/>
        <w:ind w:firstLine="482"/>
        <w:rPr>
          <w:rFonts w:ascii="宋体" w:eastAsia="宋体" w:hAnsi="宋体" w:cs="微软雅黑"/>
          <w:b/>
        </w:rPr>
      </w:pPr>
    </w:p>
    <w:p w:rsidR="00786050" w:rsidRDefault="00786050" w:rsidP="00786050">
      <w:pPr>
        <w:pStyle w:val="17"/>
      </w:pPr>
      <w:bookmarkStart w:id="49" w:name="_Toc470532879"/>
      <w:bookmarkStart w:id="50" w:name="_Toc441065665"/>
      <w:bookmarkStart w:id="51" w:name="_Toc41985839"/>
    </w:p>
    <w:p w:rsidR="00985CE9" w:rsidRPr="00786050" w:rsidRDefault="002D6616" w:rsidP="00786050">
      <w:pPr>
        <w:pStyle w:val="17"/>
        <w:ind w:firstLine="723"/>
        <w:jc w:val="center"/>
        <w:rPr>
          <w:rFonts w:ascii="宋体" w:eastAsia="宋体" w:hAnsi="宋体"/>
          <w:b/>
          <w:sz w:val="32"/>
          <w:szCs w:val="32"/>
        </w:rPr>
      </w:pPr>
      <w:r w:rsidRPr="00786050">
        <w:rPr>
          <w:rFonts w:ascii="宋体" w:eastAsia="宋体" w:hAnsi="宋体" w:hint="eastAsia"/>
          <w:b/>
          <w:sz w:val="32"/>
          <w:szCs w:val="32"/>
        </w:rPr>
        <w:lastRenderedPageBreak/>
        <w:t>第</w:t>
      </w:r>
      <w:r w:rsidRPr="00786050">
        <w:rPr>
          <w:rFonts w:ascii="宋体" w:eastAsia="宋体" w:hAnsi="宋体" w:cs="宋体" w:hint="eastAsia"/>
          <w:b/>
          <w:sz w:val="32"/>
          <w:szCs w:val="32"/>
        </w:rPr>
        <w:t>三篇</w:t>
      </w:r>
      <w:r w:rsidRPr="00786050">
        <w:rPr>
          <w:rFonts w:ascii="宋体" w:eastAsia="宋体" w:hAnsi="宋体" w:hint="eastAsia"/>
          <w:b/>
          <w:sz w:val="32"/>
          <w:szCs w:val="32"/>
        </w:rPr>
        <w:t xml:space="preserve">  </w:t>
      </w:r>
      <w:r w:rsidRPr="00786050">
        <w:rPr>
          <w:rFonts w:ascii="宋体" w:eastAsia="宋体" w:hAnsi="宋体" w:cs="宋体" w:hint="eastAsia"/>
          <w:b/>
          <w:sz w:val="32"/>
          <w:szCs w:val="32"/>
        </w:rPr>
        <w:t>项目商务</w:t>
      </w:r>
      <w:r w:rsidRPr="00786050">
        <w:rPr>
          <w:rFonts w:ascii="宋体" w:eastAsia="宋体" w:hAnsi="宋体" w:cs="___WRD_EMBED_SUB_38" w:hint="eastAsia"/>
          <w:b/>
          <w:sz w:val="32"/>
          <w:szCs w:val="32"/>
        </w:rPr>
        <w:t>要求</w:t>
      </w:r>
      <w:bookmarkEnd w:id="49"/>
      <w:bookmarkEnd w:id="50"/>
      <w:bookmarkEnd w:id="51"/>
    </w:p>
    <w:p w:rsidR="00786050" w:rsidRDefault="00786050" w:rsidP="00786050">
      <w:pPr>
        <w:pStyle w:val="13"/>
        <w:ind w:firstLineChars="196" w:firstLine="472"/>
        <w:jc w:val="both"/>
        <w:rPr>
          <w:rFonts w:eastAsia="宋体"/>
        </w:rPr>
      </w:pPr>
      <w:bookmarkStart w:id="52" w:name="_Toc493506296"/>
      <w:bookmarkStart w:id="53" w:name="_Toc41985845"/>
      <w:r>
        <w:rPr>
          <w:rFonts w:eastAsia="宋体" w:hint="eastAsia"/>
        </w:rPr>
        <w:t>一、采购期限</w:t>
      </w:r>
    </w:p>
    <w:p w:rsidR="00786050" w:rsidRDefault="00786050" w:rsidP="00786050">
      <w:pPr>
        <w:pStyle w:val="13"/>
        <w:ind w:firstLineChars="147" w:firstLine="354"/>
        <w:jc w:val="left"/>
        <w:rPr>
          <w:rFonts w:eastAsia="宋体"/>
        </w:rPr>
      </w:pPr>
      <w:r>
        <w:rPr>
          <w:rFonts w:eastAsia="宋体" w:hint="eastAsia"/>
        </w:rPr>
        <w:t xml:space="preserve">  </w:t>
      </w:r>
      <w:r>
        <w:rPr>
          <w:rFonts w:ascii="宋体" w:eastAsia="宋体" w:hAnsi="宋体" w:hint="eastAsia"/>
          <w:b w:val="0"/>
        </w:rPr>
        <w:t>采购2年服务，合同总金额不超过48万元。年限和总金额谁先到，合同自动终止。</w:t>
      </w:r>
    </w:p>
    <w:p w:rsidR="00786050" w:rsidRDefault="00786050" w:rsidP="00786050">
      <w:pPr>
        <w:pStyle w:val="afe"/>
        <w:ind w:firstLine="482"/>
        <w:rPr>
          <w:rFonts w:eastAsia="宋体"/>
          <w:b/>
          <w:color w:val="auto"/>
          <w:szCs w:val="24"/>
        </w:rPr>
      </w:pPr>
      <w:bookmarkStart w:id="54" w:name="_Toc25313416"/>
      <w:r>
        <w:rPr>
          <w:rFonts w:eastAsia="宋体" w:hint="eastAsia"/>
          <w:b/>
          <w:color w:val="auto"/>
          <w:szCs w:val="24"/>
        </w:rPr>
        <w:t>二、报价要求</w:t>
      </w:r>
    </w:p>
    <w:p w:rsidR="008622FB" w:rsidRDefault="008622FB" w:rsidP="008622FB">
      <w:pPr>
        <w:snapToGrid w:val="0"/>
        <w:spacing w:line="500" w:lineRule="exact"/>
        <w:ind w:firstLine="480"/>
        <w:rPr>
          <w:rFonts w:ascii="宋体" w:eastAsia="宋体" w:hAnsi="宋体"/>
        </w:rPr>
      </w:pPr>
      <w:r>
        <w:rPr>
          <w:rFonts w:ascii="宋体" w:eastAsia="宋体" w:hAnsi="宋体" w:hint="eastAsia"/>
        </w:rPr>
        <w:t>报价：（一）本次报价为人民币报价，报价包含但不限于：设备费、材料费、耗材费、工时费</w:t>
      </w:r>
      <w:r w:rsidRPr="00527D12">
        <w:rPr>
          <w:rFonts w:ascii="宋体" w:eastAsia="宋体" w:hAnsi="宋体" w:hint="eastAsia"/>
        </w:rPr>
        <w:t>、</w:t>
      </w:r>
      <w:r>
        <w:rPr>
          <w:rFonts w:ascii="宋体" w:eastAsia="宋体" w:hAnsi="宋体" w:hint="eastAsia"/>
        </w:rPr>
        <w:t>合理的利润、税费等为完成本项目的一切费用。因成交供应商自身原因造成漏报、少报皆由其自行承担责任，采购人不再补偿。投标报价不得超出最高限价，否则被视为无效报价。</w:t>
      </w:r>
    </w:p>
    <w:p w:rsidR="008622FB" w:rsidRDefault="008622FB" w:rsidP="008622FB">
      <w:pPr>
        <w:snapToGrid w:val="0"/>
        <w:spacing w:line="500" w:lineRule="exact"/>
        <w:ind w:firstLine="480"/>
        <w:rPr>
          <w:rFonts w:ascii="宋体" w:eastAsia="宋体" w:hAnsi="宋体"/>
        </w:rPr>
      </w:pPr>
      <w:r>
        <w:rPr>
          <w:rFonts w:ascii="宋体" w:eastAsia="宋体" w:hAnsi="宋体" w:hint="eastAsia"/>
        </w:rPr>
        <w:t>（二）采购人制定本项目各项最高限价，供应商对采购人给出的各项单价合计价格给出一个下浮比例，下浮比例最高者中标；</w:t>
      </w:r>
      <w:r w:rsidRPr="008424AD">
        <w:rPr>
          <w:rFonts w:ascii="宋体" w:eastAsia="宋体" w:hAnsi="宋体" w:hint="eastAsia"/>
          <w:b/>
          <w:u w:val="single"/>
        </w:rPr>
        <w:t>后续合同各项单价的计算公式为：最高限价*（1-下浮比例），各项单价下浮后，不为整数的，取下浮后的整数部分</w:t>
      </w:r>
      <w:r>
        <w:rPr>
          <w:rFonts w:ascii="宋体" w:eastAsia="宋体" w:hAnsi="宋体" w:hint="eastAsia"/>
        </w:rPr>
        <w:t>。</w:t>
      </w:r>
    </w:p>
    <w:p w:rsidR="008622FB" w:rsidRPr="008424AD" w:rsidRDefault="008622FB" w:rsidP="008622FB">
      <w:pPr>
        <w:snapToGrid w:val="0"/>
        <w:spacing w:line="500" w:lineRule="exact"/>
        <w:ind w:firstLine="480"/>
        <w:rPr>
          <w:rFonts w:ascii="宋体" w:eastAsia="宋体" w:hAnsi="宋体"/>
        </w:rPr>
      </w:pPr>
      <w:r w:rsidRPr="008424AD">
        <w:rPr>
          <w:rFonts w:ascii="宋体" w:eastAsia="宋体" w:hAnsi="宋体" w:hint="eastAsia"/>
        </w:rPr>
        <w:t>合同执行价格的确定</w:t>
      </w:r>
      <w:r w:rsidRPr="008622FB">
        <w:rPr>
          <w:rFonts w:ascii="宋体" w:eastAsia="宋体" w:hAnsi="宋体" w:hint="eastAsia"/>
          <w:b/>
          <w:u w:val="single"/>
        </w:rPr>
        <w:t>示例</w:t>
      </w:r>
      <w:r w:rsidRPr="008424AD">
        <w:rPr>
          <w:rFonts w:ascii="宋体" w:eastAsia="宋体" w:hAnsi="宋体" w:hint="eastAsia"/>
        </w:rPr>
        <w:t>：</w:t>
      </w:r>
    </w:p>
    <w:p w:rsidR="008622FB" w:rsidRPr="008424AD" w:rsidRDefault="008622FB" w:rsidP="008622FB">
      <w:pPr>
        <w:snapToGrid w:val="0"/>
        <w:spacing w:line="500" w:lineRule="exact"/>
        <w:ind w:firstLine="480"/>
        <w:rPr>
          <w:rFonts w:ascii="宋体" w:eastAsia="宋体" w:hAnsi="宋体"/>
        </w:rPr>
      </w:pPr>
      <w:r w:rsidRPr="008424AD">
        <w:rPr>
          <w:rFonts w:ascii="宋体" w:eastAsia="宋体" w:hAnsi="宋体" w:hint="eastAsia"/>
        </w:rPr>
        <w:t>供应商甲、乙、丙在投标时单价合计的下浮比例分别为11%、9%、</w:t>
      </w:r>
      <w:r>
        <w:rPr>
          <w:rFonts w:ascii="宋体" w:eastAsia="宋体" w:hAnsi="宋体" w:hint="eastAsia"/>
        </w:rPr>
        <w:t>6</w:t>
      </w:r>
      <w:r w:rsidRPr="008424AD">
        <w:rPr>
          <w:rFonts w:ascii="宋体" w:eastAsia="宋体" w:hAnsi="宋体" w:hint="eastAsia"/>
        </w:rPr>
        <w:t>%，则供应商甲中标；</w:t>
      </w:r>
    </w:p>
    <w:p w:rsidR="00786050" w:rsidRPr="008622FB" w:rsidRDefault="008622FB" w:rsidP="008622FB">
      <w:pPr>
        <w:pStyle w:val="afe"/>
        <w:rPr>
          <w:rFonts w:ascii="宋体" w:eastAsia="宋体" w:hAnsi="宋体"/>
          <w:color w:val="auto"/>
        </w:rPr>
      </w:pPr>
      <w:r w:rsidRPr="008622FB">
        <w:rPr>
          <w:rFonts w:ascii="宋体" w:eastAsia="宋体" w:hAnsi="宋体" w:hint="eastAsia"/>
          <w:color w:val="auto"/>
        </w:rPr>
        <w:t>供应商甲后续签订合同时，奔驰威霆前刹车片的执行价为817*（1-11%）=727.13，取整即727元，其他项以此类推。</w:t>
      </w:r>
    </w:p>
    <w:p w:rsidR="00786050" w:rsidRDefault="008622FB" w:rsidP="00786050">
      <w:pPr>
        <w:pStyle w:val="afe"/>
        <w:ind w:firstLine="482"/>
        <w:rPr>
          <w:rFonts w:ascii="宋体" w:eastAsia="宋体" w:hAnsi="宋体"/>
          <w:b/>
          <w:color w:val="auto"/>
        </w:rPr>
      </w:pPr>
      <w:r>
        <w:rPr>
          <w:rFonts w:eastAsia="宋体" w:hint="eastAsia"/>
          <w:b/>
          <w:color w:val="auto"/>
          <w:szCs w:val="24"/>
        </w:rPr>
        <w:t>三</w:t>
      </w:r>
      <w:r w:rsidR="00786050">
        <w:rPr>
          <w:rFonts w:eastAsia="宋体" w:hint="eastAsia"/>
          <w:b/>
          <w:color w:val="auto"/>
          <w:szCs w:val="24"/>
        </w:rPr>
        <w:t>、质量保证及售后服务</w:t>
      </w:r>
      <w:bookmarkEnd w:id="54"/>
    </w:p>
    <w:p w:rsidR="00786050" w:rsidRDefault="00786050" w:rsidP="00786050">
      <w:pPr>
        <w:snapToGrid w:val="0"/>
        <w:ind w:firstLine="480"/>
        <w:rPr>
          <w:rFonts w:ascii="宋体" w:eastAsia="宋体" w:hAnsi="宋体"/>
        </w:rPr>
      </w:pPr>
      <w:r>
        <w:rPr>
          <w:rFonts w:ascii="宋体" w:eastAsia="宋体" w:hAnsi="宋体" w:hint="eastAsia"/>
        </w:rPr>
        <w:t>（一）投标人提供的各项服务必须符合汽车维修技术国家标准和行业标准。</w:t>
      </w:r>
    </w:p>
    <w:p w:rsidR="00786050" w:rsidRDefault="00786050" w:rsidP="00786050">
      <w:pPr>
        <w:snapToGrid w:val="0"/>
        <w:ind w:firstLine="480"/>
        <w:rPr>
          <w:rFonts w:ascii="宋体" w:eastAsia="宋体" w:hAnsi="宋体"/>
        </w:rPr>
      </w:pPr>
      <w:r>
        <w:rPr>
          <w:rFonts w:ascii="宋体" w:eastAsia="宋体" w:hAnsi="宋体" w:hint="eastAsia"/>
        </w:rPr>
        <w:t>（二）车辆维修服务要求：</w:t>
      </w:r>
    </w:p>
    <w:p w:rsidR="00786050" w:rsidRDefault="00786050" w:rsidP="00786050">
      <w:pPr>
        <w:snapToGrid w:val="0"/>
        <w:ind w:firstLine="480"/>
        <w:rPr>
          <w:rFonts w:ascii="宋体" w:eastAsia="宋体" w:hAnsi="宋体"/>
        </w:rPr>
      </w:pPr>
      <w:r>
        <w:rPr>
          <w:rFonts w:ascii="宋体" w:eastAsia="宋体" w:hAnsi="宋体" w:hint="eastAsia"/>
        </w:rPr>
        <w:t xml:space="preserve"> 1．总体要求</w:t>
      </w:r>
    </w:p>
    <w:p w:rsidR="00786050" w:rsidRDefault="00786050" w:rsidP="00786050">
      <w:pPr>
        <w:snapToGrid w:val="0"/>
        <w:ind w:firstLine="480"/>
        <w:rPr>
          <w:rFonts w:ascii="宋体" w:eastAsia="宋体" w:hAnsi="宋体"/>
        </w:rPr>
      </w:pPr>
      <w:r>
        <w:rPr>
          <w:rFonts w:ascii="宋体" w:eastAsia="宋体" w:hAnsi="宋体" w:hint="eastAsia"/>
        </w:rPr>
        <w:t>（1）投标人应设立公示栏和意见箱，公开维修规程、收费标准、监督电话，自觉接受监督部门、送修单位的监督和检查。按照采购人的车辆管理规定要求，对车辆进行维护、维修作业，不得违反；</w:t>
      </w:r>
    </w:p>
    <w:p w:rsidR="00786050" w:rsidRDefault="00786050" w:rsidP="00786050">
      <w:pPr>
        <w:snapToGrid w:val="0"/>
        <w:ind w:firstLine="480"/>
        <w:rPr>
          <w:rFonts w:ascii="宋体" w:eastAsia="宋体" w:hAnsi="宋体"/>
        </w:rPr>
      </w:pPr>
      <w:r>
        <w:rPr>
          <w:rFonts w:ascii="宋体" w:eastAsia="宋体" w:hAnsi="宋体" w:hint="eastAsia"/>
        </w:rPr>
        <w:t>（2）做到“四优服务”，即：时间优先、质量优良、服务优质、价格优惠。维修全过程不与用户发生任何争吵，真正视驾驶员和客户为贵宾；</w:t>
      </w:r>
    </w:p>
    <w:p w:rsidR="00786050" w:rsidRDefault="00786050" w:rsidP="00786050">
      <w:pPr>
        <w:snapToGrid w:val="0"/>
        <w:ind w:firstLine="480"/>
        <w:rPr>
          <w:rFonts w:ascii="宋体" w:eastAsia="宋体" w:hAnsi="宋体"/>
        </w:rPr>
      </w:pPr>
      <w:r>
        <w:rPr>
          <w:rFonts w:ascii="宋体" w:eastAsia="宋体" w:hAnsi="宋体" w:hint="eastAsia"/>
        </w:rPr>
        <w:t>（3）设立救急电话，配备救急保障车，确保24小时有人值班，做到车辆随到随修；</w:t>
      </w:r>
    </w:p>
    <w:p w:rsidR="00786050" w:rsidRDefault="00786050" w:rsidP="00786050">
      <w:pPr>
        <w:snapToGrid w:val="0"/>
        <w:ind w:firstLine="480"/>
        <w:rPr>
          <w:rFonts w:ascii="宋体" w:eastAsia="宋体" w:hAnsi="宋体"/>
        </w:rPr>
      </w:pPr>
      <w:r>
        <w:rPr>
          <w:rFonts w:ascii="宋体" w:eastAsia="宋体" w:hAnsi="宋体" w:hint="eastAsia"/>
        </w:rPr>
        <w:t>（4）具备公务车辆维修必须的生产设备；</w:t>
      </w:r>
    </w:p>
    <w:p w:rsidR="00786050" w:rsidRDefault="00786050" w:rsidP="00786050">
      <w:pPr>
        <w:snapToGrid w:val="0"/>
        <w:ind w:firstLine="480"/>
        <w:rPr>
          <w:rFonts w:ascii="宋体" w:eastAsia="宋体" w:hAnsi="宋体"/>
        </w:rPr>
      </w:pPr>
      <w:r>
        <w:rPr>
          <w:rFonts w:ascii="宋体" w:eastAsia="宋体" w:hAnsi="宋体" w:hint="eastAsia"/>
        </w:rPr>
        <w:t>（5）汽车配件、配件材料应保质保量，有国家3C认证标志，有ISO9001：2000质量管理体系认证证书，有出厂合格证；</w:t>
      </w:r>
    </w:p>
    <w:p w:rsidR="00786050" w:rsidRDefault="00786050" w:rsidP="00786050">
      <w:pPr>
        <w:snapToGrid w:val="0"/>
        <w:ind w:firstLine="480"/>
        <w:rPr>
          <w:rFonts w:ascii="宋体" w:eastAsia="宋体" w:hAnsi="宋体"/>
        </w:rPr>
      </w:pPr>
      <w:r>
        <w:rPr>
          <w:rFonts w:ascii="宋体" w:eastAsia="宋体" w:hAnsi="宋体" w:hint="eastAsia"/>
        </w:rPr>
        <w:t>（6）严格执行汽车维修企业竣工出厂质量保证制度等有关规定，执行“三单一证”制度（进厂检验单、维修过程检验单、竣工出厂检验单和二级以上维护作业项目出厂合格证）；</w:t>
      </w:r>
    </w:p>
    <w:p w:rsidR="00786050" w:rsidRDefault="00786050" w:rsidP="00786050">
      <w:pPr>
        <w:snapToGrid w:val="0"/>
        <w:ind w:firstLine="480"/>
        <w:rPr>
          <w:rFonts w:ascii="宋体" w:eastAsia="宋体" w:hAnsi="宋体"/>
        </w:rPr>
      </w:pPr>
      <w:r>
        <w:rPr>
          <w:rFonts w:ascii="宋体" w:eastAsia="宋体" w:hAnsi="宋体" w:hint="eastAsia"/>
        </w:rPr>
        <w:t>（7）实行微机管理，建立汽车维修档案，详细记录每辆车车型、里程、维修时间及项</w:t>
      </w:r>
      <w:r>
        <w:rPr>
          <w:rFonts w:ascii="宋体" w:eastAsia="宋体" w:hAnsi="宋体" w:hint="eastAsia"/>
        </w:rPr>
        <w:lastRenderedPageBreak/>
        <w:t>目、更换材料及维修工时费等信息资料；</w:t>
      </w:r>
    </w:p>
    <w:p w:rsidR="00786050" w:rsidRDefault="00786050" w:rsidP="00786050">
      <w:pPr>
        <w:snapToGrid w:val="0"/>
        <w:ind w:firstLine="480"/>
        <w:rPr>
          <w:rFonts w:ascii="宋体" w:eastAsia="宋体" w:hAnsi="宋体"/>
        </w:rPr>
      </w:pPr>
      <w:r>
        <w:rPr>
          <w:rFonts w:ascii="宋体" w:eastAsia="宋体" w:hAnsi="宋体" w:hint="eastAsia"/>
        </w:rPr>
        <w:t>（8）有健全的内部管理和规章制度并完善和严格执行，严禁修理工人私自动用客户车辆（试车外）和私自拆借零配件；</w:t>
      </w:r>
    </w:p>
    <w:p w:rsidR="00786050" w:rsidRDefault="00786050" w:rsidP="00786050">
      <w:pPr>
        <w:snapToGrid w:val="0"/>
        <w:ind w:firstLine="480"/>
        <w:rPr>
          <w:rFonts w:ascii="宋体" w:eastAsia="宋体" w:hAnsi="宋体"/>
        </w:rPr>
      </w:pPr>
      <w:r>
        <w:rPr>
          <w:rFonts w:ascii="宋体" w:eastAsia="宋体" w:hAnsi="宋体" w:hint="eastAsia"/>
        </w:rPr>
        <w:t>（9）在维修中，坚决杜绝非正常交易，严格维护送修单位的利益；协助有关部门做好送修单位经办人的廉政工作，防止腐败现象的出现，不得以任何形式向送修单位经办人和驾驶员提供回扣。</w:t>
      </w:r>
    </w:p>
    <w:p w:rsidR="00786050" w:rsidRDefault="00786050" w:rsidP="00786050">
      <w:pPr>
        <w:snapToGrid w:val="0"/>
        <w:ind w:firstLine="480"/>
        <w:rPr>
          <w:rFonts w:ascii="宋体" w:eastAsia="宋体" w:hAnsi="宋体"/>
        </w:rPr>
      </w:pPr>
      <w:r>
        <w:rPr>
          <w:rFonts w:ascii="宋体" w:eastAsia="宋体" w:hAnsi="宋体" w:hint="eastAsia"/>
        </w:rPr>
        <w:t>（10）对小修车辆实施超值服务，免费进行全车全面检查，如发现异常情况及时向驾驶员或有关领导汇报，提高车辆的可靠性，延长其使用寿命；</w:t>
      </w:r>
    </w:p>
    <w:p w:rsidR="00786050" w:rsidRDefault="00786050" w:rsidP="00786050">
      <w:pPr>
        <w:snapToGrid w:val="0"/>
        <w:ind w:firstLine="480"/>
        <w:rPr>
          <w:rFonts w:ascii="宋体" w:eastAsia="宋体" w:hAnsi="宋体"/>
        </w:rPr>
      </w:pPr>
      <w:r>
        <w:rPr>
          <w:rFonts w:ascii="宋体" w:eastAsia="宋体" w:hAnsi="宋体" w:hint="eastAsia"/>
        </w:rPr>
        <w:t>（11）免费协助事故车辆用户进行保险定损；</w:t>
      </w:r>
    </w:p>
    <w:p w:rsidR="00786050" w:rsidRDefault="00786050" w:rsidP="00786050">
      <w:pPr>
        <w:snapToGrid w:val="0"/>
        <w:ind w:firstLine="480"/>
        <w:rPr>
          <w:rFonts w:ascii="宋体" w:eastAsia="宋体" w:hAnsi="宋体"/>
        </w:rPr>
      </w:pPr>
      <w:r>
        <w:rPr>
          <w:rFonts w:ascii="宋体" w:eastAsia="宋体" w:hAnsi="宋体" w:hint="eastAsia"/>
        </w:rPr>
        <w:t xml:space="preserve">（12）免费保管用户车上物品； </w:t>
      </w:r>
    </w:p>
    <w:p w:rsidR="00786050" w:rsidRDefault="00786050" w:rsidP="00786050">
      <w:pPr>
        <w:snapToGrid w:val="0"/>
        <w:ind w:firstLine="480"/>
        <w:rPr>
          <w:rFonts w:ascii="宋体" w:eastAsia="宋体" w:hAnsi="宋体"/>
        </w:rPr>
      </w:pPr>
      <w:r>
        <w:rPr>
          <w:rFonts w:ascii="宋体" w:eastAsia="宋体" w:hAnsi="宋体" w:hint="eastAsia"/>
        </w:rPr>
        <w:t>（13）诚信为本，严格按照合同或约定的内容以及承诺的时间进行作业，决不擅自减少作业项目；</w:t>
      </w:r>
    </w:p>
    <w:p w:rsidR="00786050" w:rsidRDefault="00786050" w:rsidP="00786050">
      <w:pPr>
        <w:snapToGrid w:val="0"/>
        <w:ind w:firstLine="480"/>
        <w:rPr>
          <w:rFonts w:ascii="宋体" w:eastAsia="宋体" w:hAnsi="宋体"/>
        </w:rPr>
      </w:pPr>
      <w:r>
        <w:rPr>
          <w:rFonts w:ascii="宋体" w:eastAsia="宋体" w:hAnsi="宋体" w:hint="eastAsia"/>
        </w:rPr>
        <w:t xml:space="preserve">  2．修理质量要求</w:t>
      </w:r>
    </w:p>
    <w:p w:rsidR="00786050" w:rsidRDefault="00786050" w:rsidP="00786050">
      <w:pPr>
        <w:snapToGrid w:val="0"/>
        <w:ind w:firstLine="480"/>
        <w:rPr>
          <w:rFonts w:ascii="宋体" w:eastAsia="宋体" w:hAnsi="宋体"/>
        </w:rPr>
      </w:pPr>
      <w:r>
        <w:rPr>
          <w:rFonts w:ascii="宋体" w:eastAsia="宋体" w:hAnsi="宋体" w:hint="eastAsia"/>
        </w:rPr>
        <w:t>（1）总成大修：质保期为三个月或1万公里，先到为准；</w:t>
      </w:r>
    </w:p>
    <w:p w:rsidR="00786050" w:rsidRDefault="00786050" w:rsidP="00786050">
      <w:pPr>
        <w:snapToGrid w:val="0"/>
        <w:ind w:firstLine="480"/>
        <w:rPr>
          <w:rFonts w:ascii="宋体" w:eastAsia="宋体" w:hAnsi="宋体"/>
        </w:rPr>
      </w:pPr>
      <w:r>
        <w:rPr>
          <w:rFonts w:ascii="宋体" w:eastAsia="宋体" w:hAnsi="宋体" w:hint="eastAsia"/>
        </w:rPr>
        <w:t>（2）二级维护：质保期为15天；</w:t>
      </w:r>
    </w:p>
    <w:p w:rsidR="00786050" w:rsidRDefault="00786050" w:rsidP="00786050">
      <w:pPr>
        <w:snapToGrid w:val="0"/>
        <w:ind w:firstLine="480"/>
        <w:rPr>
          <w:rFonts w:ascii="宋体" w:eastAsia="宋体" w:hAnsi="宋体"/>
        </w:rPr>
      </w:pPr>
      <w:r>
        <w:rPr>
          <w:rFonts w:ascii="宋体" w:eastAsia="宋体" w:hAnsi="宋体" w:hint="eastAsia"/>
        </w:rPr>
        <w:t xml:space="preserve">（3）全车喷漆的车辆，半年内出现褪色、发皱、裂纹等现象免费返修； </w:t>
      </w:r>
    </w:p>
    <w:p w:rsidR="00786050" w:rsidRDefault="00786050" w:rsidP="00786050">
      <w:pPr>
        <w:snapToGrid w:val="0"/>
        <w:ind w:firstLine="480"/>
        <w:rPr>
          <w:rFonts w:ascii="宋体" w:eastAsia="宋体" w:hAnsi="宋体"/>
        </w:rPr>
      </w:pPr>
      <w:r>
        <w:rPr>
          <w:rFonts w:ascii="宋体" w:eastAsia="宋体" w:hAnsi="宋体" w:hint="eastAsia"/>
        </w:rPr>
        <w:t>（4）坚持提供各种车型的纯正配件，提供具有技术监督部门要求3C标志的产品，并对配件实行质量保证，如因使用有质量问题配件发生的安全事故中标人负全责；</w:t>
      </w:r>
    </w:p>
    <w:p w:rsidR="00786050" w:rsidRDefault="00786050" w:rsidP="00786050">
      <w:pPr>
        <w:snapToGrid w:val="0"/>
        <w:ind w:firstLine="480"/>
        <w:rPr>
          <w:rFonts w:ascii="宋体" w:eastAsia="宋体" w:hAnsi="宋体"/>
        </w:rPr>
      </w:pPr>
      <w:r>
        <w:rPr>
          <w:rFonts w:ascii="宋体" w:eastAsia="宋体" w:hAnsi="宋体" w:hint="eastAsia"/>
        </w:rPr>
        <w:t>（5）如发生车辆修理责任事故，造成的损失由中标人承担。</w:t>
      </w:r>
    </w:p>
    <w:p w:rsidR="00786050" w:rsidRDefault="00786050" w:rsidP="00786050">
      <w:pPr>
        <w:snapToGrid w:val="0"/>
        <w:ind w:firstLine="480"/>
        <w:rPr>
          <w:rFonts w:ascii="宋体" w:eastAsia="宋体" w:hAnsi="宋体"/>
        </w:rPr>
      </w:pPr>
      <w:r>
        <w:rPr>
          <w:rFonts w:ascii="宋体" w:eastAsia="宋体" w:hAnsi="宋体" w:hint="eastAsia"/>
        </w:rPr>
        <w:t xml:space="preserve"> 3．修理时间要求</w:t>
      </w:r>
    </w:p>
    <w:p w:rsidR="00786050" w:rsidRDefault="00786050" w:rsidP="00786050">
      <w:pPr>
        <w:snapToGrid w:val="0"/>
        <w:ind w:firstLine="480"/>
        <w:rPr>
          <w:rFonts w:ascii="宋体" w:eastAsia="宋体" w:hAnsi="宋体"/>
        </w:rPr>
      </w:pPr>
      <w:r>
        <w:rPr>
          <w:rFonts w:ascii="宋体" w:eastAsia="宋体" w:hAnsi="宋体" w:hint="eastAsia"/>
        </w:rPr>
        <w:t>（1）小修不过夜，单项大修不超过3天，整车大修不超过10天，做到时间从速、质量从优；</w:t>
      </w:r>
    </w:p>
    <w:p w:rsidR="00786050" w:rsidRDefault="00786050" w:rsidP="00786050">
      <w:pPr>
        <w:snapToGrid w:val="0"/>
        <w:ind w:firstLine="480"/>
        <w:rPr>
          <w:rFonts w:ascii="宋体" w:eastAsia="宋体" w:hAnsi="宋体"/>
        </w:rPr>
      </w:pPr>
      <w:r>
        <w:rPr>
          <w:rFonts w:ascii="宋体" w:eastAsia="宋体" w:hAnsi="宋体" w:hint="eastAsia"/>
        </w:rPr>
        <w:t>（2）来修车辆，按双方约定的时间交车，如遇特殊情况及时通知采购人，并说明原因；</w:t>
      </w:r>
    </w:p>
    <w:p w:rsidR="00786050" w:rsidRDefault="00786050" w:rsidP="00786050">
      <w:pPr>
        <w:snapToGrid w:val="0"/>
        <w:ind w:firstLine="480"/>
        <w:rPr>
          <w:rFonts w:ascii="宋体" w:eastAsia="宋体" w:hAnsi="宋体"/>
        </w:rPr>
      </w:pPr>
      <w:r>
        <w:rPr>
          <w:rFonts w:ascii="宋体" w:eastAsia="宋体" w:hAnsi="宋体" w:hint="eastAsia"/>
        </w:rPr>
        <w:t>（3）实行全天候24小时服务，保障随到随修和随时随地实施救急抢险作业。</w:t>
      </w:r>
    </w:p>
    <w:p w:rsidR="00786050" w:rsidRPr="008622FB" w:rsidRDefault="008622FB" w:rsidP="008622FB">
      <w:pPr>
        <w:snapToGrid w:val="0"/>
        <w:ind w:firstLine="482"/>
        <w:rPr>
          <w:rFonts w:eastAsia="宋体"/>
          <w:b/>
          <w:szCs w:val="24"/>
        </w:rPr>
      </w:pPr>
      <w:r>
        <w:rPr>
          <w:rFonts w:eastAsia="宋体" w:hint="eastAsia"/>
          <w:b/>
          <w:szCs w:val="24"/>
        </w:rPr>
        <w:t>四</w:t>
      </w:r>
      <w:r w:rsidR="00786050" w:rsidRPr="008622FB">
        <w:rPr>
          <w:rFonts w:eastAsia="宋体" w:hint="eastAsia"/>
          <w:b/>
          <w:szCs w:val="24"/>
        </w:rPr>
        <w:t>、付款方式</w:t>
      </w:r>
    </w:p>
    <w:p w:rsidR="00786050" w:rsidRDefault="00786050" w:rsidP="00786050">
      <w:pPr>
        <w:snapToGrid w:val="0"/>
        <w:ind w:firstLine="480"/>
        <w:rPr>
          <w:rFonts w:ascii="宋体" w:eastAsia="宋体" w:hAnsi="宋体"/>
        </w:rPr>
      </w:pPr>
      <w:r>
        <w:rPr>
          <w:rFonts w:ascii="宋体" w:eastAsia="宋体" w:hAnsi="宋体" w:hint="eastAsia"/>
        </w:rPr>
        <w:t>（一）履约保证金</w:t>
      </w:r>
    </w:p>
    <w:p w:rsidR="00786050" w:rsidRDefault="00786050" w:rsidP="00786050">
      <w:pPr>
        <w:snapToGrid w:val="0"/>
        <w:ind w:firstLine="480"/>
        <w:rPr>
          <w:rFonts w:ascii="宋体" w:eastAsia="宋体" w:hAnsi="宋体"/>
        </w:rPr>
      </w:pPr>
      <w:r>
        <w:rPr>
          <w:rFonts w:ascii="宋体" w:eastAsia="宋体" w:hAnsi="宋体" w:hint="eastAsia"/>
        </w:rPr>
        <w:t>本项目的履约保证金为</w:t>
      </w:r>
      <w:r w:rsidRPr="000E4CD9">
        <w:rPr>
          <w:rFonts w:ascii="宋体" w:eastAsia="宋体" w:hAnsi="宋体" w:hint="eastAsia"/>
          <w:u w:val="single"/>
        </w:rPr>
        <w:t>30000</w:t>
      </w:r>
      <w:r>
        <w:rPr>
          <w:rFonts w:ascii="宋体" w:eastAsia="宋体" w:hAnsi="宋体" w:hint="eastAsia"/>
        </w:rPr>
        <w:t>元（大写：叁万元整）。供应商履约完毕后，采购人应30日内无息退还其履约保证金。</w:t>
      </w:r>
    </w:p>
    <w:p w:rsidR="00786050" w:rsidRDefault="00786050" w:rsidP="00786050">
      <w:pPr>
        <w:pStyle w:val="afe"/>
        <w:rPr>
          <w:rFonts w:ascii="宋体" w:eastAsia="宋体" w:hAnsi="宋体"/>
          <w:color w:val="auto"/>
        </w:rPr>
      </w:pPr>
      <w:r>
        <w:rPr>
          <w:rFonts w:ascii="宋体" w:eastAsia="宋体" w:hAnsi="宋体" w:hint="eastAsia"/>
          <w:color w:val="auto"/>
        </w:rPr>
        <w:t>（二）付款方式</w:t>
      </w:r>
    </w:p>
    <w:p w:rsidR="00786050" w:rsidRDefault="00786050" w:rsidP="00786050">
      <w:pPr>
        <w:pStyle w:val="afe"/>
        <w:rPr>
          <w:rFonts w:ascii="宋体" w:eastAsia="宋体" w:hAnsi="宋体"/>
          <w:color w:val="auto"/>
        </w:rPr>
      </w:pPr>
      <w:bookmarkStart w:id="55" w:name="_Toc25313417"/>
      <w:r>
        <w:rPr>
          <w:rFonts w:ascii="宋体" w:eastAsia="宋体" w:hAnsi="宋体" w:hint="eastAsia"/>
          <w:color w:val="auto"/>
        </w:rPr>
        <w:t>每个季度支付一次维修费用。付款时，成交供应商提供合法发票、采购人签字确认的维修清单等材料。</w:t>
      </w:r>
    </w:p>
    <w:p w:rsidR="00786050" w:rsidRDefault="008622FB" w:rsidP="00786050">
      <w:pPr>
        <w:pStyle w:val="afe"/>
        <w:ind w:firstLine="482"/>
        <w:rPr>
          <w:rFonts w:ascii="宋体" w:eastAsia="宋体" w:hAnsi="宋体"/>
          <w:b/>
          <w:color w:val="auto"/>
        </w:rPr>
      </w:pPr>
      <w:r>
        <w:rPr>
          <w:rFonts w:eastAsia="宋体" w:hint="eastAsia"/>
          <w:b/>
          <w:color w:val="auto"/>
          <w:szCs w:val="24"/>
        </w:rPr>
        <w:t>五</w:t>
      </w:r>
      <w:r w:rsidR="00786050">
        <w:rPr>
          <w:rFonts w:eastAsia="宋体" w:hint="eastAsia"/>
          <w:b/>
          <w:color w:val="auto"/>
          <w:szCs w:val="24"/>
        </w:rPr>
        <w:t>、知识产权</w:t>
      </w:r>
      <w:bookmarkEnd w:id="55"/>
    </w:p>
    <w:p w:rsidR="00786050" w:rsidRDefault="00786050" w:rsidP="00786050">
      <w:pPr>
        <w:ind w:firstLine="480"/>
        <w:rPr>
          <w:rFonts w:ascii="宋体" w:eastAsia="宋体" w:hAnsi="宋体"/>
        </w:rPr>
      </w:pPr>
      <w:r>
        <w:rPr>
          <w:rFonts w:ascii="宋体" w:eastAsia="宋体" w:hAnsi="宋体" w:hint="eastAsia"/>
        </w:rPr>
        <w:t>采购人在中华人民共和国境内使用供应商提供的货物及服务时免受第三方提出的侵犯其专利权或其它知识产权的起诉。如果第三方提出侵权指控，成交人应承担由此而引起的一切法律责任和费用。</w:t>
      </w:r>
      <w:bookmarkStart w:id="56" w:name="_Toc25313418"/>
    </w:p>
    <w:p w:rsidR="00786050" w:rsidRDefault="008622FB" w:rsidP="00786050">
      <w:pPr>
        <w:ind w:firstLine="482"/>
        <w:rPr>
          <w:rFonts w:ascii="宋体" w:eastAsia="宋体" w:hAnsi="宋体"/>
          <w:b/>
        </w:rPr>
      </w:pPr>
      <w:r>
        <w:rPr>
          <w:rFonts w:eastAsia="宋体" w:cs="宋体" w:hint="eastAsia"/>
          <w:b/>
          <w:kern w:val="0"/>
          <w:szCs w:val="24"/>
        </w:rPr>
        <w:lastRenderedPageBreak/>
        <w:t>六</w:t>
      </w:r>
      <w:r w:rsidR="00786050">
        <w:rPr>
          <w:rFonts w:eastAsia="宋体" w:cs="宋体" w:hint="eastAsia"/>
          <w:b/>
          <w:kern w:val="0"/>
          <w:szCs w:val="24"/>
        </w:rPr>
        <w:t>、</w:t>
      </w:r>
      <w:r w:rsidR="00786050">
        <w:rPr>
          <w:rFonts w:eastAsia="宋体" w:hint="eastAsia"/>
          <w:b/>
        </w:rPr>
        <w:t>培训</w:t>
      </w:r>
      <w:bookmarkEnd w:id="56"/>
    </w:p>
    <w:p w:rsidR="00786050" w:rsidRDefault="00786050" w:rsidP="00786050">
      <w:pPr>
        <w:snapToGrid w:val="0"/>
        <w:ind w:firstLine="480"/>
        <w:rPr>
          <w:rFonts w:ascii="宋体" w:eastAsia="宋体" w:hAnsi="宋体" w:cs="宋体"/>
          <w:kern w:val="0"/>
          <w:szCs w:val="24"/>
        </w:rPr>
      </w:pPr>
      <w:r>
        <w:rPr>
          <w:rFonts w:ascii="宋体" w:eastAsia="宋体" w:hAnsi="宋体" w:hint="eastAsia"/>
          <w:szCs w:val="28"/>
        </w:rPr>
        <w:t>供应商对其提供产品的使用和操作应尽培训义务。供应商应提供对采购人的基本免费培训，使采购人使用人员能够正常操作。</w:t>
      </w:r>
    </w:p>
    <w:p w:rsidR="00786050" w:rsidRPr="00A20192" w:rsidRDefault="008622FB" w:rsidP="008622FB">
      <w:pPr>
        <w:adjustRightInd w:val="0"/>
        <w:snapToGrid w:val="0"/>
        <w:spacing w:line="360" w:lineRule="auto"/>
        <w:ind w:firstLine="482"/>
        <w:rPr>
          <w:rFonts w:eastAsia="宋体"/>
          <w:b/>
        </w:rPr>
      </w:pPr>
      <w:bookmarkStart w:id="57" w:name="_Toc25313419"/>
      <w:r w:rsidRPr="00A20192">
        <w:rPr>
          <w:rFonts w:eastAsia="宋体" w:hint="eastAsia"/>
          <w:b/>
        </w:rPr>
        <w:t>七</w:t>
      </w:r>
      <w:r w:rsidR="00786050" w:rsidRPr="00A20192">
        <w:rPr>
          <w:rFonts w:eastAsia="宋体" w:hint="eastAsia"/>
          <w:b/>
        </w:rPr>
        <w:t>、违约责任</w:t>
      </w:r>
    </w:p>
    <w:p w:rsidR="00786050" w:rsidRDefault="00786050" w:rsidP="00786050">
      <w:pPr>
        <w:pStyle w:val="afffff2"/>
        <w:spacing w:line="520" w:lineRule="exact"/>
        <w:ind w:firstLine="480"/>
        <w:rPr>
          <w:rFonts w:ascii="宋体" w:eastAsia="宋体"/>
          <w:szCs w:val="20"/>
        </w:rPr>
      </w:pPr>
      <w:r>
        <w:rPr>
          <w:rFonts w:ascii="宋体" w:eastAsia="宋体" w:hint="eastAsia"/>
          <w:szCs w:val="20"/>
        </w:rPr>
        <w:t>（一）采购人违约责任</w:t>
      </w:r>
    </w:p>
    <w:p w:rsidR="00786050" w:rsidRDefault="00786050" w:rsidP="00786050">
      <w:pPr>
        <w:pStyle w:val="afffff2"/>
        <w:spacing w:line="520" w:lineRule="exact"/>
        <w:ind w:firstLine="480"/>
        <w:rPr>
          <w:rFonts w:ascii="宋体" w:eastAsia="宋体"/>
          <w:szCs w:val="20"/>
        </w:rPr>
      </w:pPr>
      <w:r>
        <w:rPr>
          <w:rFonts w:ascii="宋体" w:eastAsia="宋体" w:hint="eastAsia"/>
          <w:szCs w:val="20"/>
        </w:rPr>
        <w:t>采购人逾期支付费用的，每逾期一日，应向中标人支付合同总金额万分之五的违约金。</w:t>
      </w:r>
    </w:p>
    <w:p w:rsidR="00786050" w:rsidRDefault="00786050" w:rsidP="00786050">
      <w:pPr>
        <w:pStyle w:val="afffff2"/>
        <w:spacing w:line="520" w:lineRule="exact"/>
        <w:ind w:firstLine="480"/>
        <w:rPr>
          <w:rFonts w:ascii="宋体" w:eastAsia="宋体"/>
          <w:szCs w:val="20"/>
        </w:rPr>
      </w:pPr>
      <w:r>
        <w:rPr>
          <w:rFonts w:ascii="宋体" w:eastAsia="宋体" w:hint="eastAsia"/>
          <w:szCs w:val="20"/>
        </w:rPr>
        <w:t>（二）</w:t>
      </w:r>
      <w:r w:rsidRPr="003E3AA4">
        <w:rPr>
          <w:rFonts w:ascii="宋体" w:eastAsia="宋体" w:hint="eastAsia"/>
          <w:szCs w:val="20"/>
        </w:rPr>
        <w:t>中标人违约责任</w:t>
      </w:r>
    </w:p>
    <w:p w:rsidR="00786050" w:rsidRDefault="00786050" w:rsidP="00786050">
      <w:pPr>
        <w:pStyle w:val="afffff2"/>
        <w:spacing w:line="520" w:lineRule="exact"/>
        <w:ind w:firstLine="480"/>
        <w:rPr>
          <w:rFonts w:ascii="宋体" w:eastAsia="宋体"/>
          <w:szCs w:val="20"/>
        </w:rPr>
      </w:pPr>
      <w:r>
        <w:rPr>
          <w:rFonts w:ascii="宋体" w:eastAsia="宋体" w:hint="eastAsia"/>
          <w:szCs w:val="20"/>
        </w:rPr>
        <w:t>1、中标人所提供的材料质量保证必须按国家标准，所有材料在质保范围内出现质量问题一律无条件更换，如质保期内出现重大责任事故由中标人承担全部责任。</w:t>
      </w:r>
    </w:p>
    <w:p w:rsidR="00786050" w:rsidRDefault="00786050" w:rsidP="00786050">
      <w:pPr>
        <w:pStyle w:val="afffff2"/>
        <w:spacing w:line="520" w:lineRule="exact"/>
        <w:ind w:firstLine="480"/>
        <w:rPr>
          <w:rFonts w:ascii="宋体" w:eastAsia="宋体"/>
          <w:szCs w:val="20"/>
        </w:rPr>
      </w:pPr>
      <w:r>
        <w:rPr>
          <w:rFonts w:ascii="宋体" w:eastAsia="宋体" w:hint="eastAsia"/>
          <w:szCs w:val="20"/>
        </w:rPr>
        <w:t>2、中标人在为采购人服务期间，未按采购文件规定的规格型号提供维修维护材料的，除按采购文件规定的规格型号更换外，每发现一次扣除5000元履约保证金。</w:t>
      </w:r>
    </w:p>
    <w:p w:rsidR="00786050" w:rsidRDefault="00786050" w:rsidP="00786050">
      <w:pPr>
        <w:pStyle w:val="afffff2"/>
        <w:spacing w:line="520" w:lineRule="exact"/>
        <w:ind w:firstLine="480"/>
        <w:rPr>
          <w:rFonts w:ascii="宋体" w:eastAsia="宋体" w:hAnsi="宋体"/>
          <w:szCs w:val="24"/>
        </w:rPr>
      </w:pPr>
      <w:r>
        <w:rPr>
          <w:rFonts w:ascii="宋体" w:eastAsia="宋体" w:hint="eastAsia"/>
          <w:szCs w:val="20"/>
        </w:rPr>
        <w:t>（三）未尽事宜</w:t>
      </w:r>
      <w:r>
        <w:rPr>
          <w:rFonts w:ascii="宋体" w:eastAsia="宋体"/>
          <w:szCs w:val="20"/>
        </w:rPr>
        <w:t>按照《中华人民共和国</w:t>
      </w:r>
      <w:r>
        <w:rPr>
          <w:rFonts w:ascii="宋体" w:eastAsia="宋体" w:hint="eastAsia"/>
          <w:szCs w:val="20"/>
        </w:rPr>
        <w:t>民法典</w:t>
      </w:r>
      <w:r>
        <w:rPr>
          <w:rFonts w:ascii="宋体" w:eastAsia="宋体"/>
          <w:szCs w:val="20"/>
        </w:rPr>
        <w:t>》《中华人民共和国产品质量法》等相关条款执行。</w:t>
      </w:r>
    </w:p>
    <w:p w:rsidR="00786050" w:rsidRPr="00A20192" w:rsidRDefault="008622FB" w:rsidP="00A20192">
      <w:pPr>
        <w:adjustRightInd w:val="0"/>
        <w:snapToGrid w:val="0"/>
        <w:spacing w:line="360" w:lineRule="auto"/>
        <w:ind w:firstLine="482"/>
        <w:rPr>
          <w:rFonts w:eastAsia="宋体"/>
          <w:b/>
        </w:rPr>
      </w:pPr>
      <w:bookmarkStart w:id="58" w:name="_Toc267320052"/>
      <w:bookmarkStart w:id="59" w:name="_Toc441065670"/>
      <w:bookmarkStart w:id="60" w:name="_Toc470532884"/>
      <w:bookmarkStart w:id="61" w:name="_Toc48048641"/>
      <w:r w:rsidRPr="00A20192">
        <w:rPr>
          <w:rFonts w:eastAsia="宋体" w:hint="eastAsia"/>
          <w:b/>
        </w:rPr>
        <w:t>八</w:t>
      </w:r>
      <w:r w:rsidR="00786050" w:rsidRPr="00A20192">
        <w:rPr>
          <w:rFonts w:eastAsia="宋体" w:hint="eastAsia"/>
          <w:b/>
        </w:rPr>
        <w:t>、</w:t>
      </w:r>
      <w:bookmarkStart w:id="62" w:name="_Toc48048642"/>
      <w:bookmarkEnd w:id="58"/>
      <w:bookmarkEnd w:id="59"/>
      <w:bookmarkEnd w:id="60"/>
      <w:bookmarkEnd w:id="61"/>
      <w:r w:rsidR="00786050" w:rsidRPr="00A20192">
        <w:rPr>
          <w:rFonts w:eastAsia="宋体" w:hint="eastAsia"/>
          <w:b/>
        </w:rPr>
        <w:t>解决争议的办法</w:t>
      </w:r>
      <w:bookmarkEnd w:id="62"/>
    </w:p>
    <w:p w:rsidR="00786050" w:rsidRDefault="00786050" w:rsidP="00786050">
      <w:pPr>
        <w:snapToGrid w:val="0"/>
        <w:spacing w:line="460" w:lineRule="exact"/>
        <w:ind w:firstLineChars="196" w:firstLine="470"/>
        <w:rPr>
          <w:color w:val="000000"/>
          <w:szCs w:val="24"/>
        </w:rPr>
      </w:pPr>
      <w:r>
        <w:rPr>
          <w:rFonts w:eastAsia="宋体" w:hint="eastAsia"/>
          <w:color w:val="000000"/>
        </w:rPr>
        <w:t>采购双方出现争议的，由采购双方友好协商，协商不成的提请垫江县人民法院诉讼解决。</w:t>
      </w:r>
    </w:p>
    <w:p w:rsidR="00786050" w:rsidRPr="00A20192" w:rsidRDefault="008622FB" w:rsidP="00A20192">
      <w:pPr>
        <w:adjustRightInd w:val="0"/>
        <w:snapToGrid w:val="0"/>
        <w:spacing w:line="360" w:lineRule="auto"/>
        <w:ind w:firstLine="482"/>
        <w:rPr>
          <w:rFonts w:eastAsia="宋体"/>
          <w:b/>
        </w:rPr>
      </w:pPr>
      <w:r w:rsidRPr="00A20192">
        <w:rPr>
          <w:rFonts w:eastAsia="宋体" w:hint="eastAsia"/>
          <w:b/>
        </w:rPr>
        <w:t>九</w:t>
      </w:r>
      <w:r w:rsidR="00786050" w:rsidRPr="00A20192">
        <w:rPr>
          <w:rFonts w:eastAsia="宋体" w:hint="eastAsia"/>
          <w:b/>
        </w:rPr>
        <w:t>、</w:t>
      </w:r>
      <w:r w:rsidR="00A20192">
        <w:rPr>
          <w:rFonts w:eastAsia="宋体" w:hint="eastAsia"/>
          <w:b/>
        </w:rPr>
        <w:t>安全责任</w:t>
      </w:r>
    </w:p>
    <w:p w:rsidR="00786050" w:rsidRDefault="00786050" w:rsidP="00786050">
      <w:pPr>
        <w:ind w:firstLine="480"/>
        <w:rPr>
          <w:rFonts w:ascii="宋体" w:eastAsia="宋体" w:hAnsi="宋体"/>
        </w:rPr>
      </w:pPr>
      <w:r>
        <w:rPr>
          <w:rFonts w:ascii="宋体" w:eastAsia="宋体" w:hAnsi="宋体" w:hint="eastAsia"/>
        </w:rPr>
        <w:t>1</w:t>
      </w:r>
      <w:r>
        <w:rPr>
          <w:rFonts w:ascii="宋体" w:eastAsia="宋体" w:hAnsi="宋体"/>
        </w:rPr>
        <w:t>.</w:t>
      </w:r>
      <w:r>
        <w:rPr>
          <w:rFonts w:ascii="宋体" w:eastAsia="宋体" w:hAnsi="宋体" w:hint="eastAsia"/>
        </w:rPr>
        <w:t>在服务过程中，中标人必须做到安全施工、文明施工，与该项目有关的运输、安装等因安全问题产生的一切费用概由中标人自行负责。</w:t>
      </w:r>
    </w:p>
    <w:p w:rsidR="00786050" w:rsidRDefault="00786050" w:rsidP="00786050">
      <w:pPr>
        <w:ind w:firstLine="480"/>
        <w:rPr>
          <w:rFonts w:ascii="宋体" w:eastAsia="宋体" w:hAnsi="宋体"/>
        </w:rPr>
      </w:pPr>
      <w:r>
        <w:rPr>
          <w:rFonts w:ascii="宋体" w:eastAsia="宋体" w:hAnsi="宋体" w:hint="eastAsia"/>
        </w:rPr>
        <w:t>2</w:t>
      </w:r>
      <w:r>
        <w:rPr>
          <w:rFonts w:ascii="宋体" w:eastAsia="宋体" w:hAnsi="宋体"/>
        </w:rPr>
        <w:t>.</w:t>
      </w:r>
      <w:r>
        <w:rPr>
          <w:rFonts w:ascii="宋体" w:eastAsia="宋体" w:hAnsi="宋体" w:hint="eastAsia"/>
        </w:rPr>
        <w:t>中标人的工作人员在为采购人服务期间，因疾病、工伤、意外伤害、疾病传染、劳动保护、职业病等所产生的一切费用，均由中标人自行负责。</w:t>
      </w:r>
    </w:p>
    <w:p w:rsidR="00786050" w:rsidRDefault="00786050" w:rsidP="00786050">
      <w:pPr>
        <w:ind w:firstLine="480"/>
        <w:rPr>
          <w:rFonts w:ascii="宋体" w:eastAsia="宋体" w:hAnsi="宋体"/>
        </w:rPr>
      </w:pPr>
      <w:r>
        <w:rPr>
          <w:rFonts w:ascii="宋体" w:eastAsia="宋体" w:hAnsi="宋体" w:hint="eastAsia"/>
        </w:rPr>
        <w:t>3</w:t>
      </w:r>
      <w:r>
        <w:rPr>
          <w:rFonts w:ascii="宋体" w:eastAsia="宋体" w:hAnsi="宋体"/>
        </w:rPr>
        <w:t>.</w:t>
      </w:r>
      <w:r>
        <w:rPr>
          <w:rFonts w:ascii="宋体" w:eastAsia="宋体" w:hAnsi="宋体" w:hint="eastAsia"/>
        </w:rPr>
        <w:t>中标人在为采购人服务期间，院内外环境安全等，涉及损坏院内外财产人身安全及自身财产人身安全等，一律由中标人自行负责。</w:t>
      </w:r>
    </w:p>
    <w:p w:rsidR="00786050" w:rsidRDefault="008622FB" w:rsidP="00786050">
      <w:pPr>
        <w:ind w:firstLine="482"/>
        <w:rPr>
          <w:b/>
        </w:rPr>
      </w:pPr>
      <w:r>
        <w:rPr>
          <w:rFonts w:eastAsia="宋体" w:hint="eastAsia"/>
          <w:b/>
        </w:rPr>
        <w:t>十</w:t>
      </w:r>
      <w:r w:rsidR="00786050">
        <w:rPr>
          <w:rFonts w:eastAsia="宋体" w:hint="eastAsia"/>
          <w:b/>
        </w:rPr>
        <w:t>、其他商务要求内容</w:t>
      </w:r>
      <w:bookmarkEnd w:id="57"/>
    </w:p>
    <w:p w:rsidR="00786050" w:rsidRDefault="00786050" w:rsidP="00786050">
      <w:pPr>
        <w:ind w:firstLine="480"/>
        <w:rPr>
          <w:rFonts w:ascii="宋体" w:eastAsia="宋体" w:hAnsi="宋体"/>
        </w:rPr>
      </w:pPr>
      <w:r>
        <w:rPr>
          <w:rFonts w:ascii="宋体" w:eastAsia="宋体" w:hAnsi="宋体" w:hint="eastAsia"/>
        </w:rPr>
        <w:t>（一）供应商必须在投标文件中对以上条款和服务承诺明确列出，承诺内容必须达到本篇及询价文件其他条款的要求。</w:t>
      </w:r>
    </w:p>
    <w:p w:rsidR="00786050" w:rsidRDefault="00786050" w:rsidP="00786050">
      <w:pPr>
        <w:ind w:firstLine="480"/>
        <w:rPr>
          <w:rFonts w:ascii="宋体" w:eastAsia="宋体" w:hAnsi="宋体"/>
        </w:rPr>
      </w:pPr>
      <w:r>
        <w:rPr>
          <w:rFonts w:ascii="宋体" w:eastAsia="宋体" w:hAnsi="宋体" w:hint="eastAsia"/>
        </w:rPr>
        <w:t>（二）其他未尽事宜由供需双方在采购合同中详细约定。</w:t>
      </w:r>
    </w:p>
    <w:p w:rsidR="00786050" w:rsidRDefault="00786050" w:rsidP="00786050">
      <w:pPr>
        <w:pStyle w:val="17"/>
        <w:ind w:leftChars="0" w:left="0" w:firstLineChars="200" w:firstLine="480"/>
        <w:rPr>
          <w:rFonts w:ascii="宋体" w:eastAsia="宋体" w:hAnsi="宋体" w:cs="宋体"/>
        </w:rPr>
      </w:pPr>
      <w:r>
        <w:rPr>
          <w:rFonts w:ascii="宋体" w:eastAsia="宋体" w:hAnsi="宋体" w:hint="eastAsia"/>
        </w:rPr>
        <w:t>（三）本合同服务期限为两年。</w:t>
      </w:r>
    </w:p>
    <w:bookmarkEnd w:id="52"/>
    <w:bookmarkEnd w:id="53"/>
    <w:p w:rsidR="00985CE9" w:rsidRDefault="002D6616" w:rsidP="00BA650F">
      <w:pPr>
        <w:ind w:firstLine="480"/>
        <w:jc w:val="center"/>
        <w:rPr>
          <w:rFonts w:ascii="宋体" w:eastAsia="宋体" w:hAnsi="宋体"/>
        </w:rPr>
      </w:pPr>
      <w:r>
        <w:rPr>
          <w:rFonts w:ascii="宋体" w:eastAsia="宋体" w:hAnsi="宋体"/>
        </w:rPr>
        <w:br w:type="page"/>
      </w:r>
      <w:bookmarkStart w:id="63" w:name="_Toc441065673"/>
      <w:bookmarkStart w:id="64" w:name="_Toc41985846"/>
      <w:r w:rsidRPr="00DD5948">
        <w:rPr>
          <w:rFonts w:ascii="宋体" w:eastAsia="宋体" w:hAnsi="宋体" w:hint="eastAsia"/>
          <w:b/>
          <w:sz w:val="36"/>
          <w:szCs w:val="36"/>
        </w:rPr>
        <w:lastRenderedPageBreak/>
        <w:t xml:space="preserve">第四篇  </w:t>
      </w:r>
      <w:bookmarkStart w:id="65" w:name="_Toc493506301"/>
      <w:bookmarkStart w:id="66" w:name="_Toc492721018"/>
      <w:bookmarkEnd w:id="63"/>
      <w:r w:rsidRPr="00DD5948">
        <w:rPr>
          <w:rFonts w:ascii="宋体" w:eastAsia="宋体" w:hAnsi="宋体" w:hint="eastAsia"/>
          <w:b/>
          <w:sz w:val="36"/>
          <w:szCs w:val="36"/>
        </w:rPr>
        <w:t>资格审查及评审办法</w:t>
      </w:r>
      <w:bookmarkEnd w:id="64"/>
    </w:p>
    <w:p w:rsidR="00985CE9" w:rsidRDefault="002D6616">
      <w:pPr>
        <w:pStyle w:val="2"/>
        <w:ind w:firstLine="562"/>
        <w:rPr>
          <w:rFonts w:eastAsia="宋体"/>
          <w:szCs w:val="24"/>
        </w:rPr>
      </w:pPr>
      <w:bookmarkStart w:id="67" w:name="_Toc475373176"/>
      <w:bookmarkStart w:id="68" w:name="_Toc470532886"/>
      <w:bookmarkStart w:id="69" w:name="_Toc441065674"/>
      <w:bookmarkStart w:id="70" w:name="_Toc41985847"/>
      <w:r>
        <w:rPr>
          <w:rFonts w:eastAsia="宋体" w:hint="eastAsia"/>
          <w:szCs w:val="24"/>
        </w:rPr>
        <w:t>一、评审方法</w:t>
      </w:r>
      <w:bookmarkEnd w:id="67"/>
      <w:bookmarkEnd w:id="68"/>
      <w:bookmarkEnd w:id="69"/>
      <w:bookmarkEnd w:id="70"/>
    </w:p>
    <w:p w:rsidR="00985CE9" w:rsidRDefault="002D6616">
      <w:pPr>
        <w:ind w:firstLine="480"/>
        <w:rPr>
          <w:rFonts w:ascii="宋体" w:eastAsia="宋体" w:hAnsi="宋体"/>
        </w:rPr>
      </w:pPr>
      <w:r>
        <w:rPr>
          <w:rFonts w:ascii="宋体" w:eastAsia="宋体" w:hAnsi="宋体" w:hint="eastAsia"/>
        </w:rPr>
        <w:t>（一）评审方法定义</w:t>
      </w:r>
    </w:p>
    <w:p w:rsidR="00985CE9" w:rsidRDefault="002D6616">
      <w:pPr>
        <w:pStyle w:val="afe"/>
        <w:rPr>
          <w:rFonts w:ascii="宋体" w:eastAsia="宋体" w:hAnsi="宋体"/>
          <w:color w:val="auto"/>
        </w:rPr>
      </w:pPr>
      <w:r>
        <w:rPr>
          <w:rFonts w:ascii="宋体" w:eastAsia="宋体" w:hAnsi="宋体" w:hint="eastAsia"/>
          <w:color w:val="auto"/>
        </w:rPr>
        <w:t>项目采用“最低评标价法”进行评审。“最低评标价法”，是指以价格为主要因素确定成交候选人的评审方法，即在全部满足询价文件实质性要求前提下，依据统一的价格要素评定最低报价，以提出经评审的最低报价的报价人作为成交候选人或者成交人的评审方法。</w:t>
      </w:r>
    </w:p>
    <w:p w:rsidR="00985CE9" w:rsidRDefault="002D6616">
      <w:pPr>
        <w:pStyle w:val="afe"/>
        <w:rPr>
          <w:rFonts w:ascii="宋体" w:eastAsia="宋体" w:hAnsi="宋体"/>
          <w:color w:val="auto"/>
        </w:rPr>
      </w:pPr>
      <w:r>
        <w:rPr>
          <w:rFonts w:ascii="宋体" w:eastAsia="宋体" w:hAnsi="宋体" w:hint="eastAsia"/>
          <w:color w:val="auto"/>
        </w:rPr>
        <w:t>本次采购项目分为一个分包进行评审。</w:t>
      </w:r>
    </w:p>
    <w:p w:rsidR="00985CE9" w:rsidRDefault="002D6616">
      <w:pPr>
        <w:pStyle w:val="afe"/>
        <w:rPr>
          <w:rFonts w:ascii="宋体" w:eastAsia="宋体" w:hAnsi="宋体"/>
          <w:color w:val="auto"/>
        </w:rPr>
      </w:pPr>
      <w:r>
        <w:rPr>
          <w:rFonts w:ascii="宋体" w:eastAsia="宋体" w:hAnsi="宋体" w:hint="eastAsia"/>
          <w:color w:val="auto"/>
        </w:rPr>
        <w:t>报价企业根据项目要求，计算出该项目总价款，并提供一次性报价。评审小组对所有合格报价人的报价进行评审。依据各报价企业的报价，采取“一次报价，最低价成交”的原则确定成交企业和成交价。</w:t>
      </w:r>
    </w:p>
    <w:p w:rsidR="00985CE9" w:rsidRDefault="002D6616">
      <w:pPr>
        <w:ind w:firstLine="480"/>
        <w:rPr>
          <w:rFonts w:ascii="宋体" w:eastAsia="宋体" w:hAnsi="宋体"/>
        </w:rPr>
      </w:pPr>
      <w:r>
        <w:rPr>
          <w:rFonts w:ascii="宋体" w:eastAsia="宋体" w:hAnsi="宋体" w:hint="eastAsia"/>
        </w:rPr>
        <w:t>（二）评审程序</w:t>
      </w:r>
    </w:p>
    <w:p w:rsidR="00985CE9" w:rsidRDefault="002D6616">
      <w:pPr>
        <w:ind w:firstLine="480"/>
        <w:rPr>
          <w:rFonts w:ascii="宋体" w:eastAsia="宋体" w:hAnsi="宋体"/>
        </w:rPr>
      </w:pPr>
      <w:r>
        <w:rPr>
          <w:rFonts w:ascii="宋体" w:eastAsia="宋体" w:hAnsi="宋体" w:hint="eastAsia"/>
        </w:rPr>
        <w:t>评审工作由垫江县中医院负责组织，具体评审事务由垫江县中医院按照医院内控制度要求组建的评审小组负责。询价按以下顺序进行：</w:t>
      </w:r>
    </w:p>
    <w:p w:rsidR="00985CE9" w:rsidRDefault="002D6616">
      <w:pPr>
        <w:ind w:firstLine="480"/>
        <w:rPr>
          <w:rStyle w:val="Char3"/>
          <w:rFonts w:ascii="宋体" w:eastAsia="宋体" w:hAnsi="宋体"/>
          <w:color w:val="auto"/>
        </w:rPr>
      </w:pPr>
      <w:r>
        <w:rPr>
          <w:rFonts w:ascii="宋体" w:eastAsia="宋体" w:hAnsi="宋体" w:hint="eastAsia"/>
        </w:rPr>
        <w:t>1.资格性检查。依据法律法规和询价文件的规定，对报价文件中的资格证明、报价保证金等进行审查，以确定报价人是否具备报价资格。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7"/>
        <w:gridCol w:w="700"/>
        <w:gridCol w:w="4340"/>
        <w:gridCol w:w="3803"/>
      </w:tblGrid>
      <w:tr w:rsidR="00985CE9">
        <w:trPr>
          <w:trHeight w:val="583"/>
        </w:trPr>
        <w:tc>
          <w:tcPr>
            <w:tcW w:w="667" w:type="dxa"/>
            <w:vAlign w:val="center"/>
          </w:tcPr>
          <w:p w:rsidR="00985CE9" w:rsidRDefault="002D6616">
            <w:pPr>
              <w:pStyle w:val="aff7"/>
              <w:rPr>
                <w:rFonts w:ascii="宋体" w:eastAsia="宋体" w:hAnsi="宋体"/>
              </w:rPr>
            </w:pPr>
            <w:r>
              <w:rPr>
                <w:rFonts w:ascii="宋体" w:eastAsia="宋体" w:hAnsi="宋体" w:hint="eastAsia"/>
              </w:rPr>
              <w:t>序号</w:t>
            </w:r>
          </w:p>
        </w:tc>
        <w:tc>
          <w:tcPr>
            <w:tcW w:w="5040" w:type="dxa"/>
            <w:gridSpan w:val="2"/>
            <w:vAlign w:val="center"/>
          </w:tcPr>
          <w:p w:rsidR="00985CE9" w:rsidRDefault="002D6616">
            <w:pPr>
              <w:pStyle w:val="aff7"/>
              <w:rPr>
                <w:rFonts w:ascii="宋体" w:eastAsia="宋体" w:hAnsi="宋体"/>
              </w:rPr>
            </w:pPr>
            <w:r>
              <w:rPr>
                <w:rFonts w:ascii="宋体" w:eastAsia="宋体" w:hAnsi="宋体" w:hint="eastAsia"/>
              </w:rPr>
              <w:t>检查因素</w:t>
            </w:r>
          </w:p>
        </w:tc>
        <w:tc>
          <w:tcPr>
            <w:tcW w:w="3803" w:type="dxa"/>
            <w:vAlign w:val="center"/>
          </w:tcPr>
          <w:p w:rsidR="00985CE9" w:rsidRDefault="002D6616">
            <w:pPr>
              <w:pStyle w:val="aff7"/>
              <w:rPr>
                <w:rFonts w:ascii="宋体" w:eastAsia="宋体" w:hAnsi="宋体"/>
              </w:rPr>
            </w:pPr>
            <w:r>
              <w:rPr>
                <w:rFonts w:ascii="宋体" w:eastAsia="宋体" w:hAnsi="宋体" w:hint="eastAsia"/>
              </w:rPr>
              <w:t>检查内容</w:t>
            </w:r>
          </w:p>
        </w:tc>
      </w:tr>
      <w:tr w:rsidR="00985CE9">
        <w:trPr>
          <w:trHeight w:val="2489"/>
        </w:trPr>
        <w:tc>
          <w:tcPr>
            <w:tcW w:w="667" w:type="dxa"/>
            <w:vMerge w:val="restart"/>
            <w:vAlign w:val="center"/>
          </w:tcPr>
          <w:p w:rsidR="00985CE9" w:rsidRDefault="002D6616">
            <w:pPr>
              <w:pStyle w:val="aff7"/>
              <w:rPr>
                <w:rFonts w:ascii="宋体" w:eastAsia="宋体" w:hAnsi="宋体"/>
              </w:rPr>
            </w:pPr>
            <w:r>
              <w:rPr>
                <w:rFonts w:ascii="宋体" w:eastAsia="宋体" w:hAnsi="宋体" w:hint="eastAsia"/>
              </w:rPr>
              <w:t>1</w:t>
            </w:r>
          </w:p>
        </w:tc>
        <w:tc>
          <w:tcPr>
            <w:tcW w:w="700" w:type="dxa"/>
            <w:vMerge w:val="restart"/>
            <w:vAlign w:val="center"/>
          </w:tcPr>
          <w:p w:rsidR="00985CE9" w:rsidRDefault="002D6616">
            <w:pPr>
              <w:pStyle w:val="aff7"/>
              <w:rPr>
                <w:rFonts w:ascii="宋体" w:eastAsia="宋体" w:hAnsi="宋体"/>
              </w:rPr>
            </w:pPr>
            <w:r>
              <w:rPr>
                <w:rFonts w:ascii="宋体" w:eastAsia="宋体" w:hAnsi="宋体" w:hint="eastAsia"/>
              </w:rPr>
              <w:t>供应商应符合的基本资格条件</w:t>
            </w:r>
          </w:p>
        </w:tc>
        <w:tc>
          <w:tcPr>
            <w:tcW w:w="4340" w:type="dxa"/>
            <w:vAlign w:val="center"/>
          </w:tcPr>
          <w:p w:rsidR="00985CE9" w:rsidRDefault="002D6616">
            <w:pPr>
              <w:pStyle w:val="aff7"/>
              <w:rPr>
                <w:rFonts w:ascii="宋体" w:eastAsia="宋体" w:hAnsi="宋体"/>
              </w:rPr>
            </w:pPr>
            <w:r>
              <w:rPr>
                <w:rFonts w:ascii="宋体" w:eastAsia="宋体" w:hAnsi="宋体" w:hint="eastAsia"/>
              </w:rPr>
              <w:t>（1）具有独立承担民事责任的能力</w:t>
            </w:r>
          </w:p>
        </w:tc>
        <w:tc>
          <w:tcPr>
            <w:tcW w:w="3803" w:type="dxa"/>
            <w:vAlign w:val="center"/>
          </w:tcPr>
          <w:p w:rsidR="00985CE9" w:rsidRDefault="002D6616">
            <w:pPr>
              <w:pStyle w:val="aff7"/>
              <w:ind w:firstLineChars="200" w:firstLine="420"/>
              <w:rPr>
                <w:rFonts w:ascii="宋体" w:eastAsia="宋体" w:hAnsi="宋体"/>
              </w:rPr>
            </w:pPr>
            <w:r>
              <w:rPr>
                <w:rFonts w:ascii="宋体" w:eastAsia="宋体" w:hAnsi="宋体" w:hint="eastAsia"/>
              </w:rPr>
              <w:t>报价人法人营业执照.税务登记证.组织机构代码证复印件；三证合一的以相关证书为准；</w:t>
            </w:r>
          </w:p>
          <w:p w:rsidR="00985CE9" w:rsidRDefault="002D6616">
            <w:pPr>
              <w:pStyle w:val="aff7"/>
              <w:ind w:firstLineChars="200" w:firstLine="420"/>
              <w:rPr>
                <w:rFonts w:ascii="宋体" w:eastAsia="宋体" w:hAnsi="宋体"/>
              </w:rPr>
            </w:pPr>
            <w:r>
              <w:rPr>
                <w:rFonts w:ascii="宋体" w:eastAsia="宋体" w:hAnsi="宋体" w:hint="eastAsia"/>
              </w:rPr>
              <w:t>报价人法定代表人身份证明和法定代表人授权代表委托书；</w:t>
            </w:r>
          </w:p>
          <w:p w:rsidR="00985CE9" w:rsidRDefault="002D6616">
            <w:pPr>
              <w:pStyle w:val="aff7"/>
              <w:ind w:firstLineChars="200" w:firstLine="420"/>
              <w:rPr>
                <w:rFonts w:ascii="宋体" w:eastAsia="宋体" w:hAnsi="宋体"/>
              </w:rPr>
            </w:pPr>
            <w:r>
              <w:rPr>
                <w:rFonts w:ascii="宋体" w:eastAsia="宋体" w:hAnsi="宋体" w:hint="eastAsia"/>
              </w:rPr>
              <w:t>不具有独立法人的分公司.办事处等分支机构不能参加报价。</w:t>
            </w:r>
          </w:p>
        </w:tc>
      </w:tr>
      <w:tr w:rsidR="00985CE9">
        <w:trPr>
          <w:trHeight w:val="721"/>
        </w:trPr>
        <w:tc>
          <w:tcPr>
            <w:tcW w:w="667" w:type="dxa"/>
            <w:vMerge/>
            <w:vAlign w:val="center"/>
          </w:tcPr>
          <w:p w:rsidR="00985CE9" w:rsidRDefault="00985CE9">
            <w:pPr>
              <w:pStyle w:val="aff7"/>
              <w:rPr>
                <w:rFonts w:ascii="宋体" w:eastAsia="宋体" w:hAnsi="宋体"/>
              </w:rPr>
            </w:pPr>
          </w:p>
        </w:tc>
        <w:tc>
          <w:tcPr>
            <w:tcW w:w="700" w:type="dxa"/>
            <w:vMerge/>
            <w:vAlign w:val="center"/>
          </w:tcPr>
          <w:p w:rsidR="00985CE9" w:rsidRDefault="00985CE9">
            <w:pPr>
              <w:pStyle w:val="aff7"/>
              <w:rPr>
                <w:rFonts w:ascii="宋体" w:eastAsia="宋体" w:hAnsi="宋体"/>
              </w:rPr>
            </w:pPr>
          </w:p>
        </w:tc>
        <w:tc>
          <w:tcPr>
            <w:tcW w:w="4340" w:type="dxa"/>
            <w:vAlign w:val="center"/>
          </w:tcPr>
          <w:p w:rsidR="00985CE9" w:rsidRDefault="002D6616">
            <w:pPr>
              <w:pStyle w:val="aff7"/>
              <w:rPr>
                <w:rFonts w:ascii="宋体" w:eastAsia="宋体" w:hAnsi="宋体"/>
              </w:rPr>
            </w:pPr>
            <w:r>
              <w:rPr>
                <w:rFonts w:ascii="宋体" w:eastAsia="宋体" w:hAnsi="宋体" w:hint="eastAsia"/>
              </w:rPr>
              <w:t>（2）具有良好的商业信誉和健全的财务会计制度</w:t>
            </w:r>
          </w:p>
        </w:tc>
        <w:tc>
          <w:tcPr>
            <w:tcW w:w="3803" w:type="dxa"/>
            <w:vMerge w:val="restart"/>
            <w:vAlign w:val="center"/>
          </w:tcPr>
          <w:p w:rsidR="00985CE9" w:rsidRDefault="002D6616">
            <w:pPr>
              <w:pStyle w:val="aff7"/>
              <w:jc w:val="center"/>
              <w:rPr>
                <w:rFonts w:ascii="宋体" w:eastAsia="宋体" w:hAnsi="宋体"/>
              </w:rPr>
            </w:pPr>
            <w:r>
              <w:rPr>
                <w:rFonts w:ascii="宋体" w:eastAsia="宋体" w:hAnsi="宋体" w:hint="eastAsia"/>
              </w:rPr>
              <w:t>报价人提供诚信声明</w:t>
            </w:r>
          </w:p>
        </w:tc>
      </w:tr>
      <w:tr w:rsidR="00985CE9">
        <w:trPr>
          <w:trHeight w:val="721"/>
        </w:trPr>
        <w:tc>
          <w:tcPr>
            <w:tcW w:w="667" w:type="dxa"/>
            <w:vMerge/>
            <w:vAlign w:val="center"/>
          </w:tcPr>
          <w:p w:rsidR="00985CE9" w:rsidRDefault="00985CE9">
            <w:pPr>
              <w:pStyle w:val="aff7"/>
              <w:rPr>
                <w:rFonts w:ascii="宋体" w:eastAsia="宋体" w:hAnsi="宋体"/>
              </w:rPr>
            </w:pPr>
          </w:p>
        </w:tc>
        <w:tc>
          <w:tcPr>
            <w:tcW w:w="700" w:type="dxa"/>
            <w:vMerge/>
            <w:vAlign w:val="center"/>
          </w:tcPr>
          <w:p w:rsidR="00985CE9" w:rsidRDefault="00985CE9">
            <w:pPr>
              <w:pStyle w:val="aff7"/>
              <w:rPr>
                <w:rFonts w:ascii="宋体" w:eastAsia="宋体" w:hAnsi="宋体"/>
              </w:rPr>
            </w:pPr>
          </w:p>
        </w:tc>
        <w:tc>
          <w:tcPr>
            <w:tcW w:w="4340" w:type="dxa"/>
            <w:vAlign w:val="center"/>
          </w:tcPr>
          <w:p w:rsidR="00985CE9" w:rsidRDefault="002D6616">
            <w:pPr>
              <w:pStyle w:val="aff7"/>
              <w:rPr>
                <w:rFonts w:ascii="宋体" w:eastAsia="宋体" w:hAnsi="宋体"/>
              </w:rPr>
            </w:pPr>
            <w:r>
              <w:rPr>
                <w:rFonts w:ascii="宋体" w:eastAsia="宋体" w:hAnsi="宋体" w:hint="eastAsia"/>
              </w:rPr>
              <w:t>（3）具有履行合同所必需的设备和专业技术能力</w:t>
            </w:r>
          </w:p>
        </w:tc>
        <w:tc>
          <w:tcPr>
            <w:tcW w:w="3803" w:type="dxa"/>
            <w:vMerge/>
            <w:vAlign w:val="center"/>
          </w:tcPr>
          <w:p w:rsidR="00985CE9" w:rsidRDefault="00985CE9">
            <w:pPr>
              <w:pStyle w:val="afe"/>
              <w:rPr>
                <w:rStyle w:val="afa"/>
                <w:rFonts w:ascii="宋体" w:eastAsia="宋体" w:hAnsi="宋体"/>
                <w:color w:val="auto"/>
              </w:rPr>
            </w:pPr>
          </w:p>
        </w:tc>
      </w:tr>
      <w:tr w:rsidR="00985CE9">
        <w:trPr>
          <w:trHeight w:val="721"/>
        </w:trPr>
        <w:tc>
          <w:tcPr>
            <w:tcW w:w="667" w:type="dxa"/>
            <w:vMerge/>
            <w:vAlign w:val="center"/>
          </w:tcPr>
          <w:p w:rsidR="00985CE9" w:rsidRDefault="00985CE9">
            <w:pPr>
              <w:pStyle w:val="aff7"/>
              <w:rPr>
                <w:rFonts w:ascii="宋体" w:eastAsia="宋体" w:hAnsi="宋体"/>
              </w:rPr>
            </w:pPr>
          </w:p>
        </w:tc>
        <w:tc>
          <w:tcPr>
            <w:tcW w:w="700" w:type="dxa"/>
            <w:vMerge/>
            <w:vAlign w:val="center"/>
          </w:tcPr>
          <w:p w:rsidR="00985CE9" w:rsidRDefault="00985CE9">
            <w:pPr>
              <w:pStyle w:val="aff7"/>
              <w:rPr>
                <w:rFonts w:ascii="宋体" w:eastAsia="宋体" w:hAnsi="宋体"/>
              </w:rPr>
            </w:pPr>
          </w:p>
        </w:tc>
        <w:tc>
          <w:tcPr>
            <w:tcW w:w="4340" w:type="dxa"/>
            <w:vAlign w:val="center"/>
          </w:tcPr>
          <w:p w:rsidR="00985CE9" w:rsidRDefault="002D6616">
            <w:pPr>
              <w:pStyle w:val="aff7"/>
              <w:rPr>
                <w:rFonts w:ascii="宋体" w:eastAsia="宋体" w:hAnsi="宋体"/>
              </w:rPr>
            </w:pPr>
            <w:r>
              <w:rPr>
                <w:rFonts w:ascii="宋体" w:eastAsia="宋体" w:hAnsi="宋体" w:hint="eastAsia"/>
              </w:rPr>
              <w:t>（4）有依法缴纳税收和社会保障金的良好记录</w:t>
            </w:r>
          </w:p>
        </w:tc>
        <w:tc>
          <w:tcPr>
            <w:tcW w:w="3803" w:type="dxa"/>
            <w:vMerge/>
            <w:vAlign w:val="center"/>
          </w:tcPr>
          <w:p w:rsidR="00985CE9" w:rsidRDefault="00985CE9">
            <w:pPr>
              <w:pStyle w:val="aff7"/>
              <w:rPr>
                <w:rFonts w:ascii="宋体" w:eastAsia="宋体" w:hAnsi="宋体"/>
              </w:rPr>
            </w:pPr>
          </w:p>
        </w:tc>
      </w:tr>
      <w:tr w:rsidR="00985CE9">
        <w:trPr>
          <w:trHeight w:val="776"/>
        </w:trPr>
        <w:tc>
          <w:tcPr>
            <w:tcW w:w="667" w:type="dxa"/>
            <w:vMerge/>
            <w:vAlign w:val="center"/>
          </w:tcPr>
          <w:p w:rsidR="00985CE9" w:rsidRDefault="00985CE9">
            <w:pPr>
              <w:pStyle w:val="aff7"/>
              <w:rPr>
                <w:rFonts w:ascii="宋体" w:eastAsia="宋体" w:hAnsi="宋体"/>
              </w:rPr>
            </w:pPr>
          </w:p>
        </w:tc>
        <w:tc>
          <w:tcPr>
            <w:tcW w:w="700" w:type="dxa"/>
            <w:vMerge/>
            <w:vAlign w:val="center"/>
          </w:tcPr>
          <w:p w:rsidR="00985CE9" w:rsidRDefault="00985CE9">
            <w:pPr>
              <w:pStyle w:val="aff7"/>
              <w:rPr>
                <w:rFonts w:ascii="宋体" w:eastAsia="宋体" w:hAnsi="宋体"/>
              </w:rPr>
            </w:pPr>
          </w:p>
        </w:tc>
        <w:tc>
          <w:tcPr>
            <w:tcW w:w="4340" w:type="dxa"/>
            <w:vAlign w:val="center"/>
          </w:tcPr>
          <w:p w:rsidR="00985CE9" w:rsidRDefault="002D6616">
            <w:pPr>
              <w:pStyle w:val="aff7"/>
              <w:rPr>
                <w:rFonts w:ascii="宋体" w:eastAsia="宋体" w:hAnsi="宋体"/>
              </w:rPr>
            </w:pPr>
            <w:r>
              <w:rPr>
                <w:rFonts w:ascii="宋体" w:eastAsia="宋体" w:hAnsi="宋体" w:hint="eastAsia"/>
              </w:rPr>
              <w:t>（5）参加政府采购活动前三年内，在经营活动中没有重大违法记录</w:t>
            </w:r>
          </w:p>
        </w:tc>
        <w:tc>
          <w:tcPr>
            <w:tcW w:w="3803" w:type="dxa"/>
            <w:vMerge/>
            <w:vAlign w:val="center"/>
          </w:tcPr>
          <w:p w:rsidR="00985CE9" w:rsidRDefault="00985CE9">
            <w:pPr>
              <w:pStyle w:val="aff7"/>
              <w:rPr>
                <w:rFonts w:ascii="宋体" w:eastAsia="宋体" w:hAnsi="宋体"/>
              </w:rPr>
            </w:pPr>
          </w:p>
        </w:tc>
      </w:tr>
      <w:tr w:rsidR="00985CE9">
        <w:trPr>
          <w:trHeight w:val="702"/>
        </w:trPr>
        <w:tc>
          <w:tcPr>
            <w:tcW w:w="667" w:type="dxa"/>
            <w:vAlign w:val="center"/>
          </w:tcPr>
          <w:p w:rsidR="00985CE9" w:rsidRDefault="002D6616">
            <w:pPr>
              <w:pStyle w:val="aff7"/>
              <w:rPr>
                <w:rFonts w:ascii="宋体" w:eastAsia="宋体" w:hAnsi="宋体"/>
              </w:rPr>
            </w:pPr>
            <w:r>
              <w:rPr>
                <w:rFonts w:ascii="宋体" w:eastAsia="宋体" w:hAnsi="宋体" w:hint="eastAsia"/>
              </w:rPr>
              <w:t>2</w:t>
            </w:r>
          </w:p>
        </w:tc>
        <w:tc>
          <w:tcPr>
            <w:tcW w:w="5040" w:type="dxa"/>
            <w:gridSpan w:val="2"/>
            <w:vAlign w:val="center"/>
          </w:tcPr>
          <w:p w:rsidR="00985CE9" w:rsidRDefault="002D6616">
            <w:pPr>
              <w:pStyle w:val="aff7"/>
              <w:rPr>
                <w:rFonts w:ascii="宋体" w:eastAsia="宋体" w:hAnsi="宋体"/>
              </w:rPr>
            </w:pPr>
            <w:r>
              <w:rPr>
                <w:rFonts w:ascii="宋体" w:eastAsia="宋体" w:hAnsi="宋体" w:hint="eastAsia"/>
              </w:rPr>
              <w:t>特定资格条件</w:t>
            </w:r>
          </w:p>
        </w:tc>
        <w:tc>
          <w:tcPr>
            <w:tcW w:w="3803" w:type="dxa"/>
            <w:vAlign w:val="center"/>
          </w:tcPr>
          <w:p w:rsidR="00985CE9" w:rsidRDefault="002D6616">
            <w:pPr>
              <w:pStyle w:val="aff7"/>
              <w:ind w:firstLineChars="200" w:firstLine="420"/>
              <w:rPr>
                <w:rFonts w:ascii="宋体" w:eastAsia="宋体" w:hAnsi="宋体"/>
              </w:rPr>
            </w:pPr>
            <w:r>
              <w:rPr>
                <w:rFonts w:ascii="宋体" w:eastAsia="宋体" w:hAnsi="宋体" w:hint="eastAsia"/>
              </w:rPr>
              <w:t>证明材料的复印件（加盖报价人公章），原件备查</w:t>
            </w:r>
          </w:p>
        </w:tc>
      </w:tr>
      <w:tr w:rsidR="00985CE9">
        <w:trPr>
          <w:trHeight w:val="404"/>
        </w:trPr>
        <w:tc>
          <w:tcPr>
            <w:tcW w:w="667" w:type="dxa"/>
            <w:vAlign w:val="center"/>
          </w:tcPr>
          <w:p w:rsidR="00985CE9" w:rsidRDefault="002D6616">
            <w:pPr>
              <w:pStyle w:val="aff7"/>
              <w:rPr>
                <w:rFonts w:ascii="宋体" w:eastAsia="宋体" w:hAnsi="宋体"/>
              </w:rPr>
            </w:pPr>
            <w:r>
              <w:rPr>
                <w:rFonts w:ascii="宋体" w:eastAsia="宋体" w:hAnsi="宋体" w:hint="eastAsia"/>
              </w:rPr>
              <w:t>3</w:t>
            </w:r>
          </w:p>
        </w:tc>
        <w:tc>
          <w:tcPr>
            <w:tcW w:w="5040" w:type="dxa"/>
            <w:gridSpan w:val="2"/>
            <w:vAlign w:val="center"/>
          </w:tcPr>
          <w:p w:rsidR="00985CE9" w:rsidRDefault="002D6616">
            <w:pPr>
              <w:pStyle w:val="aff7"/>
              <w:rPr>
                <w:rFonts w:ascii="宋体" w:eastAsia="宋体" w:hAnsi="宋体"/>
              </w:rPr>
            </w:pPr>
            <w:r>
              <w:rPr>
                <w:rFonts w:ascii="宋体" w:eastAsia="宋体" w:hAnsi="宋体" w:hint="eastAsia"/>
              </w:rPr>
              <w:t>投标保证金</w:t>
            </w:r>
          </w:p>
        </w:tc>
        <w:tc>
          <w:tcPr>
            <w:tcW w:w="3803" w:type="dxa"/>
            <w:vAlign w:val="center"/>
          </w:tcPr>
          <w:p w:rsidR="00985CE9" w:rsidRDefault="002D6616">
            <w:pPr>
              <w:pStyle w:val="aff7"/>
              <w:ind w:firstLineChars="200" w:firstLine="420"/>
              <w:rPr>
                <w:rFonts w:ascii="宋体" w:eastAsia="宋体" w:hAnsi="宋体"/>
              </w:rPr>
            </w:pPr>
            <w:r>
              <w:rPr>
                <w:rFonts w:ascii="宋体" w:eastAsia="宋体" w:hAnsi="宋体" w:hint="eastAsia"/>
              </w:rPr>
              <w:t>符合本询价文件第一篇</w:t>
            </w:r>
            <w:r>
              <w:rPr>
                <w:rFonts w:ascii="宋体" w:eastAsia="宋体" w:hAnsi="宋体" w:cs="仿宋_GB2312" w:hint="eastAsia"/>
                <w:lang w:val="zh-CN"/>
              </w:rPr>
              <w:t>规定</w:t>
            </w:r>
          </w:p>
        </w:tc>
      </w:tr>
    </w:tbl>
    <w:p w:rsidR="00985CE9" w:rsidRDefault="00985CE9">
      <w:pPr>
        <w:ind w:firstLineChars="0" w:firstLine="0"/>
        <w:rPr>
          <w:rFonts w:ascii="宋体" w:eastAsia="宋体" w:hAnsi="宋体"/>
          <w:kern w:val="0"/>
        </w:rPr>
      </w:pPr>
    </w:p>
    <w:p w:rsidR="00985CE9" w:rsidRDefault="002D6616">
      <w:pPr>
        <w:ind w:firstLine="480"/>
        <w:rPr>
          <w:rFonts w:ascii="宋体" w:eastAsia="宋体" w:hAnsi="宋体"/>
        </w:rPr>
      </w:pPr>
      <w:r>
        <w:rPr>
          <w:rFonts w:ascii="宋体" w:eastAsia="宋体" w:hAnsi="宋体" w:hint="eastAsia"/>
        </w:rPr>
        <w:t>2.符合性审查</w:t>
      </w:r>
    </w:p>
    <w:p w:rsidR="00985CE9" w:rsidRDefault="002D6616">
      <w:pPr>
        <w:ind w:firstLine="480"/>
        <w:rPr>
          <w:rFonts w:ascii="宋体" w:eastAsia="宋体" w:hAnsi="宋体"/>
        </w:rPr>
      </w:pPr>
      <w:r>
        <w:rPr>
          <w:rFonts w:ascii="宋体" w:eastAsia="宋体" w:hAnsi="宋体" w:hint="eastAsia"/>
        </w:rPr>
        <w:lastRenderedPageBreak/>
        <w:t>询价小组依据询价文件的规定，从报价文件的有效性、完整性和对询价文件的响应程度进行审查，以确定是否对询价文件的实质性要求作出响应。符合性检查资料表如下：</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563"/>
        <w:gridCol w:w="1986"/>
        <w:gridCol w:w="5414"/>
      </w:tblGrid>
      <w:tr w:rsidR="00985CE9">
        <w:trPr>
          <w:trHeight w:val="397"/>
        </w:trPr>
        <w:tc>
          <w:tcPr>
            <w:tcW w:w="675" w:type="dxa"/>
            <w:vAlign w:val="center"/>
          </w:tcPr>
          <w:p w:rsidR="00985CE9" w:rsidRDefault="002D6616">
            <w:pPr>
              <w:pStyle w:val="aff7"/>
              <w:rPr>
                <w:rFonts w:ascii="宋体" w:eastAsia="宋体" w:hAnsi="宋体"/>
              </w:rPr>
            </w:pPr>
            <w:r>
              <w:rPr>
                <w:rFonts w:ascii="宋体" w:eastAsia="宋体" w:hAnsi="宋体" w:hint="eastAsia"/>
              </w:rPr>
              <w:t>序号</w:t>
            </w:r>
          </w:p>
        </w:tc>
        <w:tc>
          <w:tcPr>
            <w:tcW w:w="3549" w:type="dxa"/>
            <w:gridSpan w:val="2"/>
            <w:vAlign w:val="center"/>
          </w:tcPr>
          <w:p w:rsidR="00985CE9" w:rsidRDefault="002D6616">
            <w:pPr>
              <w:pStyle w:val="aff7"/>
              <w:rPr>
                <w:rFonts w:ascii="宋体" w:eastAsia="宋体" w:hAnsi="宋体"/>
              </w:rPr>
            </w:pPr>
            <w:r>
              <w:rPr>
                <w:rFonts w:ascii="宋体" w:eastAsia="宋体" w:hAnsi="宋体" w:hint="eastAsia"/>
              </w:rPr>
              <w:t>评审因素</w:t>
            </w:r>
          </w:p>
        </w:tc>
        <w:tc>
          <w:tcPr>
            <w:tcW w:w="5414" w:type="dxa"/>
            <w:vAlign w:val="center"/>
          </w:tcPr>
          <w:p w:rsidR="00985CE9" w:rsidRDefault="002D6616">
            <w:pPr>
              <w:pStyle w:val="aff7"/>
              <w:rPr>
                <w:rFonts w:ascii="宋体" w:eastAsia="宋体" w:hAnsi="宋体"/>
              </w:rPr>
            </w:pPr>
            <w:r>
              <w:rPr>
                <w:rFonts w:ascii="宋体" w:eastAsia="宋体" w:hAnsi="宋体" w:hint="eastAsia"/>
              </w:rPr>
              <w:t>评审标准</w:t>
            </w:r>
          </w:p>
        </w:tc>
      </w:tr>
      <w:tr w:rsidR="00985CE9">
        <w:trPr>
          <w:trHeight w:val="538"/>
        </w:trPr>
        <w:tc>
          <w:tcPr>
            <w:tcW w:w="675" w:type="dxa"/>
            <w:vMerge w:val="restart"/>
            <w:vAlign w:val="center"/>
          </w:tcPr>
          <w:p w:rsidR="00985CE9" w:rsidRDefault="002D6616">
            <w:pPr>
              <w:pStyle w:val="aff7"/>
              <w:jc w:val="center"/>
              <w:rPr>
                <w:rFonts w:ascii="宋体" w:eastAsia="宋体" w:hAnsi="宋体"/>
              </w:rPr>
            </w:pPr>
            <w:r>
              <w:rPr>
                <w:rFonts w:ascii="宋体" w:eastAsia="宋体" w:hAnsi="宋体" w:hint="eastAsia"/>
              </w:rPr>
              <w:t>1</w:t>
            </w:r>
          </w:p>
        </w:tc>
        <w:tc>
          <w:tcPr>
            <w:tcW w:w="1563" w:type="dxa"/>
            <w:vMerge w:val="restart"/>
            <w:vAlign w:val="center"/>
          </w:tcPr>
          <w:p w:rsidR="00985CE9" w:rsidRDefault="002D6616">
            <w:pPr>
              <w:pStyle w:val="aff7"/>
              <w:rPr>
                <w:rFonts w:ascii="宋体" w:eastAsia="宋体" w:hAnsi="宋体"/>
              </w:rPr>
            </w:pPr>
            <w:r>
              <w:rPr>
                <w:rFonts w:ascii="宋体" w:eastAsia="宋体" w:hAnsi="宋体" w:hint="eastAsia"/>
              </w:rPr>
              <w:t>有效性审查</w:t>
            </w:r>
          </w:p>
        </w:tc>
        <w:tc>
          <w:tcPr>
            <w:tcW w:w="1985" w:type="dxa"/>
            <w:vAlign w:val="center"/>
          </w:tcPr>
          <w:p w:rsidR="00985CE9" w:rsidRDefault="002D6616">
            <w:pPr>
              <w:pStyle w:val="aff7"/>
              <w:rPr>
                <w:rFonts w:ascii="宋体" w:eastAsia="宋体" w:hAnsi="宋体"/>
              </w:rPr>
            </w:pPr>
            <w:r>
              <w:rPr>
                <w:rFonts w:ascii="宋体" w:eastAsia="宋体" w:hAnsi="宋体" w:hint="eastAsia"/>
                <w:sz w:val="22"/>
                <w:szCs w:val="24"/>
              </w:rPr>
              <w:t>报价文件签署</w:t>
            </w:r>
          </w:p>
        </w:tc>
        <w:tc>
          <w:tcPr>
            <w:tcW w:w="5414" w:type="dxa"/>
            <w:vAlign w:val="center"/>
          </w:tcPr>
          <w:p w:rsidR="00985CE9" w:rsidRDefault="002D6616">
            <w:pPr>
              <w:pStyle w:val="aff7"/>
              <w:ind w:firstLineChars="100" w:firstLine="220"/>
              <w:rPr>
                <w:rFonts w:ascii="宋体" w:eastAsia="宋体" w:hAnsi="宋体"/>
              </w:rPr>
            </w:pPr>
            <w:r>
              <w:rPr>
                <w:rFonts w:ascii="宋体" w:eastAsia="宋体" w:hAnsi="宋体" w:hint="eastAsia"/>
                <w:sz w:val="22"/>
                <w:szCs w:val="24"/>
              </w:rPr>
              <w:t>报价文件上法定代表人或其授权代表人的签字齐全。</w:t>
            </w:r>
          </w:p>
        </w:tc>
      </w:tr>
      <w:tr w:rsidR="00985CE9">
        <w:trPr>
          <w:trHeight w:val="477"/>
        </w:trPr>
        <w:tc>
          <w:tcPr>
            <w:tcW w:w="675" w:type="dxa"/>
            <w:vMerge/>
            <w:vAlign w:val="center"/>
          </w:tcPr>
          <w:p w:rsidR="00985CE9" w:rsidRDefault="00985CE9">
            <w:pPr>
              <w:pStyle w:val="aff7"/>
              <w:jc w:val="center"/>
              <w:rPr>
                <w:rFonts w:ascii="宋体" w:eastAsia="宋体" w:hAnsi="宋体"/>
              </w:rPr>
            </w:pPr>
          </w:p>
        </w:tc>
        <w:tc>
          <w:tcPr>
            <w:tcW w:w="1563" w:type="dxa"/>
            <w:vMerge/>
            <w:vAlign w:val="center"/>
          </w:tcPr>
          <w:p w:rsidR="00985CE9" w:rsidRDefault="00985CE9">
            <w:pPr>
              <w:pStyle w:val="aff7"/>
              <w:rPr>
                <w:rFonts w:ascii="宋体" w:eastAsia="宋体" w:hAnsi="宋体"/>
              </w:rPr>
            </w:pPr>
          </w:p>
        </w:tc>
        <w:tc>
          <w:tcPr>
            <w:tcW w:w="1985" w:type="dxa"/>
            <w:vAlign w:val="center"/>
          </w:tcPr>
          <w:p w:rsidR="00985CE9" w:rsidRDefault="002D6616">
            <w:pPr>
              <w:pStyle w:val="aff7"/>
              <w:rPr>
                <w:rFonts w:ascii="宋体" w:eastAsia="宋体" w:hAnsi="宋体"/>
              </w:rPr>
            </w:pPr>
            <w:r>
              <w:rPr>
                <w:rFonts w:ascii="宋体" w:eastAsia="宋体" w:hAnsi="宋体" w:hint="eastAsia"/>
                <w:sz w:val="22"/>
                <w:szCs w:val="24"/>
              </w:rPr>
              <w:t>法定代表人身份证明及授权委托书</w:t>
            </w:r>
          </w:p>
        </w:tc>
        <w:tc>
          <w:tcPr>
            <w:tcW w:w="5414" w:type="dxa"/>
            <w:vAlign w:val="center"/>
          </w:tcPr>
          <w:p w:rsidR="00985CE9" w:rsidRDefault="002D6616">
            <w:pPr>
              <w:pStyle w:val="aff7"/>
              <w:ind w:firstLineChars="100" w:firstLine="220"/>
              <w:rPr>
                <w:rFonts w:ascii="宋体" w:eastAsia="宋体" w:hAnsi="宋体"/>
              </w:rPr>
            </w:pPr>
            <w:r>
              <w:rPr>
                <w:rFonts w:ascii="宋体" w:eastAsia="宋体" w:hAnsi="宋体" w:hint="eastAsia"/>
                <w:sz w:val="22"/>
                <w:szCs w:val="24"/>
              </w:rPr>
              <w:t>法定代表人身份证明及授权委托书有效，符合询价文件规定的格式且签章齐全。</w:t>
            </w:r>
          </w:p>
        </w:tc>
      </w:tr>
      <w:tr w:rsidR="00985CE9">
        <w:trPr>
          <w:trHeight w:val="693"/>
        </w:trPr>
        <w:tc>
          <w:tcPr>
            <w:tcW w:w="675" w:type="dxa"/>
            <w:vMerge/>
            <w:vAlign w:val="center"/>
          </w:tcPr>
          <w:p w:rsidR="00985CE9" w:rsidRDefault="00985CE9">
            <w:pPr>
              <w:pStyle w:val="aff7"/>
              <w:jc w:val="center"/>
              <w:rPr>
                <w:rFonts w:ascii="宋体" w:eastAsia="宋体" w:hAnsi="宋体"/>
              </w:rPr>
            </w:pPr>
          </w:p>
        </w:tc>
        <w:tc>
          <w:tcPr>
            <w:tcW w:w="1563" w:type="dxa"/>
            <w:vMerge/>
            <w:vAlign w:val="center"/>
          </w:tcPr>
          <w:p w:rsidR="00985CE9" w:rsidRDefault="00985CE9">
            <w:pPr>
              <w:pStyle w:val="aff7"/>
              <w:rPr>
                <w:rFonts w:ascii="宋体" w:eastAsia="宋体" w:hAnsi="宋体"/>
              </w:rPr>
            </w:pPr>
          </w:p>
        </w:tc>
        <w:tc>
          <w:tcPr>
            <w:tcW w:w="1985" w:type="dxa"/>
            <w:vAlign w:val="center"/>
          </w:tcPr>
          <w:p w:rsidR="00985CE9" w:rsidRDefault="002D6616">
            <w:pPr>
              <w:pStyle w:val="aff7"/>
              <w:rPr>
                <w:rFonts w:ascii="宋体" w:eastAsia="宋体" w:hAnsi="宋体"/>
              </w:rPr>
            </w:pPr>
            <w:r>
              <w:rPr>
                <w:rFonts w:ascii="宋体" w:eastAsia="宋体" w:hAnsi="宋体" w:hint="eastAsia"/>
                <w:sz w:val="22"/>
                <w:szCs w:val="24"/>
                <w:lang w:val="zh-CN"/>
              </w:rPr>
              <w:t>报价方案</w:t>
            </w:r>
          </w:p>
        </w:tc>
        <w:tc>
          <w:tcPr>
            <w:tcW w:w="5414" w:type="dxa"/>
            <w:vAlign w:val="center"/>
          </w:tcPr>
          <w:p w:rsidR="00985CE9" w:rsidRDefault="002D6616">
            <w:pPr>
              <w:pStyle w:val="aff7"/>
              <w:ind w:firstLineChars="100" w:firstLine="220"/>
              <w:rPr>
                <w:rFonts w:ascii="宋体" w:eastAsia="宋体" w:hAnsi="宋体"/>
              </w:rPr>
            </w:pPr>
            <w:r>
              <w:rPr>
                <w:rFonts w:ascii="宋体" w:eastAsia="宋体" w:hAnsi="宋体" w:hint="eastAsia"/>
                <w:sz w:val="22"/>
                <w:szCs w:val="24"/>
                <w:lang w:val="zh-CN"/>
              </w:rPr>
              <w:t>每个合同包只能有一个方案报价。</w:t>
            </w:r>
          </w:p>
        </w:tc>
      </w:tr>
      <w:tr w:rsidR="00985CE9">
        <w:trPr>
          <w:trHeight w:val="434"/>
        </w:trPr>
        <w:tc>
          <w:tcPr>
            <w:tcW w:w="675" w:type="dxa"/>
            <w:vMerge/>
            <w:vAlign w:val="center"/>
          </w:tcPr>
          <w:p w:rsidR="00985CE9" w:rsidRDefault="00985CE9">
            <w:pPr>
              <w:pStyle w:val="aff7"/>
              <w:jc w:val="center"/>
              <w:rPr>
                <w:rFonts w:ascii="宋体" w:eastAsia="宋体" w:hAnsi="宋体"/>
              </w:rPr>
            </w:pPr>
          </w:p>
        </w:tc>
        <w:tc>
          <w:tcPr>
            <w:tcW w:w="1563" w:type="dxa"/>
            <w:vMerge/>
            <w:vAlign w:val="center"/>
          </w:tcPr>
          <w:p w:rsidR="00985CE9" w:rsidRDefault="00985CE9">
            <w:pPr>
              <w:pStyle w:val="aff7"/>
              <w:rPr>
                <w:rFonts w:ascii="宋体" w:eastAsia="宋体" w:hAnsi="宋体"/>
              </w:rPr>
            </w:pPr>
          </w:p>
        </w:tc>
        <w:tc>
          <w:tcPr>
            <w:tcW w:w="1985" w:type="dxa"/>
            <w:vAlign w:val="center"/>
          </w:tcPr>
          <w:p w:rsidR="00985CE9" w:rsidRDefault="002D6616">
            <w:pPr>
              <w:pStyle w:val="aff7"/>
              <w:rPr>
                <w:rFonts w:ascii="宋体" w:eastAsia="宋体" w:hAnsi="宋体"/>
              </w:rPr>
            </w:pPr>
            <w:r>
              <w:rPr>
                <w:rFonts w:ascii="宋体" w:eastAsia="宋体" w:hAnsi="宋体" w:hint="eastAsia"/>
                <w:sz w:val="22"/>
                <w:szCs w:val="24"/>
              </w:rPr>
              <w:t>报价唯一</w:t>
            </w:r>
          </w:p>
        </w:tc>
        <w:tc>
          <w:tcPr>
            <w:tcW w:w="5414" w:type="dxa"/>
            <w:vAlign w:val="center"/>
          </w:tcPr>
          <w:p w:rsidR="00985CE9" w:rsidRDefault="002D6616">
            <w:pPr>
              <w:pStyle w:val="aff7"/>
              <w:ind w:firstLineChars="100" w:firstLine="220"/>
              <w:rPr>
                <w:rFonts w:ascii="宋体" w:eastAsia="宋体" w:hAnsi="宋体"/>
              </w:rPr>
            </w:pPr>
            <w:r>
              <w:rPr>
                <w:rFonts w:ascii="宋体" w:eastAsia="宋体" w:hAnsi="宋体" w:cs="仿宋_GB2312" w:hint="eastAsia"/>
                <w:sz w:val="22"/>
                <w:szCs w:val="24"/>
                <w:lang w:val="zh-CN"/>
              </w:rPr>
              <w:t>只能在限价范围内报价，</w:t>
            </w:r>
            <w:r>
              <w:rPr>
                <w:rFonts w:ascii="宋体" w:eastAsia="宋体" w:hAnsi="宋体" w:hint="eastAsia"/>
                <w:sz w:val="22"/>
                <w:szCs w:val="24"/>
              </w:rPr>
              <w:t>只能有一个有效报价，不得提交选择性报价。</w:t>
            </w:r>
          </w:p>
        </w:tc>
      </w:tr>
      <w:tr w:rsidR="00985CE9">
        <w:trPr>
          <w:trHeight w:val="434"/>
        </w:trPr>
        <w:tc>
          <w:tcPr>
            <w:tcW w:w="675" w:type="dxa"/>
            <w:vMerge w:val="restart"/>
            <w:vAlign w:val="center"/>
          </w:tcPr>
          <w:p w:rsidR="00985CE9" w:rsidRDefault="002D6616">
            <w:pPr>
              <w:pStyle w:val="aff7"/>
              <w:jc w:val="center"/>
              <w:rPr>
                <w:rFonts w:ascii="宋体" w:eastAsia="宋体" w:hAnsi="宋体"/>
              </w:rPr>
            </w:pPr>
            <w:r>
              <w:rPr>
                <w:rFonts w:ascii="宋体" w:eastAsia="宋体" w:hAnsi="宋体" w:hint="eastAsia"/>
              </w:rPr>
              <w:t>2</w:t>
            </w:r>
          </w:p>
        </w:tc>
        <w:tc>
          <w:tcPr>
            <w:tcW w:w="1563" w:type="dxa"/>
            <w:vMerge w:val="restart"/>
            <w:vAlign w:val="center"/>
          </w:tcPr>
          <w:p w:rsidR="00985CE9" w:rsidRDefault="002D6616">
            <w:pPr>
              <w:pStyle w:val="aff7"/>
              <w:rPr>
                <w:rFonts w:ascii="宋体" w:eastAsia="宋体" w:hAnsi="宋体"/>
              </w:rPr>
            </w:pPr>
            <w:r>
              <w:rPr>
                <w:rFonts w:ascii="宋体" w:eastAsia="宋体" w:hAnsi="宋体" w:hint="eastAsia"/>
                <w:sz w:val="22"/>
                <w:szCs w:val="24"/>
              </w:rPr>
              <w:t>完整性审查</w:t>
            </w:r>
          </w:p>
        </w:tc>
        <w:tc>
          <w:tcPr>
            <w:tcW w:w="1985" w:type="dxa"/>
            <w:vAlign w:val="center"/>
          </w:tcPr>
          <w:p w:rsidR="00985CE9" w:rsidRDefault="002D6616">
            <w:pPr>
              <w:pStyle w:val="aff7"/>
              <w:rPr>
                <w:rFonts w:ascii="宋体" w:eastAsia="宋体" w:hAnsi="宋体"/>
              </w:rPr>
            </w:pPr>
            <w:r>
              <w:rPr>
                <w:rFonts w:ascii="宋体" w:eastAsia="宋体" w:hAnsi="宋体" w:hint="eastAsia"/>
                <w:sz w:val="22"/>
                <w:szCs w:val="24"/>
                <w:lang w:val="zh-CN"/>
              </w:rPr>
              <w:t>报价文件份数</w:t>
            </w:r>
          </w:p>
        </w:tc>
        <w:tc>
          <w:tcPr>
            <w:tcW w:w="5414" w:type="dxa"/>
            <w:vAlign w:val="center"/>
          </w:tcPr>
          <w:p w:rsidR="00985CE9" w:rsidRDefault="002D6616">
            <w:pPr>
              <w:pStyle w:val="aff7"/>
              <w:ind w:firstLineChars="100" w:firstLine="220"/>
              <w:rPr>
                <w:rFonts w:ascii="宋体" w:eastAsia="宋体" w:hAnsi="宋体"/>
              </w:rPr>
            </w:pPr>
            <w:r>
              <w:rPr>
                <w:rFonts w:ascii="宋体" w:eastAsia="宋体" w:hAnsi="宋体" w:hint="eastAsia"/>
                <w:sz w:val="22"/>
                <w:szCs w:val="24"/>
                <w:lang w:val="zh-CN"/>
              </w:rPr>
              <w:t>报价文件正本.副本数量符合询价文件要求。</w:t>
            </w:r>
          </w:p>
        </w:tc>
      </w:tr>
      <w:tr w:rsidR="00985CE9">
        <w:trPr>
          <w:trHeight w:val="371"/>
        </w:trPr>
        <w:tc>
          <w:tcPr>
            <w:tcW w:w="675" w:type="dxa"/>
            <w:vMerge/>
            <w:vAlign w:val="center"/>
          </w:tcPr>
          <w:p w:rsidR="00985CE9" w:rsidRDefault="00985CE9">
            <w:pPr>
              <w:pStyle w:val="aff7"/>
              <w:jc w:val="center"/>
              <w:rPr>
                <w:rFonts w:ascii="宋体" w:eastAsia="宋体" w:hAnsi="宋体"/>
              </w:rPr>
            </w:pPr>
          </w:p>
        </w:tc>
        <w:tc>
          <w:tcPr>
            <w:tcW w:w="1563" w:type="dxa"/>
            <w:vMerge/>
            <w:vAlign w:val="center"/>
          </w:tcPr>
          <w:p w:rsidR="00985CE9" w:rsidRDefault="00985CE9">
            <w:pPr>
              <w:pStyle w:val="aff7"/>
              <w:rPr>
                <w:rFonts w:ascii="宋体" w:eastAsia="宋体" w:hAnsi="宋体"/>
              </w:rPr>
            </w:pPr>
          </w:p>
        </w:tc>
        <w:tc>
          <w:tcPr>
            <w:tcW w:w="1985" w:type="dxa"/>
            <w:vAlign w:val="center"/>
          </w:tcPr>
          <w:p w:rsidR="00985CE9" w:rsidRDefault="002D6616">
            <w:pPr>
              <w:pStyle w:val="aff7"/>
              <w:rPr>
                <w:rFonts w:ascii="宋体" w:eastAsia="宋体" w:hAnsi="宋体"/>
              </w:rPr>
            </w:pPr>
            <w:r>
              <w:rPr>
                <w:rFonts w:ascii="宋体" w:eastAsia="宋体" w:hAnsi="宋体" w:hint="eastAsia"/>
                <w:sz w:val="22"/>
                <w:szCs w:val="24"/>
                <w:lang w:val="zh-CN"/>
              </w:rPr>
              <w:t>报价文件内容</w:t>
            </w:r>
          </w:p>
        </w:tc>
        <w:tc>
          <w:tcPr>
            <w:tcW w:w="5414" w:type="dxa"/>
            <w:vAlign w:val="center"/>
          </w:tcPr>
          <w:p w:rsidR="00985CE9" w:rsidRDefault="002D6616">
            <w:pPr>
              <w:pStyle w:val="aff7"/>
              <w:ind w:firstLineChars="100" w:firstLine="220"/>
              <w:rPr>
                <w:rFonts w:ascii="宋体" w:eastAsia="宋体" w:hAnsi="宋体"/>
              </w:rPr>
            </w:pPr>
            <w:r>
              <w:rPr>
                <w:rFonts w:ascii="宋体" w:eastAsia="宋体" w:hAnsi="宋体" w:hint="eastAsia"/>
                <w:sz w:val="22"/>
                <w:szCs w:val="24"/>
                <w:lang w:val="zh-CN"/>
              </w:rPr>
              <w:t>报价文件内容齐全.无遗漏。</w:t>
            </w:r>
          </w:p>
        </w:tc>
      </w:tr>
      <w:tr w:rsidR="00985CE9">
        <w:trPr>
          <w:trHeight w:val="332"/>
        </w:trPr>
        <w:tc>
          <w:tcPr>
            <w:tcW w:w="675" w:type="dxa"/>
            <w:vMerge w:val="restart"/>
            <w:vAlign w:val="center"/>
          </w:tcPr>
          <w:p w:rsidR="00985CE9" w:rsidRDefault="002D6616">
            <w:pPr>
              <w:pStyle w:val="aff7"/>
              <w:jc w:val="center"/>
              <w:rPr>
                <w:rFonts w:ascii="宋体" w:eastAsia="宋体" w:hAnsi="宋体"/>
              </w:rPr>
            </w:pPr>
            <w:r>
              <w:rPr>
                <w:rFonts w:ascii="宋体" w:eastAsia="宋体" w:hAnsi="宋体" w:hint="eastAsia"/>
              </w:rPr>
              <w:t>3</w:t>
            </w:r>
          </w:p>
        </w:tc>
        <w:tc>
          <w:tcPr>
            <w:tcW w:w="1563" w:type="dxa"/>
            <w:vMerge w:val="restart"/>
            <w:vAlign w:val="center"/>
          </w:tcPr>
          <w:p w:rsidR="00985CE9" w:rsidRDefault="002D6616">
            <w:pPr>
              <w:pStyle w:val="aff7"/>
              <w:rPr>
                <w:rFonts w:ascii="宋体" w:eastAsia="宋体" w:hAnsi="宋体"/>
              </w:rPr>
            </w:pPr>
            <w:r>
              <w:rPr>
                <w:rFonts w:ascii="宋体" w:eastAsia="宋体" w:hAnsi="宋体" w:hint="eastAsia"/>
                <w:sz w:val="22"/>
                <w:szCs w:val="24"/>
              </w:rPr>
              <w:t>询价文件的响应程度审查</w:t>
            </w:r>
          </w:p>
        </w:tc>
        <w:tc>
          <w:tcPr>
            <w:tcW w:w="1985" w:type="dxa"/>
            <w:vAlign w:val="center"/>
          </w:tcPr>
          <w:p w:rsidR="00985CE9" w:rsidRDefault="002D6616">
            <w:pPr>
              <w:pStyle w:val="aff7"/>
              <w:rPr>
                <w:rFonts w:ascii="宋体" w:eastAsia="宋体" w:hAnsi="宋体"/>
              </w:rPr>
            </w:pPr>
            <w:r>
              <w:rPr>
                <w:rFonts w:ascii="宋体" w:eastAsia="宋体" w:hAnsi="宋体" w:hint="eastAsia"/>
                <w:sz w:val="22"/>
                <w:szCs w:val="24"/>
              </w:rPr>
              <w:t>报价文件内容</w:t>
            </w:r>
          </w:p>
        </w:tc>
        <w:tc>
          <w:tcPr>
            <w:tcW w:w="5414" w:type="dxa"/>
            <w:vAlign w:val="center"/>
          </w:tcPr>
          <w:p w:rsidR="00985CE9" w:rsidRDefault="002D6616">
            <w:pPr>
              <w:pStyle w:val="aff7"/>
              <w:ind w:firstLineChars="100" w:firstLine="220"/>
              <w:rPr>
                <w:rFonts w:ascii="宋体" w:eastAsia="宋体" w:hAnsi="宋体"/>
              </w:rPr>
            </w:pPr>
            <w:r>
              <w:rPr>
                <w:rFonts w:ascii="宋体" w:eastAsia="宋体" w:hAnsi="宋体" w:cs="宋体" w:hint="eastAsia"/>
                <w:kern w:val="0"/>
                <w:sz w:val="22"/>
                <w:szCs w:val="24"/>
              </w:rPr>
              <w:t>对询价文件第一篇和第二篇规定的询价内容全部作出响应。</w:t>
            </w:r>
          </w:p>
        </w:tc>
      </w:tr>
      <w:tr w:rsidR="00985CE9">
        <w:trPr>
          <w:trHeight w:val="169"/>
        </w:trPr>
        <w:tc>
          <w:tcPr>
            <w:tcW w:w="675" w:type="dxa"/>
            <w:vMerge/>
            <w:vAlign w:val="center"/>
          </w:tcPr>
          <w:p w:rsidR="00985CE9" w:rsidRDefault="00985CE9">
            <w:pPr>
              <w:pStyle w:val="aff7"/>
              <w:rPr>
                <w:rFonts w:ascii="宋体" w:eastAsia="宋体" w:hAnsi="宋体"/>
              </w:rPr>
            </w:pPr>
          </w:p>
        </w:tc>
        <w:tc>
          <w:tcPr>
            <w:tcW w:w="1563" w:type="dxa"/>
            <w:vMerge/>
            <w:vAlign w:val="center"/>
          </w:tcPr>
          <w:p w:rsidR="00985CE9" w:rsidRDefault="00985CE9">
            <w:pPr>
              <w:pStyle w:val="aff7"/>
              <w:rPr>
                <w:rFonts w:ascii="宋体" w:eastAsia="宋体" w:hAnsi="宋体"/>
              </w:rPr>
            </w:pPr>
          </w:p>
        </w:tc>
        <w:tc>
          <w:tcPr>
            <w:tcW w:w="1985" w:type="dxa"/>
            <w:vAlign w:val="center"/>
          </w:tcPr>
          <w:p w:rsidR="00985CE9" w:rsidRDefault="002D6616">
            <w:pPr>
              <w:pStyle w:val="aff7"/>
              <w:rPr>
                <w:rFonts w:ascii="宋体" w:eastAsia="宋体" w:hAnsi="宋体"/>
              </w:rPr>
            </w:pPr>
            <w:r>
              <w:rPr>
                <w:rFonts w:ascii="宋体" w:eastAsia="宋体" w:hAnsi="宋体" w:hint="eastAsia"/>
                <w:sz w:val="22"/>
                <w:szCs w:val="24"/>
              </w:rPr>
              <w:t>报价有效期</w:t>
            </w:r>
          </w:p>
        </w:tc>
        <w:tc>
          <w:tcPr>
            <w:tcW w:w="5414" w:type="dxa"/>
            <w:vAlign w:val="center"/>
          </w:tcPr>
          <w:p w:rsidR="00985CE9" w:rsidRDefault="002D6616">
            <w:pPr>
              <w:pStyle w:val="aff7"/>
              <w:ind w:firstLineChars="100" w:firstLine="220"/>
              <w:rPr>
                <w:rFonts w:ascii="宋体" w:eastAsia="宋体" w:hAnsi="宋体"/>
              </w:rPr>
            </w:pPr>
            <w:r>
              <w:rPr>
                <w:rFonts w:ascii="宋体" w:eastAsia="宋体" w:hAnsi="宋体" w:hint="eastAsia"/>
                <w:sz w:val="22"/>
                <w:szCs w:val="24"/>
              </w:rPr>
              <w:t>满足询价文件</w:t>
            </w:r>
            <w:r>
              <w:rPr>
                <w:rFonts w:ascii="宋体" w:eastAsia="宋体" w:hAnsi="宋体" w:cs="仿宋_GB2312" w:hint="eastAsia"/>
                <w:sz w:val="22"/>
                <w:szCs w:val="24"/>
                <w:lang w:val="zh-CN"/>
              </w:rPr>
              <w:t>规定。</w:t>
            </w:r>
          </w:p>
        </w:tc>
      </w:tr>
    </w:tbl>
    <w:p w:rsidR="00985CE9" w:rsidRDefault="002D6616">
      <w:pPr>
        <w:ind w:firstLine="480"/>
        <w:rPr>
          <w:rFonts w:ascii="宋体" w:eastAsia="宋体" w:hAnsi="宋体"/>
        </w:rPr>
      </w:pPr>
      <w:r>
        <w:rPr>
          <w:rFonts w:ascii="宋体" w:eastAsia="宋体" w:hAnsi="宋体" w:hint="eastAsia"/>
        </w:rPr>
        <w:t>3.澄清有关问题。对报价文件中含义不明确、同类问题表述不一致或者有明显文字和计算错误的内容，评审小组可以书面形式（应当由评审小组成员签字）要求报价人作出必要澄清、说明或者纠正。报价人的澄清、说明或者补正应当采用书面形式，由其法人授权代表签字，其澄清的内容不得超出报价文件的范围或者改变报价文件的实质性内容。</w:t>
      </w:r>
    </w:p>
    <w:p w:rsidR="00985CE9" w:rsidRDefault="002D6616">
      <w:pPr>
        <w:pStyle w:val="afe"/>
        <w:rPr>
          <w:rFonts w:ascii="宋体" w:eastAsia="宋体" w:hAnsi="宋体"/>
          <w:color w:val="auto"/>
        </w:rPr>
      </w:pPr>
      <w:r>
        <w:rPr>
          <w:rFonts w:ascii="宋体" w:eastAsia="宋体" w:hAnsi="宋体" w:hint="eastAsia"/>
          <w:color w:val="auto"/>
        </w:rPr>
        <w:t>4.公布报价。公布资格性检查和符合性检查合格报价人的报价。</w:t>
      </w:r>
    </w:p>
    <w:p w:rsidR="00985CE9" w:rsidRDefault="002D6616">
      <w:pPr>
        <w:pStyle w:val="afe"/>
        <w:rPr>
          <w:rFonts w:ascii="宋体" w:eastAsia="宋体" w:hAnsi="宋体"/>
          <w:color w:val="auto"/>
        </w:rPr>
      </w:pPr>
      <w:r>
        <w:rPr>
          <w:rFonts w:ascii="宋体" w:eastAsia="宋体" w:hAnsi="宋体" w:hint="eastAsia"/>
          <w:color w:val="auto"/>
        </w:rPr>
        <w:t>5. 成交候选人的确定：</w:t>
      </w:r>
    </w:p>
    <w:p w:rsidR="00985CE9" w:rsidRDefault="002D6616">
      <w:pPr>
        <w:pStyle w:val="afe"/>
        <w:rPr>
          <w:rFonts w:ascii="宋体" w:eastAsia="宋体" w:hAnsi="宋体"/>
          <w:color w:val="auto"/>
        </w:rPr>
      </w:pPr>
      <w:bookmarkStart w:id="71" w:name="_Toc497991471"/>
      <w:bookmarkStart w:id="72" w:name="_Toc493506300"/>
      <w:bookmarkStart w:id="73" w:name="_Toc492721017"/>
      <w:bookmarkStart w:id="74" w:name="_Toc267320057"/>
      <w:r>
        <w:rPr>
          <w:rFonts w:ascii="宋体" w:eastAsia="宋体" w:hAnsi="宋体" w:hint="eastAsia"/>
          <w:color w:val="auto"/>
        </w:rPr>
        <w:t>（1）本项目推荐排名前三的报价人为成交候选人，其中排名第一的报价人为第一成交候选人；</w:t>
      </w:r>
    </w:p>
    <w:p w:rsidR="00985CE9" w:rsidRDefault="002D6616">
      <w:pPr>
        <w:pStyle w:val="afe"/>
        <w:rPr>
          <w:rFonts w:ascii="宋体" w:eastAsia="宋体" w:hAnsi="宋体"/>
          <w:color w:val="auto"/>
        </w:rPr>
      </w:pPr>
      <w:r>
        <w:rPr>
          <w:rFonts w:ascii="宋体" w:eastAsia="宋体" w:hAnsi="宋体" w:hint="eastAsia"/>
          <w:color w:val="auto"/>
        </w:rPr>
        <w:t>（2）关于报价。评标报价是指该项目总价款，所有费用纳入其中，不另计费。</w:t>
      </w:r>
    </w:p>
    <w:p w:rsidR="00985CE9" w:rsidRDefault="002D6616" w:rsidP="002844E2">
      <w:pPr>
        <w:pStyle w:val="afe"/>
        <w:rPr>
          <w:rFonts w:ascii="宋体" w:eastAsia="宋体" w:hAnsi="宋体"/>
          <w:color w:val="auto"/>
        </w:rPr>
      </w:pPr>
      <w:r>
        <w:rPr>
          <w:rFonts w:ascii="宋体" w:eastAsia="宋体" w:hAnsi="宋体" w:hint="eastAsia"/>
          <w:color w:val="auto"/>
        </w:rPr>
        <w:t>（3</w:t>
      </w:r>
      <w:r w:rsidR="002844E2">
        <w:rPr>
          <w:rFonts w:ascii="宋体" w:eastAsia="宋体" w:hAnsi="宋体" w:hint="eastAsia"/>
          <w:color w:val="auto"/>
        </w:rPr>
        <w:t>）</w:t>
      </w:r>
      <w:r>
        <w:rPr>
          <w:rFonts w:ascii="宋体" w:eastAsia="宋体" w:hAnsi="宋体" w:hint="eastAsia"/>
          <w:color w:val="auto"/>
        </w:rPr>
        <w:t>以最高限价为标准，不超过最高限价的报价为有效报价</w:t>
      </w:r>
      <w:r w:rsidR="002844E2">
        <w:rPr>
          <w:rFonts w:ascii="宋体" w:eastAsia="宋体" w:hAnsi="宋体" w:hint="eastAsia"/>
          <w:color w:val="auto"/>
        </w:rPr>
        <w:t>。</w:t>
      </w:r>
    </w:p>
    <w:p w:rsidR="00985CE9" w:rsidRDefault="002D6616">
      <w:pPr>
        <w:pStyle w:val="afe"/>
        <w:rPr>
          <w:rFonts w:ascii="宋体" w:eastAsia="宋体" w:hAnsi="宋体"/>
          <w:color w:val="auto"/>
        </w:rPr>
      </w:pPr>
      <w:r>
        <w:rPr>
          <w:rFonts w:ascii="宋体" w:eastAsia="宋体" w:hAnsi="宋体" w:hint="eastAsia"/>
          <w:color w:val="auto"/>
        </w:rPr>
        <w:t>（4）不超过最高限价的有效报价中的最低价为成交价，该报价对应的企业为该项目的成交候选人。成交候选人的顺序按报价由低到高的顺序排列。</w:t>
      </w:r>
    </w:p>
    <w:p w:rsidR="00985CE9" w:rsidRDefault="002D6616">
      <w:pPr>
        <w:pStyle w:val="afe"/>
        <w:rPr>
          <w:rFonts w:ascii="宋体" w:eastAsia="宋体" w:hAnsi="宋体"/>
          <w:color w:val="auto"/>
        </w:rPr>
      </w:pPr>
      <w:r>
        <w:rPr>
          <w:rFonts w:ascii="宋体" w:eastAsia="宋体" w:hAnsi="宋体" w:hint="eastAsia"/>
          <w:color w:val="auto"/>
        </w:rPr>
        <w:t>（5）最低报价相同时，在监督部门监督下，由报价人现场抽签确定。</w:t>
      </w:r>
    </w:p>
    <w:p w:rsidR="00985CE9" w:rsidRDefault="002D6616">
      <w:pPr>
        <w:pStyle w:val="afe"/>
        <w:rPr>
          <w:rFonts w:ascii="宋体" w:eastAsia="宋体" w:hAnsi="宋体"/>
          <w:color w:val="auto"/>
        </w:rPr>
      </w:pPr>
      <w:r>
        <w:rPr>
          <w:rFonts w:ascii="宋体" w:eastAsia="宋体" w:hAnsi="宋体" w:hint="eastAsia"/>
          <w:color w:val="auto"/>
        </w:rPr>
        <w:t>6.关于流标。若报价人不足3家或任一报价人的报价高于最高限价或符合专业条件</w:t>
      </w:r>
      <w:r w:rsidR="0051148C">
        <w:rPr>
          <w:rFonts w:ascii="宋体" w:eastAsia="宋体" w:hAnsi="宋体" w:hint="eastAsia"/>
          <w:color w:val="auto"/>
        </w:rPr>
        <w:t>地供应</w:t>
      </w:r>
      <w:r>
        <w:rPr>
          <w:rFonts w:ascii="宋体" w:eastAsia="宋体" w:hAnsi="宋体" w:hint="eastAsia"/>
          <w:color w:val="auto"/>
        </w:rPr>
        <w:t>商或者对询价文件作实质响应</w:t>
      </w:r>
      <w:r w:rsidR="0051148C">
        <w:rPr>
          <w:rFonts w:ascii="宋体" w:eastAsia="宋体" w:hAnsi="宋体" w:hint="eastAsia"/>
          <w:color w:val="auto"/>
        </w:rPr>
        <w:t>地供应</w:t>
      </w:r>
      <w:r>
        <w:rPr>
          <w:rFonts w:ascii="宋体" w:eastAsia="宋体" w:hAnsi="宋体" w:hint="eastAsia"/>
          <w:color w:val="auto"/>
        </w:rPr>
        <w:t>商不足三家的，则流标。</w:t>
      </w:r>
    </w:p>
    <w:p w:rsidR="00985CE9" w:rsidRDefault="002D6616">
      <w:pPr>
        <w:pStyle w:val="2"/>
        <w:ind w:firstLine="562"/>
        <w:rPr>
          <w:rFonts w:eastAsia="宋体"/>
        </w:rPr>
      </w:pPr>
      <w:bookmarkStart w:id="75" w:name="_Toc41985848"/>
      <w:r>
        <w:rPr>
          <w:rFonts w:eastAsia="宋体" w:hint="eastAsia"/>
        </w:rPr>
        <w:t>二、评审标准</w:t>
      </w:r>
      <w:bookmarkEnd w:id="71"/>
      <w:bookmarkEnd w:id="72"/>
      <w:bookmarkEnd w:id="73"/>
      <w:bookmarkEnd w:id="74"/>
      <w:bookmarkEnd w:id="75"/>
    </w:p>
    <w:p w:rsidR="00985CE9" w:rsidRDefault="002D6616">
      <w:pPr>
        <w:pStyle w:val="afe"/>
        <w:numPr>
          <w:ilvl w:val="0"/>
          <w:numId w:val="22"/>
        </w:numPr>
        <w:ind w:firstLineChars="0"/>
        <w:rPr>
          <w:rFonts w:ascii="宋体" w:eastAsia="宋体" w:hAnsi="宋体"/>
          <w:color w:val="auto"/>
        </w:rPr>
      </w:pPr>
      <w:r>
        <w:rPr>
          <w:rFonts w:ascii="宋体" w:eastAsia="宋体" w:hAnsi="宋体" w:hint="eastAsia"/>
          <w:color w:val="auto"/>
        </w:rPr>
        <w:t>“第二篇 项目技术规格、数量及质量要求” 有一条及以上不能满足询价文件要求的，报价人将失去成为成交候选人的资格；</w:t>
      </w:r>
    </w:p>
    <w:p w:rsidR="00985CE9" w:rsidRDefault="002D6616">
      <w:pPr>
        <w:pStyle w:val="afe"/>
        <w:numPr>
          <w:ilvl w:val="0"/>
          <w:numId w:val="22"/>
        </w:numPr>
        <w:ind w:firstLineChars="0"/>
        <w:rPr>
          <w:rFonts w:ascii="宋体" w:eastAsia="宋体" w:hAnsi="宋体"/>
          <w:color w:val="auto"/>
        </w:rPr>
      </w:pPr>
      <w:r>
        <w:rPr>
          <w:rFonts w:ascii="宋体" w:eastAsia="宋体" w:hAnsi="宋体" w:hint="eastAsia"/>
          <w:color w:val="auto"/>
        </w:rPr>
        <w:t>“第三篇 项目商务要求”有一条及以上不能满足询价文件要求的，报价人将失去成为成交候选人的资格；</w:t>
      </w:r>
    </w:p>
    <w:p w:rsidR="00985CE9" w:rsidRDefault="002D6616">
      <w:pPr>
        <w:pStyle w:val="afe"/>
        <w:numPr>
          <w:ilvl w:val="0"/>
          <w:numId w:val="22"/>
        </w:numPr>
        <w:ind w:firstLineChars="0"/>
        <w:rPr>
          <w:rFonts w:ascii="宋体" w:eastAsia="宋体" w:hAnsi="宋体"/>
          <w:color w:val="auto"/>
        </w:rPr>
      </w:pPr>
      <w:r>
        <w:rPr>
          <w:rFonts w:ascii="宋体" w:eastAsia="宋体" w:hAnsi="宋体" w:hint="eastAsia"/>
          <w:color w:val="auto"/>
          <w:szCs w:val="22"/>
        </w:rPr>
        <w:t>评标小组认为，排名在前面的成交候选人的报价或者某些分项报价明显不合理</w:t>
      </w:r>
      <w:r>
        <w:rPr>
          <w:rFonts w:ascii="宋体" w:eastAsia="宋体" w:hAnsi="宋体" w:hint="eastAsia"/>
          <w:color w:val="auto"/>
          <w:szCs w:val="22"/>
        </w:rPr>
        <w:lastRenderedPageBreak/>
        <w:t>或者低于成本，有可能影响服务质量和不能诚信履约的，将要求其在规定的期限内提供书面文件予以解释说</w:t>
      </w:r>
      <w:r>
        <w:rPr>
          <w:rFonts w:ascii="宋体" w:eastAsia="宋体" w:hAnsi="宋体" w:hint="eastAsia"/>
          <w:color w:val="auto"/>
        </w:rPr>
        <w:t>明，并提交相关证明材料；否则，评标小组可以取消该成交候选人资格，</w:t>
      </w:r>
      <w:r>
        <w:rPr>
          <w:rFonts w:ascii="宋体" w:eastAsia="宋体" w:hAnsi="宋体"/>
          <w:color w:val="auto"/>
        </w:rPr>
        <w:t>当第二顺序中标人的价格在不高于第一顺序中标人价格10%以内可以选择递补</w:t>
      </w:r>
      <w:r>
        <w:rPr>
          <w:rFonts w:ascii="宋体" w:eastAsia="宋体" w:hAnsi="宋体" w:hint="eastAsia"/>
          <w:color w:val="auto"/>
        </w:rPr>
        <w:t>，</w:t>
      </w:r>
      <w:r>
        <w:rPr>
          <w:rFonts w:ascii="宋体" w:eastAsia="宋体" w:hAnsi="宋体"/>
          <w:color w:val="auto"/>
        </w:rPr>
        <w:t>否则</w:t>
      </w:r>
      <w:r>
        <w:rPr>
          <w:rFonts w:ascii="宋体" w:eastAsia="宋体" w:hAnsi="宋体" w:hint="eastAsia"/>
          <w:color w:val="auto"/>
        </w:rPr>
        <w:t>，</w:t>
      </w:r>
      <w:r>
        <w:rPr>
          <w:rFonts w:ascii="宋体" w:eastAsia="宋体" w:hAnsi="宋体"/>
          <w:color w:val="auto"/>
        </w:rPr>
        <w:t>选择重新招标</w:t>
      </w:r>
      <w:r>
        <w:rPr>
          <w:rFonts w:ascii="宋体" w:eastAsia="宋体" w:hAnsi="宋体" w:hint="eastAsia"/>
          <w:color w:val="auto"/>
        </w:rPr>
        <w:t>。</w:t>
      </w:r>
    </w:p>
    <w:p w:rsidR="00985CE9" w:rsidRDefault="002D6616">
      <w:pPr>
        <w:pStyle w:val="2"/>
        <w:ind w:firstLine="562"/>
        <w:rPr>
          <w:rFonts w:eastAsia="宋体"/>
          <w:szCs w:val="24"/>
        </w:rPr>
      </w:pPr>
      <w:bookmarkStart w:id="76" w:name="_Toc470532999"/>
      <w:bookmarkStart w:id="77" w:name="_Toc441065676"/>
      <w:bookmarkStart w:id="78" w:name="_Toc475373177"/>
      <w:bookmarkStart w:id="79" w:name="_Toc41985849"/>
      <w:bookmarkEnd w:id="65"/>
      <w:bookmarkEnd w:id="66"/>
      <w:r>
        <w:rPr>
          <w:rFonts w:eastAsia="宋体" w:hint="eastAsia"/>
          <w:szCs w:val="24"/>
        </w:rPr>
        <w:t>三、无效报价条款</w:t>
      </w:r>
      <w:bookmarkEnd w:id="76"/>
      <w:bookmarkEnd w:id="77"/>
      <w:bookmarkEnd w:id="78"/>
      <w:bookmarkEnd w:id="79"/>
    </w:p>
    <w:p w:rsidR="00985CE9" w:rsidRDefault="002D6616">
      <w:pPr>
        <w:ind w:firstLine="480"/>
        <w:rPr>
          <w:rFonts w:ascii="宋体" w:eastAsia="宋体" w:hAnsi="宋体"/>
        </w:rPr>
      </w:pPr>
      <w:r>
        <w:rPr>
          <w:rFonts w:ascii="宋体" w:eastAsia="宋体" w:hAnsi="宋体" w:hint="eastAsia"/>
        </w:rPr>
        <w:t>供应商或其询价响应文件出现下列情况之一者，询价响应无效：</w:t>
      </w:r>
    </w:p>
    <w:p w:rsidR="00985CE9" w:rsidRDefault="002D6616">
      <w:pPr>
        <w:ind w:firstLine="480"/>
        <w:rPr>
          <w:rFonts w:ascii="宋体" w:eastAsia="宋体" w:hAnsi="宋体"/>
        </w:rPr>
      </w:pPr>
      <w:r>
        <w:rPr>
          <w:rFonts w:ascii="宋体" w:eastAsia="宋体" w:hAnsi="宋体" w:hint="eastAsia"/>
        </w:rPr>
        <w:t>（一）未按照询价文件的规定提交保证金的；</w:t>
      </w:r>
    </w:p>
    <w:p w:rsidR="00985CE9" w:rsidRDefault="002D6616">
      <w:pPr>
        <w:ind w:firstLine="480"/>
        <w:rPr>
          <w:rFonts w:ascii="宋体" w:eastAsia="宋体" w:hAnsi="宋体"/>
        </w:rPr>
      </w:pPr>
      <w:r>
        <w:rPr>
          <w:rFonts w:ascii="宋体" w:eastAsia="宋体" w:hAnsi="宋体" w:hint="eastAsia"/>
        </w:rPr>
        <w:t>（二）报价文件未按询价文件要求签署、盖章的；</w:t>
      </w:r>
    </w:p>
    <w:p w:rsidR="00985CE9" w:rsidRDefault="002D6616">
      <w:pPr>
        <w:ind w:firstLine="480"/>
        <w:rPr>
          <w:rFonts w:ascii="宋体" w:eastAsia="宋体" w:hAnsi="宋体"/>
        </w:rPr>
      </w:pPr>
      <w:r>
        <w:rPr>
          <w:rFonts w:ascii="宋体" w:eastAsia="宋体" w:hAnsi="宋体" w:hint="eastAsia"/>
        </w:rPr>
        <w:t>（三）不具备询价文件中规定的资格要求的；</w:t>
      </w:r>
    </w:p>
    <w:p w:rsidR="00985CE9" w:rsidRDefault="002D6616">
      <w:pPr>
        <w:ind w:firstLine="480"/>
        <w:rPr>
          <w:rFonts w:ascii="宋体" w:eastAsia="宋体" w:hAnsi="宋体"/>
        </w:rPr>
      </w:pPr>
      <w:r>
        <w:rPr>
          <w:rFonts w:ascii="宋体" w:eastAsia="宋体" w:hAnsi="宋体" w:hint="eastAsia"/>
        </w:rPr>
        <w:t>（四）报价超过询价文件中规定的最高限价的；</w:t>
      </w:r>
    </w:p>
    <w:p w:rsidR="00985CE9" w:rsidRDefault="002D6616">
      <w:pPr>
        <w:ind w:firstLine="480"/>
        <w:rPr>
          <w:rFonts w:ascii="宋体" w:eastAsia="宋体" w:hAnsi="宋体"/>
        </w:rPr>
      </w:pPr>
      <w:r>
        <w:rPr>
          <w:rFonts w:ascii="宋体" w:eastAsia="宋体" w:hAnsi="宋体" w:hint="eastAsia"/>
        </w:rPr>
        <w:t>（五）报价文件含有采购人不能接受的附加条件的；</w:t>
      </w:r>
    </w:p>
    <w:p w:rsidR="00985CE9" w:rsidRDefault="002D6616">
      <w:pPr>
        <w:ind w:firstLine="480"/>
        <w:rPr>
          <w:rFonts w:ascii="宋体" w:eastAsia="宋体" w:hAnsi="宋体"/>
        </w:rPr>
      </w:pPr>
      <w:r>
        <w:rPr>
          <w:rFonts w:ascii="宋体" w:eastAsia="宋体" w:hAnsi="宋体" w:hint="eastAsia"/>
        </w:rPr>
        <w:t>（六）供应商串通报价的；</w:t>
      </w:r>
    </w:p>
    <w:p w:rsidR="00985CE9" w:rsidRDefault="002D6616">
      <w:pPr>
        <w:ind w:firstLine="480"/>
        <w:rPr>
          <w:rFonts w:ascii="宋体" w:eastAsia="宋体" w:hAnsi="宋体"/>
        </w:rPr>
      </w:pPr>
      <w:r>
        <w:rPr>
          <w:rFonts w:ascii="宋体" w:eastAsia="宋体" w:hAnsi="宋体" w:hint="eastAsia"/>
        </w:rPr>
        <w:t>（七）供应商组成联合体报价的；</w:t>
      </w:r>
    </w:p>
    <w:p w:rsidR="00985CE9" w:rsidRDefault="002D6616">
      <w:pPr>
        <w:ind w:firstLine="480"/>
        <w:rPr>
          <w:rFonts w:ascii="宋体" w:eastAsia="宋体" w:hAnsi="宋体"/>
        </w:rPr>
      </w:pPr>
      <w:r>
        <w:rPr>
          <w:rFonts w:ascii="宋体" w:eastAsia="宋体" w:hAnsi="宋体" w:hint="eastAsia"/>
        </w:rPr>
        <w:t>（八）评审小组评审过程中要求报价企业提供原件查验，而报价企业不能提供的；</w:t>
      </w:r>
    </w:p>
    <w:p w:rsidR="00985CE9" w:rsidRDefault="002D6616">
      <w:pPr>
        <w:ind w:firstLine="480"/>
        <w:rPr>
          <w:rFonts w:ascii="宋体" w:eastAsia="宋体" w:hAnsi="宋体"/>
        </w:rPr>
      </w:pPr>
      <w:r>
        <w:rPr>
          <w:rFonts w:ascii="宋体" w:eastAsia="宋体" w:hAnsi="宋体" w:hint="eastAsia"/>
        </w:rPr>
        <w:t>（九）商务条款差异表或技术条款差异表出现负偏离的。</w:t>
      </w:r>
    </w:p>
    <w:p w:rsidR="00985CE9" w:rsidRDefault="002D6616">
      <w:pPr>
        <w:ind w:firstLine="480"/>
        <w:rPr>
          <w:rFonts w:ascii="宋体" w:eastAsia="宋体" w:hAnsi="宋体"/>
        </w:rPr>
      </w:pPr>
      <w:r>
        <w:rPr>
          <w:rFonts w:ascii="宋体" w:eastAsia="宋体" w:hAnsi="宋体" w:hint="eastAsia"/>
        </w:rPr>
        <w:t>（十）法律、法规和询价文件规定的其他无效情形。</w:t>
      </w:r>
    </w:p>
    <w:p w:rsidR="00985CE9" w:rsidRDefault="002D6616">
      <w:pPr>
        <w:ind w:firstLine="480"/>
        <w:rPr>
          <w:rFonts w:ascii="宋体" w:eastAsia="宋体" w:hAnsi="宋体"/>
        </w:rPr>
      </w:pPr>
      <w:r>
        <w:rPr>
          <w:rFonts w:ascii="宋体" w:eastAsia="宋体" w:hAnsi="宋体" w:hint="eastAsia"/>
        </w:rPr>
        <w:t>（十一）未签署《遵守开标评标会场秩序及无围标串标等负面行为承诺书》。</w:t>
      </w:r>
    </w:p>
    <w:p w:rsidR="00985CE9" w:rsidRDefault="002D6616">
      <w:pPr>
        <w:pStyle w:val="2"/>
        <w:ind w:firstLine="562"/>
        <w:rPr>
          <w:rFonts w:eastAsia="宋体"/>
          <w:szCs w:val="24"/>
        </w:rPr>
      </w:pPr>
      <w:bookmarkStart w:id="80" w:name="_Toc441065677"/>
      <w:bookmarkStart w:id="81" w:name="_Toc470533000"/>
      <w:bookmarkStart w:id="82" w:name="_Toc475373178"/>
      <w:bookmarkStart w:id="83" w:name="_Toc41985850"/>
      <w:r>
        <w:rPr>
          <w:rFonts w:eastAsia="宋体" w:hint="eastAsia"/>
          <w:szCs w:val="24"/>
        </w:rPr>
        <w:t>四</w:t>
      </w:r>
      <w:bookmarkEnd w:id="80"/>
      <w:bookmarkEnd w:id="81"/>
      <w:bookmarkEnd w:id="82"/>
      <w:r>
        <w:rPr>
          <w:rFonts w:eastAsia="宋体" w:hint="eastAsia"/>
          <w:szCs w:val="24"/>
        </w:rPr>
        <w:t>、废标条款</w:t>
      </w:r>
      <w:bookmarkEnd w:id="83"/>
    </w:p>
    <w:p w:rsidR="00985CE9" w:rsidRDefault="002D6616">
      <w:pPr>
        <w:ind w:firstLine="480"/>
        <w:rPr>
          <w:rFonts w:ascii="宋体" w:eastAsia="宋体" w:hAnsi="宋体"/>
        </w:rPr>
      </w:pPr>
      <w:r>
        <w:rPr>
          <w:rFonts w:ascii="宋体" w:eastAsia="宋体" w:hAnsi="宋体" w:hint="eastAsia"/>
        </w:rPr>
        <w:t>评审小组评审时出现以下情况之一的，应予废标：</w:t>
      </w:r>
    </w:p>
    <w:p w:rsidR="00985CE9" w:rsidRDefault="002D6616">
      <w:pPr>
        <w:ind w:firstLine="480"/>
        <w:rPr>
          <w:rFonts w:ascii="宋体" w:eastAsia="宋体" w:hAnsi="宋体"/>
        </w:rPr>
      </w:pPr>
      <w:r>
        <w:rPr>
          <w:rFonts w:ascii="宋体" w:eastAsia="宋体" w:hAnsi="宋体"/>
        </w:rPr>
        <w:t>（一）</w:t>
      </w:r>
      <w:r>
        <w:rPr>
          <w:rFonts w:ascii="宋体" w:eastAsia="宋体" w:hAnsi="宋体" w:hint="eastAsia"/>
        </w:rPr>
        <w:t>符合专业条件</w:t>
      </w:r>
      <w:r w:rsidR="0051148C">
        <w:rPr>
          <w:rFonts w:ascii="宋体" w:eastAsia="宋体" w:hAnsi="宋体" w:hint="eastAsia"/>
        </w:rPr>
        <w:t>地供应</w:t>
      </w:r>
      <w:r>
        <w:rPr>
          <w:rFonts w:ascii="宋体" w:eastAsia="宋体" w:hAnsi="宋体" w:hint="eastAsia"/>
        </w:rPr>
        <w:t>商或者对询价文件作实质响应</w:t>
      </w:r>
      <w:r w:rsidR="0051148C">
        <w:rPr>
          <w:rFonts w:ascii="宋体" w:eastAsia="宋体" w:hAnsi="宋体" w:hint="eastAsia"/>
        </w:rPr>
        <w:t>地供应</w:t>
      </w:r>
      <w:r>
        <w:rPr>
          <w:rFonts w:ascii="宋体" w:eastAsia="宋体" w:hAnsi="宋体" w:hint="eastAsia"/>
        </w:rPr>
        <w:t>商不足三家的；</w:t>
      </w:r>
    </w:p>
    <w:p w:rsidR="00985CE9" w:rsidRDefault="002D6616">
      <w:pPr>
        <w:ind w:firstLine="480"/>
        <w:rPr>
          <w:rFonts w:ascii="宋体" w:eastAsia="宋体" w:hAnsi="宋体"/>
        </w:rPr>
      </w:pPr>
      <w:r>
        <w:rPr>
          <w:rFonts w:ascii="宋体" w:eastAsia="宋体" w:hAnsi="宋体" w:hint="eastAsia"/>
        </w:rPr>
        <w:t>（二）任一供应商的报价超过了最高限价，采购人不能支付的；</w:t>
      </w:r>
    </w:p>
    <w:p w:rsidR="00985CE9" w:rsidRDefault="002D6616">
      <w:pPr>
        <w:ind w:firstLine="480"/>
        <w:rPr>
          <w:rFonts w:ascii="宋体" w:eastAsia="宋体" w:hAnsi="宋体"/>
        </w:rPr>
      </w:pPr>
      <w:r>
        <w:rPr>
          <w:rFonts w:ascii="宋体" w:eastAsia="宋体" w:hAnsi="宋体" w:hint="eastAsia"/>
        </w:rPr>
        <w:t>（三）出现影响采购公正的违法、违规行为的；</w:t>
      </w:r>
    </w:p>
    <w:p w:rsidR="00985CE9" w:rsidRDefault="002D6616">
      <w:pPr>
        <w:ind w:firstLine="480"/>
        <w:rPr>
          <w:rFonts w:ascii="宋体" w:eastAsia="宋体" w:hAnsi="宋体"/>
        </w:rPr>
      </w:pPr>
      <w:r>
        <w:rPr>
          <w:rFonts w:ascii="宋体" w:eastAsia="宋体" w:hAnsi="宋体" w:hint="eastAsia"/>
        </w:rPr>
        <w:t>（四）因重大变故，采购任务取消的。</w:t>
      </w:r>
    </w:p>
    <w:p w:rsidR="00985CE9" w:rsidRDefault="002D6616">
      <w:pPr>
        <w:ind w:firstLine="480"/>
        <w:rPr>
          <w:rFonts w:ascii="宋体" w:eastAsia="宋体" w:hAnsi="宋体"/>
        </w:rPr>
      </w:pPr>
      <w:r>
        <w:rPr>
          <w:rFonts w:ascii="宋体" w:eastAsia="宋体" w:hAnsi="宋体" w:hint="eastAsia"/>
        </w:rPr>
        <w:t>废标后，除采购任务取消情形外，应当重新组织采购。</w:t>
      </w:r>
    </w:p>
    <w:p w:rsidR="00985CE9" w:rsidRDefault="00985CE9">
      <w:pPr>
        <w:ind w:firstLine="480"/>
        <w:rPr>
          <w:rFonts w:ascii="宋体" w:eastAsia="宋体" w:hAnsi="宋体"/>
        </w:rPr>
      </w:pPr>
    </w:p>
    <w:p w:rsidR="00985CE9" w:rsidRPr="00BA650F" w:rsidRDefault="002D6616">
      <w:pPr>
        <w:pStyle w:val="1"/>
        <w:spacing w:before="120" w:after="120"/>
        <w:ind w:firstLine="640"/>
        <w:rPr>
          <w:rFonts w:ascii="宋体" w:eastAsia="宋体" w:hAnsi="宋体"/>
          <w:b/>
        </w:rPr>
      </w:pPr>
      <w:r>
        <w:rPr>
          <w:rFonts w:ascii="宋体" w:eastAsia="宋体" w:hAnsi="宋体"/>
        </w:rPr>
        <w:br w:type="page"/>
      </w:r>
      <w:bookmarkStart w:id="84" w:name="_Toc441065678"/>
      <w:bookmarkStart w:id="85" w:name="_Toc470533001"/>
      <w:bookmarkStart w:id="86" w:name="_Toc41985851"/>
      <w:r w:rsidRPr="00BA650F">
        <w:rPr>
          <w:rFonts w:ascii="宋体" w:eastAsia="宋体" w:hAnsi="宋体" w:hint="eastAsia"/>
          <w:b/>
        </w:rPr>
        <w:lastRenderedPageBreak/>
        <w:t>第五篇  供应商须知</w:t>
      </w:r>
      <w:bookmarkEnd w:id="84"/>
      <w:bookmarkEnd w:id="85"/>
      <w:bookmarkEnd w:id="86"/>
    </w:p>
    <w:p w:rsidR="00985CE9" w:rsidRDefault="002D6616">
      <w:pPr>
        <w:pStyle w:val="2"/>
        <w:ind w:firstLine="562"/>
        <w:rPr>
          <w:rFonts w:eastAsia="宋体"/>
        </w:rPr>
      </w:pPr>
      <w:bookmarkStart w:id="87" w:name="_Toc493506304"/>
      <w:bookmarkStart w:id="88" w:name="_Toc41985852"/>
      <w:r>
        <w:rPr>
          <w:rFonts w:eastAsia="宋体" w:hint="eastAsia"/>
        </w:rPr>
        <w:t>一、供应商</w:t>
      </w:r>
      <w:bookmarkEnd w:id="87"/>
      <w:bookmarkEnd w:id="88"/>
    </w:p>
    <w:p w:rsidR="00985CE9" w:rsidRDefault="002D6616">
      <w:pPr>
        <w:ind w:firstLine="480"/>
        <w:rPr>
          <w:rFonts w:ascii="宋体" w:eastAsia="宋体" w:hAnsi="宋体"/>
        </w:rPr>
      </w:pPr>
      <w:r>
        <w:rPr>
          <w:rFonts w:ascii="宋体" w:eastAsia="宋体" w:hAnsi="宋体" w:hint="eastAsia"/>
        </w:rPr>
        <w:t>（一）供应商</w:t>
      </w:r>
    </w:p>
    <w:p w:rsidR="00985CE9" w:rsidRDefault="002D6616">
      <w:pPr>
        <w:ind w:firstLine="480"/>
        <w:rPr>
          <w:rFonts w:ascii="宋体" w:eastAsia="宋体" w:hAnsi="宋体"/>
        </w:rPr>
      </w:pPr>
      <w:r>
        <w:rPr>
          <w:rFonts w:ascii="宋体" w:eastAsia="宋体" w:hAnsi="宋体" w:hint="eastAsia"/>
        </w:rPr>
        <w:t>供应商是指参加竞争的法人.其他组织或者自然人。</w:t>
      </w:r>
    </w:p>
    <w:p w:rsidR="00985CE9" w:rsidRDefault="002D6616">
      <w:pPr>
        <w:ind w:firstLine="480"/>
        <w:rPr>
          <w:rFonts w:ascii="宋体" w:eastAsia="宋体" w:hAnsi="宋体"/>
        </w:rPr>
      </w:pPr>
      <w:r>
        <w:rPr>
          <w:rFonts w:ascii="宋体" w:eastAsia="宋体" w:hAnsi="宋体" w:hint="eastAsia"/>
        </w:rPr>
        <w:t>（二）合格供应商条件</w:t>
      </w:r>
    </w:p>
    <w:p w:rsidR="00985CE9" w:rsidRDefault="002D6616">
      <w:pPr>
        <w:ind w:firstLine="480"/>
        <w:rPr>
          <w:rFonts w:ascii="宋体" w:eastAsia="宋体" w:hAnsi="宋体"/>
        </w:rPr>
      </w:pPr>
      <w:r>
        <w:rPr>
          <w:rFonts w:ascii="宋体" w:eastAsia="宋体" w:hAnsi="宋体" w:hint="eastAsia"/>
        </w:rPr>
        <w:t>合格供应商应完全符合询价文件第一篇中规定</w:t>
      </w:r>
      <w:r w:rsidR="0051148C">
        <w:rPr>
          <w:rFonts w:ascii="宋体" w:eastAsia="宋体" w:hAnsi="宋体" w:hint="eastAsia"/>
        </w:rPr>
        <w:t>地供应</w:t>
      </w:r>
      <w:r>
        <w:rPr>
          <w:rFonts w:ascii="宋体" w:eastAsia="宋体" w:hAnsi="宋体" w:hint="eastAsia"/>
        </w:rPr>
        <w:t>商资格条件，并对询价文件作出实质性响应。</w:t>
      </w:r>
    </w:p>
    <w:p w:rsidR="00985CE9" w:rsidRDefault="002D6616">
      <w:pPr>
        <w:ind w:firstLine="480"/>
        <w:rPr>
          <w:rFonts w:ascii="宋体" w:eastAsia="宋体" w:hAnsi="宋体"/>
        </w:rPr>
      </w:pPr>
      <w:r>
        <w:rPr>
          <w:rFonts w:ascii="宋体" w:eastAsia="宋体" w:hAnsi="宋体" w:hint="eastAsia"/>
        </w:rPr>
        <w:t>（三）供应商</w:t>
      </w:r>
      <w:r w:rsidR="0051148C">
        <w:rPr>
          <w:rFonts w:ascii="宋体" w:eastAsia="宋体" w:hAnsi="宋体" w:hint="eastAsia"/>
        </w:rPr>
        <w:t>地风险</w:t>
      </w:r>
    </w:p>
    <w:p w:rsidR="00985CE9" w:rsidRDefault="002D6616">
      <w:pPr>
        <w:ind w:firstLine="480"/>
        <w:rPr>
          <w:rFonts w:ascii="宋体" w:eastAsia="宋体" w:hAnsi="宋体"/>
        </w:rPr>
      </w:pPr>
      <w:r>
        <w:rPr>
          <w:rFonts w:ascii="宋体" w:eastAsia="宋体" w:hAnsi="宋体" w:hint="eastAsia"/>
        </w:rPr>
        <w:t>供应商没有按照询价文件要求提供全部资料，或者供应商没有对询价文件在各方面作出实质性响应，可能导致投标被拒绝或评定为响应无效。</w:t>
      </w:r>
    </w:p>
    <w:p w:rsidR="00985CE9" w:rsidRDefault="002D6616">
      <w:pPr>
        <w:ind w:firstLine="480"/>
        <w:rPr>
          <w:rFonts w:ascii="宋体" w:eastAsia="宋体" w:hAnsi="宋体"/>
        </w:rPr>
      </w:pPr>
      <w:r>
        <w:rPr>
          <w:rFonts w:ascii="宋体" w:eastAsia="宋体" w:hAnsi="宋体" w:hint="eastAsia"/>
        </w:rPr>
        <w:t>（四）法律责任</w:t>
      </w:r>
    </w:p>
    <w:p w:rsidR="00985CE9" w:rsidRDefault="002D6616">
      <w:pPr>
        <w:ind w:firstLine="480"/>
        <w:rPr>
          <w:rFonts w:ascii="宋体" w:eastAsia="宋体" w:hAnsi="宋体"/>
        </w:rPr>
      </w:pPr>
      <w:r>
        <w:rPr>
          <w:rFonts w:ascii="宋体" w:eastAsia="宋体" w:hAnsi="宋体" w:hint="eastAsia"/>
        </w:rPr>
        <w:t>供应商违反《中华人民共和国政府采购法》.《中华人民共和国政府采购实施条例》等相关规定，将按规定追究供应商法律责任。</w:t>
      </w:r>
    </w:p>
    <w:p w:rsidR="00985CE9" w:rsidRDefault="002D6616">
      <w:pPr>
        <w:pStyle w:val="2"/>
        <w:ind w:firstLine="562"/>
        <w:rPr>
          <w:rFonts w:eastAsia="宋体"/>
        </w:rPr>
      </w:pPr>
      <w:bookmarkStart w:id="89" w:name="_Toc493506305"/>
      <w:bookmarkStart w:id="90" w:name="_Toc41985853"/>
      <w:r>
        <w:rPr>
          <w:rFonts w:eastAsia="宋体" w:hint="eastAsia"/>
        </w:rPr>
        <w:t>二、询价文件</w:t>
      </w:r>
      <w:bookmarkEnd w:id="89"/>
      <w:bookmarkEnd w:id="90"/>
    </w:p>
    <w:p w:rsidR="00985CE9" w:rsidRDefault="002D6616">
      <w:pPr>
        <w:ind w:firstLine="480"/>
        <w:rPr>
          <w:rFonts w:ascii="宋体" w:eastAsia="宋体" w:hAnsi="宋体"/>
        </w:rPr>
      </w:pPr>
      <w:r>
        <w:rPr>
          <w:rFonts w:ascii="宋体" w:eastAsia="宋体" w:hAnsi="宋体" w:hint="eastAsia"/>
        </w:rPr>
        <w:t>询价文件是供应商编制询价响应文件的依据，是询价小组评判依据和标准。询价文件也是采购人与成交人签订合同的基础。</w:t>
      </w:r>
    </w:p>
    <w:p w:rsidR="00985CE9" w:rsidRDefault="002D6616">
      <w:pPr>
        <w:ind w:firstLine="480"/>
        <w:rPr>
          <w:rFonts w:ascii="宋体" w:eastAsia="宋体" w:hAnsi="宋体"/>
        </w:rPr>
      </w:pPr>
      <w:r>
        <w:rPr>
          <w:rFonts w:ascii="宋体" w:eastAsia="宋体" w:hAnsi="宋体" w:hint="eastAsia"/>
        </w:rPr>
        <w:t>（一）</w:t>
      </w:r>
      <w:bookmarkStart w:id="91" w:name="_Toc493506306"/>
      <w:r>
        <w:rPr>
          <w:rFonts w:ascii="宋体" w:eastAsia="宋体" w:hAnsi="宋体" w:hint="eastAsia"/>
        </w:rPr>
        <w:t>询价文件由报价邀请书；项目内容及相关要求；项目商务要求；资格审查及评审办法；供应商须知；合同主要条款、合同范本；报价文件格式等七部分组成。</w:t>
      </w:r>
    </w:p>
    <w:p w:rsidR="00985CE9" w:rsidRDefault="002D6616">
      <w:pPr>
        <w:ind w:firstLine="480"/>
        <w:rPr>
          <w:rFonts w:ascii="宋体" w:eastAsia="宋体" w:hAnsi="宋体"/>
        </w:rPr>
      </w:pPr>
      <w:r>
        <w:rPr>
          <w:rFonts w:ascii="宋体" w:eastAsia="宋体" w:hAnsi="宋体" w:hint="eastAsia"/>
        </w:rPr>
        <w:t>（二）采购人对询价文件</w:t>
      </w:r>
      <w:r w:rsidR="0051148C">
        <w:rPr>
          <w:rFonts w:ascii="宋体" w:eastAsia="宋体" w:hAnsi="宋体" w:hint="eastAsia"/>
        </w:rPr>
        <w:t>所做的一切</w:t>
      </w:r>
      <w:r>
        <w:rPr>
          <w:rFonts w:ascii="宋体" w:eastAsia="宋体" w:hAnsi="宋体" w:hint="eastAsia"/>
        </w:rPr>
        <w:t>有效的书面通知、修改及补充，都是询价文件不可分割的部分。</w:t>
      </w:r>
    </w:p>
    <w:p w:rsidR="00985CE9" w:rsidRDefault="002D6616">
      <w:pPr>
        <w:ind w:firstLine="480"/>
        <w:rPr>
          <w:rFonts w:ascii="宋体" w:eastAsia="宋体" w:hAnsi="宋体"/>
        </w:rPr>
      </w:pPr>
      <w:r>
        <w:rPr>
          <w:rFonts w:ascii="宋体" w:eastAsia="宋体" w:hAnsi="宋体" w:hint="eastAsia"/>
        </w:rPr>
        <w:t>（三）本项目的询价文件、补遗文件（如果有）一律在垫江县人民政府网站（</w:t>
      </w:r>
      <w:hyperlink r:id="rId18" w:history="1">
        <w:r w:rsidR="002B6AD3" w:rsidRPr="00B7569D">
          <w:rPr>
            <w:rFonts w:ascii="宋体" w:eastAsia="宋体" w:hAnsi="宋体"/>
          </w:rPr>
          <w:t>http://www.cqsdj.gov.cn/zwgk_157/zfxxgkml/?id=15334</w:t>
        </w:r>
      </w:hyperlink>
      <w:r>
        <w:rPr>
          <w:rFonts w:ascii="宋体" w:eastAsia="宋体" w:hAnsi="宋体" w:hint="eastAsia"/>
        </w:rPr>
        <w:t>）或垫江县中医院网站(http://www.cqdjzyy.com/page85)上发布，请各供应商注意下载；无论供应商下载与否，均视同供应商已知晓本项目询价文件、补遗文件的内容。</w:t>
      </w:r>
    </w:p>
    <w:p w:rsidR="00985CE9" w:rsidRDefault="002D6616">
      <w:pPr>
        <w:ind w:firstLine="480"/>
        <w:rPr>
          <w:rFonts w:ascii="宋体" w:eastAsia="宋体" w:hAnsi="宋体"/>
        </w:rPr>
      </w:pPr>
      <w:r>
        <w:rPr>
          <w:rFonts w:ascii="宋体" w:eastAsia="宋体" w:hAnsi="宋体" w:hint="eastAsia"/>
        </w:rPr>
        <w:t>（四）采购人对已发出的询价文件需要进行澄清或修改的，应以书面形式或公告形式通知所有询价文件收受人。该澄清或者修改的内容为询价文件的组成部分。</w:t>
      </w:r>
    </w:p>
    <w:p w:rsidR="00985CE9" w:rsidRDefault="002D6616">
      <w:pPr>
        <w:pStyle w:val="2"/>
        <w:ind w:firstLine="562"/>
        <w:rPr>
          <w:rFonts w:eastAsia="宋体"/>
        </w:rPr>
      </w:pPr>
      <w:bookmarkStart w:id="92" w:name="_Toc41985854"/>
      <w:r>
        <w:rPr>
          <w:rFonts w:eastAsia="宋体" w:hint="eastAsia"/>
        </w:rPr>
        <w:t>三、询价响应文件</w:t>
      </w:r>
      <w:bookmarkEnd w:id="91"/>
      <w:bookmarkEnd w:id="92"/>
    </w:p>
    <w:p w:rsidR="00985CE9" w:rsidRPr="00A20192" w:rsidRDefault="002D6616">
      <w:pPr>
        <w:ind w:firstLine="480"/>
        <w:rPr>
          <w:rFonts w:ascii="宋体" w:eastAsia="宋体" w:hAnsi="宋体"/>
          <w:u w:val="single"/>
        </w:rPr>
      </w:pPr>
      <w:r>
        <w:rPr>
          <w:rFonts w:ascii="宋体" w:eastAsia="宋体" w:hAnsi="宋体" w:hint="eastAsia"/>
        </w:rPr>
        <w:t>供应商应当按照询价文件的要求编制询价响应文件，并对询价文件提出的要求和条件作出实质性响应，询价响应文件原则上采用软面订本，同时应编制完整的页码</w:t>
      </w:r>
      <w:r w:rsidR="00DD5948">
        <w:rPr>
          <w:rFonts w:ascii="宋体" w:eastAsia="宋体" w:hAnsi="宋体" w:hint="eastAsia"/>
        </w:rPr>
        <w:t>、</w:t>
      </w:r>
      <w:r>
        <w:rPr>
          <w:rFonts w:ascii="宋体" w:eastAsia="宋体" w:hAnsi="宋体" w:hint="eastAsia"/>
        </w:rPr>
        <w:t>目录</w:t>
      </w:r>
      <w:r w:rsidR="00DD5948">
        <w:rPr>
          <w:rFonts w:ascii="宋体" w:eastAsia="宋体" w:hAnsi="宋体" w:hint="eastAsia"/>
        </w:rPr>
        <w:t>，</w:t>
      </w:r>
      <w:r w:rsidR="00F123F1" w:rsidRPr="00A20192">
        <w:rPr>
          <w:rFonts w:ascii="宋体" w:eastAsia="宋体" w:hAnsi="宋体" w:hint="eastAsia"/>
          <w:b/>
          <w:sz w:val="30"/>
          <w:szCs w:val="30"/>
          <w:u w:val="single"/>
        </w:rPr>
        <w:t>响应文件每页均须加盖投标人公章</w:t>
      </w:r>
      <w:r w:rsidRPr="00A20192">
        <w:rPr>
          <w:rFonts w:ascii="宋体" w:eastAsia="宋体" w:hAnsi="宋体" w:hint="eastAsia"/>
          <w:u w:val="single"/>
        </w:rPr>
        <w:t>。</w:t>
      </w:r>
    </w:p>
    <w:p w:rsidR="00985CE9" w:rsidRDefault="002D6616">
      <w:pPr>
        <w:ind w:firstLine="480"/>
        <w:rPr>
          <w:rFonts w:ascii="宋体" w:eastAsia="宋体" w:hAnsi="宋体"/>
        </w:rPr>
      </w:pPr>
      <w:r>
        <w:rPr>
          <w:rFonts w:ascii="宋体" w:eastAsia="宋体" w:hAnsi="宋体" w:hint="eastAsia"/>
        </w:rPr>
        <w:t>（一）询价响应文件组成</w:t>
      </w:r>
    </w:p>
    <w:p w:rsidR="00985CE9" w:rsidRDefault="002D6616">
      <w:pPr>
        <w:ind w:firstLine="480"/>
        <w:rPr>
          <w:rFonts w:ascii="宋体" w:eastAsia="宋体" w:hAnsi="宋体"/>
        </w:rPr>
      </w:pPr>
      <w:r>
        <w:rPr>
          <w:rFonts w:ascii="宋体" w:eastAsia="宋体" w:hAnsi="宋体" w:hint="eastAsia"/>
        </w:rPr>
        <w:t>投标文件由第七篇“投标文件格式”规定的部分（资格文件、商务技术文件、经济文件）和投标人</w:t>
      </w:r>
      <w:r w:rsidR="0051148C">
        <w:rPr>
          <w:rFonts w:ascii="宋体" w:eastAsia="宋体" w:hAnsi="宋体" w:hint="eastAsia"/>
        </w:rPr>
        <w:t>所做的一切</w:t>
      </w:r>
      <w:r>
        <w:rPr>
          <w:rFonts w:ascii="宋体" w:eastAsia="宋体" w:hAnsi="宋体" w:hint="eastAsia"/>
        </w:rPr>
        <w:t>有效补充、修改和承诺</w:t>
      </w:r>
      <w:r w:rsidR="0051148C">
        <w:rPr>
          <w:rFonts w:ascii="宋体" w:eastAsia="宋体" w:hAnsi="宋体" w:hint="eastAsia"/>
        </w:rPr>
        <w:t>等其他</w:t>
      </w:r>
      <w:r>
        <w:rPr>
          <w:rFonts w:ascii="宋体" w:eastAsia="宋体" w:hAnsi="宋体" w:hint="eastAsia"/>
        </w:rPr>
        <w:t>文件组成，投标人应按照第七篇“投标文件格式”规定的目录顺序组织编写和装订，否则有可能影响评委对投标文件的评审。</w:t>
      </w:r>
    </w:p>
    <w:p w:rsidR="00985CE9" w:rsidRDefault="002D6616">
      <w:pPr>
        <w:ind w:firstLine="480"/>
        <w:rPr>
          <w:rFonts w:ascii="宋体" w:eastAsia="宋体" w:hAnsi="宋体"/>
        </w:rPr>
      </w:pPr>
      <w:r>
        <w:rPr>
          <w:rFonts w:ascii="宋体" w:eastAsia="宋体" w:hAnsi="宋体" w:hint="eastAsia"/>
        </w:rPr>
        <w:lastRenderedPageBreak/>
        <w:t>（二）投标文件的份数、签署和密封</w:t>
      </w:r>
    </w:p>
    <w:p w:rsidR="00985CE9" w:rsidRDefault="002D6616">
      <w:pPr>
        <w:ind w:firstLine="480"/>
        <w:rPr>
          <w:rFonts w:ascii="宋体" w:eastAsia="宋体" w:hAnsi="宋体"/>
        </w:rPr>
      </w:pPr>
      <w:r>
        <w:rPr>
          <w:rFonts w:ascii="宋体" w:eastAsia="宋体" w:hAnsi="宋体" w:hint="eastAsia"/>
        </w:rPr>
        <w:t>1.投标文件的每类文件分别一式两份，其中正本一份，副本一份，正本、副本应装入同一文件袋中并密封，并在封套上注明投标企业名称并加盖鲜章、法定代表人或授权委托人签字、所投分包号（如果有）、所投项目名称、文件类别等（见格式）。</w:t>
      </w:r>
    </w:p>
    <w:p w:rsidR="00985CE9" w:rsidRDefault="002D6616">
      <w:pPr>
        <w:ind w:firstLine="480"/>
        <w:rPr>
          <w:rFonts w:ascii="宋体" w:eastAsia="宋体" w:hAnsi="宋体"/>
        </w:rPr>
      </w:pPr>
      <w:r>
        <w:rPr>
          <w:rFonts w:ascii="宋体" w:eastAsia="宋体" w:hAnsi="宋体" w:hint="eastAsia"/>
        </w:rPr>
        <w:t>2.副本应为正本的完整复印件，副本与正本不一致时以正本为准。</w:t>
      </w:r>
    </w:p>
    <w:p w:rsidR="00985CE9" w:rsidRDefault="002D6616">
      <w:pPr>
        <w:ind w:firstLine="480"/>
        <w:rPr>
          <w:rFonts w:ascii="宋体" w:eastAsia="宋体" w:hAnsi="宋体"/>
        </w:rPr>
      </w:pPr>
      <w:r>
        <w:rPr>
          <w:rFonts w:ascii="宋体" w:eastAsia="宋体" w:hAnsi="宋体" w:hint="eastAsia"/>
        </w:rPr>
        <w:t>3.投标文件应按招标文件第七篇投标文件格式中规定签字、盖章的地方必须按其规定签字、盖章。</w:t>
      </w:r>
    </w:p>
    <w:p w:rsidR="00985CE9" w:rsidRDefault="002D6616">
      <w:pPr>
        <w:ind w:firstLine="480"/>
        <w:rPr>
          <w:rFonts w:ascii="宋体" w:eastAsia="宋体" w:hAnsi="宋体"/>
        </w:rPr>
      </w:pPr>
      <w:r>
        <w:rPr>
          <w:rFonts w:ascii="宋体" w:eastAsia="宋体" w:hAnsi="宋体" w:hint="eastAsia"/>
        </w:rPr>
        <w:t>4.若投标人对投标文件的错处作必要修改，则应在修改处加盖投标人公章或由法定代表人或法定代表人授权代表签字确认。</w:t>
      </w:r>
    </w:p>
    <w:p w:rsidR="00985CE9" w:rsidRDefault="002D6616">
      <w:pPr>
        <w:ind w:firstLine="480"/>
        <w:rPr>
          <w:rFonts w:ascii="宋体" w:eastAsia="宋体" w:hAnsi="宋体"/>
        </w:rPr>
      </w:pPr>
      <w:r>
        <w:rPr>
          <w:rFonts w:ascii="宋体" w:eastAsia="宋体" w:hAnsi="宋体" w:hint="eastAsia"/>
        </w:rPr>
        <w:t>5.如果未按上述规定进行密封和标记，采购代理机构对投标文件误投、丢失或提前拆封不负责任</w:t>
      </w:r>
    </w:p>
    <w:p w:rsidR="00985CE9" w:rsidRDefault="002D6616">
      <w:pPr>
        <w:ind w:firstLine="480"/>
        <w:rPr>
          <w:rFonts w:ascii="宋体" w:eastAsia="宋体" w:hAnsi="宋体"/>
        </w:rPr>
      </w:pPr>
      <w:r>
        <w:rPr>
          <w:rFonts w:ascii="宋体" w:eastAsia="宋体" w:hAnsi="宋体" w:hint="eastAsia"/>
        </w:rPr>
        <w:t>6.电报、电话、传真形式的投标文件概不接受。</w:t>
      </w:r>
    </w:p>
    <w:p w:rsidR="00985CE9" w:rsidRDefault="002D6616">
      <w:pPr>
        <w:ind w:firstLineChars="83" w:firstLine="199"/>
        <w:rPr>
          <w:rFonts w:ascii="宋体" w:eastAsia="宋体" w:hAnsi="宋体"/>
        </w:rPr>
      </w:pPr>
      <w:r>
        <w:rPr>
          <w:rFonts w:ascii="宋体" w:eastAsia="宋体" w:hAnsi="宋体" w:hint="eastAsia"/>
        </w:rPr>
        <w:t>投标有效期为询价响应文件递交截止日期后九十天内。</w:t>
      </w:r>
    </w:p>
    <w:p w:rsidR="00985CE9" w:rsidRDefault="002D6616">
      <w:pPr>
        <w:ind w:firstLine="480"/>
        <w:rPr>
          <w:rFonts w:ascii="宋体" w:eastAsia="宋体" w:hAnsi="宋体"/>
        </w:rPr>
      </w:pPr>
      <w:r>
        <w:rPr>
          <w:rFonts w:ascii="宋体" w:eastAsia="宋体" w:hAnsi="宋体" w:hint="eastAsia"/>
        </w:rPr>
        <w:t>（三）保证金</w:t>
      </w:r>
    </w:p>
    <w:p w:rsidR="00985CE9" w:rsidRDefault="002D6616">
      <w:pPr>
        <w:ind w:firstLine="480"/>
        <w:rPr>
          <w:rFonts w:ascii="宋体" w:eastAsia="宋体" w:hAnsi="宋体"/>
        </w:rPr>
      </w:pPr>
      <w:r>
        <w:rPr>
          <w:rFonts w:ascii="宋体" w:eastAsia="宋体" w:hAnsi="宋体" w:hint="eastAsia"/>
        </w:rPr>
        <w:t>1.供应商应在规定截止时间前，按询价文件第一篇规定缴纳保证金。</w:t>
      </w:r>
    </w:p>
    <w:p w:rsidR="00985CE9" w:rsidRDefault="002D6616">
      <w:pPr>
        <w:ind w:firstLine="480"/>
        <w:rPr>
          <w:rFonts w:ascii="宋体" w:eastAsia="宋体" w:hAnsi="宋体"/>
        </w:rPr>
      </w:pPr>
      <w:r>
        <w:rPr>
          <w:rFonts w:ascii="宋体" w:eastAsia="宋体" w:hAnsi="宋体" w:hint="eastAsia"/>
        </w:rPr>
        <w:t>2.保证金为报价的有效约束条件。</w:t>
      </w:r>
    </w:p>
    <w:p w:rsidR="00985CE9" w:rsidRDefault="002D6616">
      <w:pPr>
        <w:ind w:firstLine="480"/>
        <w:rPr>
          <w:rFonts w:ascii="宋体" w:eastAsia="宋体" w:hAnsi="宋体"/>
        </w:rPr>
      </w:pPr>
      <w:r>
        <w:rPr>
          <w:rFonts w:ascii="宋体" w:eastAsia="宋体" w:hAnsi="宋体" w:hint="eastAsia"/>
        </w:rPr>
        <w:t>3.保证金的有效期限在报价有效期过后三十天内继续有效。</w:t>
      </w:r>
    </w:p>
    <w:p w:rsidR="00985CE9" w:rsidRDefault="002D6616">
      <w:pPr>
        <w:ind w:firstLine="480"/>
        <w:rPr>
          <w:rFonts w:ascii="宋体" w:eastAsia="宋体" w:hAnsi="宋体"/>
        </w:rPr>
      </w:pPr>
      <w:r>
        <w:rPr>
          <w:rFonts w:ascii="宋体" w:eastAsia="宋体" w:hAnsi="宋体" w:hint="eastAsia"/>
        </w:rPr>
        <w:t>4.保证金币种应与报价币种相同。</w:t>
      </w:r>
    </w:p>
    <w:p w:rsidR="00985CE9" w:rsidRDefault="002D6616">
      <w:pPr>
        <w:ind w:firstLine="480"/>
        <w:rPr>
          <w:rFonts w:ascii="宋体" w:eastAsia="宋体" w:hAnsi="宋体"/>
        </w:rPr>
      </w:pPr>
      <w:r>
        <w:rPr>
          <w:rFonts w:ascii="宋体" w:eastAsia="宋体" w:hAnsi="宋体" w:hint="eastAsia"/>
        </w:rPr>
        <w:t>5.采购人在采购合同签订后五个工作日退还成交人的保证金。</w:t>
      </w:r>
    </w:p>
    <w:p w:rsidR="00985CE9" w:rsidRDefault="002D6616">
      <w:pPr>
        <w:ind w:firstLine="480"/>
        <w:rPr>
          <w:rFonts w:ascii="宋体" w:eastAsia="宋体" w:hAnsi="宋体"/>
        </w:rPr>
      </w:pPr>
      <w:r>
        <w:rPr>
          <w:rFonts w:ascii="宋体" w:eastAsia="宋体" w:hAnsi="宋体" w:hint="eastAsia"/>
        </w:rPr>
        <w:t>6.供应商有下列情形之一的，采购人可以不退还保证金：</w:t>
      </w:r>
    </w:p>
    <w:p w:rsidR="00985CE9" w:rsidRDefault="002D6616">
      <w:pPr>
        <w:ind w:firstLine="480"/>
        <w:rPr>
          <w:rFonts w:ascii="宋体" w:eastAsia="宋体" w:hAnsi="宋体"/>
        </w:rPr>
      </w:pPr>
      <w:r>
        <w:rPr>
          <w:rFonts w:ascii="宋体" w:eastAsia="宋体" w:hAnsi="宋体" w:hint="eastAsia"/>
        </w:rPr>
        <w:t>（1）供应商在报价有效期内撤回报价文件的；</w:t>
      </w:r>
    </w:p>
    <w:p w:rsidR="00985CE9" w:rsidRDefault="002D6616">
      <w:pPr>
        <w:ind w:firstLine="480"/>
        <w:rPr>
          <w:rFonts w:ascii="宋体" w:eastAsia="宋体" w:hAnsi="宋体"/>
        </w:rPr>
      </w:pPr>
      <w:r>
        <w:rPr>
          <w:rFonts w:ascii="宋体" w:eastAsia="宋体" w:hAnsi="宋体" w:hint="eastAsia"/>
        </w:rPr>
        <w:t>（2）供应商未按规定提交履约保证金的；</w:t>
      </w:r>
    </w:p>
    <w:p w:rsidR="00985CE9" w:rsidRDefault="002D6616">
      <w:pPr>
        <w:ind w:firstLine="480"/>
        <w:rPr>
          <w:rFonts w:ascii="宋体" w:eastAsia="宋体" w:hAnsi="宋体"/>
        </w:rPr>
      </w:pPr>
      <w:r>
        <w:rPr>
          <w:rFonts w:ascii="宋体" w:eastAsia="宋体" w:hAnsi="宋体" w:hint="eastAsia"/>
        </w:rPr>
        <w:t>（3）供应商在报价过程中弄虚作假，提供虚假材料的；</w:t>
      </w:r>
    </w:p>
    <w:p w:rsidR="00985CE9" w:rsidRDefault="002D6616">
      <w:pPr>
        <w:ind w:firstLine="480"/>
        <w:rPr>
          <w:rFonts w:ascii="宋体" w:eastAsia="宋体" w:hAnsi="宋体"/>
        </w:rPr>
      </w:pPr>
      <w:r>
        <w:rPr>
          <w:rFonts w:ascii="宋体" w:eastAsia="宋体" w:hAnsi="宋体" w:hint="eastAsia"/>
        </w:rPr>
        <w:t>（4）成交人无正当理由不与采购人签订合同的；</w:t>
      </w:r>
    </w:p>
    <w:p w:rsidR="00985CE9" w:rsidRDefault="002D6616">
      <w:pPr>
        <w:ind w:firstLine="480"/>
        <w:rPr>
          <w:rFonts w:ascii="宋体" w:eastAsia="宋体" w:hAnsi="宋体"/>
        </w:rPr>
      </w:pPr>
      <w:r>
        <w:rPr>
          <w:rFonts w:ascii="宋体" w:eastAsia="宋体" w:hAnsi="宋体" w:hint="eastAsia"/>
        </w:rPr>
        <w:t>（5）成交人将成交项目转让给他人或者在报价文件中未说明且未经采购人同意，将成交项目分包给他人的；</w:t>
      </w:r>
    </w:p>
    <w:p w:rsidR="00985CE9" w:rsidRDefault="002D6616">
      <w:pPr>
        <w:ind w:firstLine="480"/>
        <w:rPr>
          <w:rFonts w:ascii="宋体" w:eastAsia="宋体" w:hAnsi="宋体"/>
        </w:rPr>
      </w:pPr>
      <w:r>
        <w:rPr>
          <w:rFonts w:ascii="宋体" w:eastAsia="宋体" w:hAnsi="宋体" w:hint="eastAsia"/>
        </w:rPr>
        <w:t>（6）成交人拒绝履行合同义务的；</w:t>
      </w:r>
    </w:p>
    <w:p w:rsidR="00985CE9" w:rsidRDefault="002D6616">
      <w:pPr>
        <w:ind w:firstLine="480"/>
        <w:rPr>
          <w:rFonts w:ascii="宋体" w:eastAsia="宋体" w:hAnsi="宋体"/>
        </w:rPr>
      </w:pPr>
      <w:r>
        <w:rPr>
          <w:rFonts w:ascii="宋体" w:eastAsia="宋体" w:hAnsi="宋体" w:hint="eastAsia"/>
        </w:rPr>
        <w:t>（7）其他严重扰乱招报价程序的。</w:t>
      </w:r>
    </w:p>
    <w:p w:rsidR="00985CE9" w:rsidRDefault="002D6616">
      <w:pPr>
        <w:ind w:firstLine="480"/>
        <w:rPr>
          <w:rFonts w:ascii="宋体" w:eastAsia="宋体" w:hAnsi="宋体"/>
        </w:rPr>
      </w:pPr>
      <w:r>
        <w:rPr>
          <w:rFonts w:ascii="宋体" w:eastAsia="宋体" w:hAnsi="宋体" w:hint="eastAsia"/>
        </w:rPr>
        <w:t>（四）供应商报价</w:t>
      </w:r>
    </w:p>
    <w:p w:rsidR="00985CE9" w:rsidRDefault="002D6616">
      <w:pPr>
        <w:pStyle w:val="afe"/>
        <w:rPr>
          <w:rStyle w:val="Char3"/>
          <w:rFonts w:ascii="宋体" w:eastAsia="宋体" w:hAnsi="宋体"/>
          <w:color w:val="auto"/>
        </w:rPr>
      </w:pPr>
      <w:r>
        <w:rPr>
          <w:rFonts w:ascii="宋体" w:eastAsia="宋体" w:hAnsi="宋体" w:hint="eastAsia"/>
          <w:color w:val="auto"/>
        </w:rPr>
        <w:t>1.</w:t>
      </w:r>
      <w:r>
        <w:rPr>
          <w:rStyle w:val="Char3"/>
          <w:rFonts w:ascii="宋体" w:eastAsia="宋体" w:hAnsi="宋体" w:hint="eastAsia"/>
          <w:color w:val="auto"/>
        </w:rPr>
        <w:t>供应商应严格按照“报价文件格式”中“报价一览表”和“分项报价明细表”的格式填写报价。</w:t>
      </w:r>
    </w:p>
    <w:p w:rsidR="00985CE9" w:rsidRDefault="002D6616">
      <w:pPr>
        <w:pStyle w:val="afe"/>
        <w:rPr>
          <w:rStyle w:val="Char3"/>
          <w:rFonts w:ascii="宋体" w:eastAsia="宋体" w:hAnsi="宋体"/>
          <w:color w:val="auto"/>
        </w:rPr>
      </w:pPr>
      <w:r>
        <w:rPr>
          <w:rStyle w:val="Char3"/>
          <w:rFonts w:ascii="宋体" w:eastAsia="宋体" w:hAnsi="宋体" w:hint="eastAsia"/>
          <w:color w:val="auto"/>
        </w:rPr>
        <w:t>2.供应商的报价为一次性报价，即在报价有效期内报价价格固定不变。</w:t>
      </w:r>
    </w:p>
    <w:p w:rsidR="00985CE9" w:rsidRDefault="002D6616">
      <w:pPr>
        <w:pStyle w:val="afe"/>
        <w:rPr>
          <w:rFonts w:ascii="宋体" w:eastAsia="宋体" w:hAnsi="宋体"/>
          <w:color w:val="auto"/>
        </w:rPr>
      </w:pPr>
      <w:r>
        <w:rPr>
          <w:rStyle w:val="Char3"/>
          <w:rFonts w:ascii="宋体" w:eastAsia="宋体" w:hAnsi="宋体" w:hint="eastAsia"/>
          <w:color w:val="auto"/>
        </w:rPr>
        <w:t>3.本项目只接受一个报价，有选择的或有条件的报价将不予接受。</w:t>
      </w:r>
    </w:p>
    <w:p w:rsidR="00C36501" w:rsidRPr="00C36501" w:rsidRDefault="00C36501" w:rsidP="00C36501">
      <w:pPr>
        <w:ind w:firstLine="480"/>
        <w:rPr>
          <w:rFonts w:ascii="宋体" w:eastAsia="宋体" w:hAnsi="宋体"/>
          <w:b/>
        </w:rPr>
      </w:pPr>
      <w:r>
        <w:rPr>
          <w:rFonts w:ascii="宋体" w:eastAsia="宋体" w:hAnsi="宋体" w:hint="eastAsia"/>
        </w:rPr>
        <w:t>4.</w:t>
      </w:r>
      <w:r w:rsidRPr="00C36501">
        <w:rPr>
          <w:rFonts w:ascii="宋体" w:eastAsia="宋体" w:hAnsi="宋体" w:hint="eastAsia"/>
          <w:b/>
        </w:rPr>
        <w:t>本采购项目为单价招标，填写的报价应为</w:t>
      </w:r>
      <w:r w:rsidR="00A20192">
        <w:rPr>
          <w:rFonts w:ascii="宋体" w:eastAsia="宋体" w:hAnsi="宋体" w:hint="eastAsia"/>
          <w:b/>
        </w:rPr>
        <w:t>下浮比例</w:t>
      </w:r>
      <w:r w:rsidR="002A5A3A">
        <w:rPr>
          <w:rFonts w:ascii="宋体" w:eastAsia="宋体" w:hAnsi="宋体" w:hint="eastAsia"/>
          <w:b/>
        </w:rPr>
        <w:t>。</w:t>
      </w:r>
    </w:p>
    <w:p w:rsidR="00985CE9" w:rsidRDefault="002D6616">
      <w:pPr>
        <w:ind w:firstLine="480"/>
        <w:rPr>
          <w:rFonts w:ascii="宋体" w:eastAsia="宋体" w:hAnsi="宋体"/>
        </w:rPr>
      </w:pPr>
      <w:r>
        <w:rPr>
          <w:rFonts w:ascii="宋体" w:eastAsia="宋体" w:hAnsi="宋体" w:hint="eastAsia"/>
        </w:rPr>
        <w:t>（五）修正错误</w:t>
      </w:r>
    </w:p>
    <w:p w:rsidR="00985CE9" w:rsidRDefault="002D6616">
      <w:pPr>
        <w:ind w:firstLine="480"/>
        <w:rPr>
          <w:rFonts w:ascii="宋体" w:eastAsia="宋体" w:hAnsi="宋体"/>
        </w:rPr>
      </w:pPr>
      <w:r>
        <w:rPr>
          <w:rFonts w:ascii="宋体" w:eastAsia="宋体" w:hAnsi="宋体" w:hint="eastAsia"/>
        </w:rPr>
        <w:lastRenderedPageBreak/>
        <w:t>若询价响应文件出现计算或表达上的错误，修正错误的原则如下：</w:t>
      </w:r>
    </w:p>
    <w:p w:rsidR="00985CE9" w:rsidRDefault="002D6616">
      <w:pPr>
        <w:ind w:firstLine="480"/>
        <w:rPr>
          <w:rFonts w:ascii="宋体" w:eastAsia="宋体" w:hAnsi="宋体"/>
        </w:rPr>
      </w:pPr>
      <w:r>
        <w:rPr>
          <w:rFonts w:ascii="宋体" w:eastAsia="宋体" w:hAnsi="宋体" w:hint="eastAsia"/>
        </w:rPr>
        <w:t>1.报价文件中询价一览表（报价表）内容与报价文件中相应内容不一致的，以报价一览表（报价表）为准；</w:t>
      </w:r>
    </w:p>
    <w:p w:rsidR="00985CE9" w:rsidRDefault="002D6616">
      <w:pPr>
        <w:ind w:firstLine="480"/>
        <w:rPr>
          <w:rFonts w:ascii="宋体" w:eastAsia="宋体" w:hAnsi="宋体"/>
        </w:rPr>
      </w:pPr>
      <w:r>
        <w:rPr>
          <w:rFonts w:ascii="宋体" w:eastAsia="宋体" w:hAnsi="宋体" w:hint="eastAsia"/>
        </w:rPr>
        <w:t>2.大写金额和小写金额不一致的，以大写金额为准；</w:t>
      </w:r>
    </w:p>
    <w:p w:rsidR="00985CE9" w:rsidRDefault="002D6616">
      <w:pPr>
        <w:ind w:firstLine="480"/>
        <w:rPr>
          <w:rFonts w:ascii="宋体" w:eastAsia="宋体" w:hAnsi="宋体"/>
        </w:rPr>
      </w:pPr>
      <w:r>
        <w:rPr>
          <w:rFonts w:ascii="宋体" w:eastAsia="宋体" w:hAnsi="宋体" w:hint="eastAsia"/>
        </w:rPr>
        <w:t>3.单价金额小数点或者百分比有明显错位的，以询价一览表的总价为准，并修改单价；</w:t>
      </w:r>
    </w:p>
    <w:p w:rsidR="00985CE9" w:rsidRDefault="002D6616">
      <w:pPr>
        <w:ind w:firstLine="480"/>
        <w:rPr>
          <w:rFonts w:ascii="宋体" w:eastAsia="宋体" w:hAnsi="宋体"/>
        </w:rPr>
      </w:pPr>
      <w:r>
        <w:rPr>
          <w:rFonts w:ascii="宋体" w:eastAsia="宋体" w:hAnsi="宋体" w:hint="eastAsia"/>
        </w:rPr>
        <w:t>4.总价金额与按单价汇总金额不一致的，以单价金额计算结果为准。</w:t>
      </w:r>
    </w:p>
    <w:p w:rsidR="00985CE9" w:rsidRDefault="002D6616">
      <w:pPr>
        <w:ind w:firstLine="480"/>
        <w:rPr>
          <w:rFonts w:ascii="宋体" w:eastAsia="宋体" w:hAnsi="宋体"/>
        </w:rPr>
      </w:pPr>
      <w:r>
        <w:rPr>
          <w:rFonts w:ascii="宋体" w:eastAsia="宋体" w:hAnsi="宋体" w:hint="eastAsia"/>
        </w:rPr>
        <w:t>评审小组按上述修正错误的原则及方法调整或修正供应商报价，若同时出现两种以上不一致的，按照前款规定的顺序修正，供应商同意并签字确认后，调整后的报价对供应商具有约束作用。如果供应商不接受修正后的报价，则其报价将作为无效报价处理</w:t>
      </w:r>
      <w:bookmarkStart w:id="93" w:name="_Toc493506307"/>
      <w:r>
        <w:rPr>
          <w:rFonts w:ascii="宋体" w:eastAsia="宋体" w:hAnsi="宋体" w:hint="eastAsia"/>
        </w:rPr>
        <w:t>。</w:t>
      </w:r>
    </w:p>
    <w:p w:rsidR="00985CE9" w:rsidRDefault="002D6616">
      <w:pPr>
        <w:pStyle w:val="2"/>
        <w:ind w:firstLine="562"/>
        <w:rPr>
          <w:rFonts w:eastAsia="宋体"/>
        </w:rPr>
      </w:pPr>
      <w:bookmarkStart w:id="94" w:name="_Toc41985855"/>
      <w:r>
        <w:rPr>
          <w:rFonts w:eastAsia="宋体" w:hint="eastAsia"/>
        </w:rPr>
        <w:t>四</w:t>
      </w:r>
      <w:bookmarkEnd w:id="93"/>
      <w:r>
        <w:rPr>
          <w:rFonts w:eastAsia="宋体" w:hint="eastAsia"/>
        </w:rPr>
        <w:t>、询价</w:t>
      </w:r>
      <w:bookmarkEnd w:id="94"/>
    </w:p>
    <w:p w:rsidR="00985CE9" w:rsidRDefault="002D6616">
      <w:pPr>
        <w:ind w:firstLine="480"/>
        <w:rPr>
          <w:rFonts w:ascii="宋体" w:eastAsia="宋体" w:hAnsi="宋体"/>
        </w:rPr>
      </w:pPr>
      <w:r>
        <w:rPr>
          <w:rFonts w:ascii="宋体" w:eastAsia="宋体" w:hAnsi="宋体" w:hint="eastAsia"/>
        </w:rPr>
        <w:t>（一）询价应当在询价文件中“报价邀请书”确定的时间和地点公开进行。</w:t>
      </w:r>
    </w:p>
    <w:p w:rsidR="00985CE9" w:rsidRDefault="002D6616">
      <w:pPr>
        <w:ind w:firstLine="480"/>
        <w:rPr>
          <w:rFonts w:ascii="宋体" w:eastAsia="宋体" w:hAnsi="宋体"/>
        </w:rPr>
      </w:pPr>
      <w:r>
        <w:rPr>
          <w:rFonts w:ascii="宋体" w:eastAsia="宋体" w:hAnsi="宋体" w:hint="eastAsia"/>
        </w:rPr>
        <w:t>（二）采购人可视采购具体情况，延长报价截止时间和询价时间，但至少在询价文件要求提交报价文件的截止时间三日前，将变更时间书面或公告通知所有询价文件收受人。</w:t>
      </w:r>
    </w:p>
    <w:p w:rsidR="00985CE9" w:rsidRDefault="002D6616">
      <w:pPr>
        <w:ind w:firstLine="480"/>
        <w:rPr>
          <w:rFonts w:ascii="宋体" w:eastAsia="宋体" w:hAnsi="宋体"/>
        </w:rPr>
      </w:pPr>
      <w:r>
        <w:rPr>
          <w:rFonts w:ascii="宋体" w:eastAsia="宋体" w:hAnsi="宋体" w:hint="eastAsia"/>
        </w:rPr>
        <w:t>（三）询价由采购人主持，邀请供应商和有关监督部门代表参加，有关监督部门可视情况派员现场监督。</w:t>
      </w:r>
    </w:p>
    <w:p w:rsidR="00985CE9" w:rsidRDefault="002D6616">
      <w:pPr>
        <w:ind w:firstLine="480"/>
        <w:rPr>
          <w:rFonts w:ascii="宋体" w:eastAsia="宋体" w:hAnsi="宋体"/>
        </w:rPr>
      </w:pPr>
      <w:r>
        <w:rPr>
          <w:rFonts w:ascii="宋体" w:eastAsia="宋体" w:hAnsi="宋体" w:hint="eastAsia"/>
        </w:rPr>
        <w:t>（四）询价时，由供应商或者其推选的代表检查报价文件的密封情况；经确认无误后，由采购人工作人员当众拆封，宣布供应商名称、报价价格和《询价一览表》规定的需要宣布的其他内容。供应商不足三家的，不得询价。</w:t>
      </w:r>
    </w:p>
    <w:p w:rsidR="00985CE9" w:rsidRDefault="002D6616">
      <w:pPr>
        <w:ind w:firstLine="480"/>
        <w:rPr>
          <w:rFonts w:ascii="宋体" w:eastAsia="宋体" w:hAnsi="宋体"/>
        </w:rPr>
      </w:pPr>
      <w:r>
        <w:rPr>
          <w:rFonts w:ascii="宋体" w:eastAsia="宋体" w:hAnsi="宋体" w:hint="eastAsia"/>
        </w:rPr>
        <w:t>（五）未宣读的报价价格、价格折扣和询价文件允许提供的备选报价方案等实质性内容等，评审时不予承认。</w:t>
      </w:r>
    </w:p>
    <w:p w:rsidR="00985CE9" w:rsidRDefault="002D6616">
      <w:pPr>
        <w:ind w:firstLine="480"/>
        <w:rPr>
          <w:rFonts w:ascii="宋体" w:eastAsia="宋体" w:hAnsi="宋体"/>
        </w:rPr>
      </w:pPr>
      <w:r>
        <w:rPr>
          <w:rFonts w:ascii="宋体" w:eastAsia="宋体" w:hAnsi="宋体" w:hint="eastAsia"/>
        </w:rPr>
        <w:t>（六）询价过程应由采购人指定专人负责记录，并存档备查。</w:t>
      </w:r>
    </w:p>
    <w:p w:rsidR="00985CE9" w:rsidRDefault="002D6616">
      <w:pPr>
        <w:ind w:firstLine="480"/>
        <w:rPr>
          <w:rFonts w:ascii="宋体" w:eastAsia="宋体" w:hAnsi="宋体"/>
        </w:rPr>
      </w:pPr>
      <w:r>
        <w:rPr>
          <w:rFonts w:ascii="宋体" w:eastAsia="宋体" w:hAnsi="宋体" w:hint="eastAsia"/>
        </w:rPr>
        <w:t>（七）供应商未参加询价的，视同认可询价结果。</w:t>
      </w:r>
    </w:p>
    <w:p w:rsidR="00985CE9" w:rsidRDefault="002D6616">
      <w:pPr>
        <w:pStyle w:val="2"/>
        <w:ind w:firstLine="562"/>
        <w:rPr>
          <w:rFonts w:eastAsia="宋体"/>
        </w:rPr>
      </w:pPr>
      <w:bookmarkStart w:id="95" w:name="_Toc493506308"/>
      <w:bookmarkStart w:id="96" w:name="_Toc41985856"/>
      <w:r>
        <w:rPr>
          <w:rFonts w:eastAsia="宋体" w:hint="eastAsia"/>
        </w:rPr>
        <w:t>五、评审</w:t>
      </w:r>
      <w:bookmarkEnd w:id="95"/>
      <w:bookmarkEnd w:id="96"/>
    </w:p>
    <w:p w:rsidR="00985CE9" w:rsidRDefault="002D6616">
      <w:pPr>
        <w:ind w:firstLine="480"/>
        <w:rPr>
          <w:rFonts w:ascii="宋体" w:eastAsia="宋体" w:hAnsi="宋体"/>
        </w:rPr>
      </w:pPr>
      <w:r>
        <w:rPr>
          <w:rFonts w:ascii="宋体" w:eastAsia="宋体" w:hAnsi="宋体" w:hint="eastAsia"/>
        </w:rPr>
        <w:t>见第四篇“评审”内容。</w:t>
      </w:r>
    </w:p>
    <w:p w:rsidR="00985CE9" w:rsidRDefault="002D6616">
      <w:pPr>
        <w:pStyle w:val="2"/>
        <w:ind w:firstLine="562"/>
        <w:rPr>
          <w:rFonts w:eastAsia="宋体"/>
        </w:rPr>
      </w:pPr>
      <w:bookmarkStart w:id="97" w:name="_Toc493506309"/>
      <w:bookmarkStart w:id="98" w:name="_Toc41985857"/>
      <w:r>
        <w:rPr>
          <w:rFonts w:eastAsia="宋体" w:hint="eastAsia"/>
        </w:rPr>
        <w:t>六、确定</w:t>
      </w:r>
      <w:bookmarkEnd w:id="97"/>
      <w:r>
        <w:rPr>
          <w:rFonts w:eastAsia="宋体" w:hint="eastAsia"/>
        </w:rPr>
        <w:t>成交人</w:t>
      </w:r>
      <w:bookmarkEnd w:id="98"/>
    </w:p>
    <w:p w:rsidR="00985CE9" w:rsidRDefault="002D6616">
      <w:pPr>
        <w:ind w:firstLine="480"/>
        <w:rPr>
          <w:rFonts w:ascii="宋体" w:eastAsia="宋体" w:hAnsi="宋体"/>
        </w:rPr>
      </w:pPr>
      <w:r>
        <w:rPr>
          <w:rFonts w:ascii="宋体" w:eastAsia="宋体" w:hAnsi="宋体" w:hint="eastAsia"/>
        </w:rPr>
        <w:t>（一）定标原则</w:t>
      </w:r>
    </w:p>
    <w:p w:rsidR="00985CE9" w:rsidRDefault="002D6616">
      <w:pPr>
        <w:ind w:firstLine="480"/>
        <w:rPr>
          <w:rFonts w:ascii="宋体" w:eastAsia="宋体" w:hAnsi="宋体"/>
        </w:rPr>
      </w:pPr>
      <w:r>
        <w:rPr>
          <w:rFonts w:ascii="宋体" w:eastAsia="宋体" w:hAnsi="宋体" w:hint="eastAsia"/>
        </w:rPr>
        <w:t>采购人或其授权的询价小组应按照评审报告中推荐的成交候选人排名顺序确定成交人。</w:t>
      </w:r>
    </w:p>
    <w:p w:rsidR="00985CE9" w:rsidRDefault="002D6616">
      <w:pPr>
        <w:ind w:firstLine="480"/>
        <w:rPr>
          <w:rFonts w:ascii="宋体" w:eastAsia="宋体" w:hAnsi="宋体"/>
        </w:rPr>
      </w:pPr>
      <w:r>
        <w:rPr>
          <w:rFonts w:ascii="宋体" w:eastAsia="宋体" w:hAnsi="宋体" w:hint="eastAsia"/>
        </w:rPr>
        <w:t>（二）定标程序</w:t>
      </w:r>
    </w:p>
    <w:p w:rsidR="00985CE9" w:rsidRDefault="002D6616">
      <w:pPr>
        <w:ind w:firstLine="480"/>
        <w:rPr>
          <w:rFonts w:ascii="宋体" w:eastAsia="宋体" w:hAnsi="宋体"/>
        </w:rPr>
      </w:pPr>
      <w:r>
        <w:rPr>
          <w:rFonts w:ascii="宋体" w:eastAsia="宋体" w:hAnsi="宋体" w:hint="eastAsia"/>
        </w:rPr>
        <w:t>1.采购人应当自收到评审报告之日起5个工作日内，在评审报告确定的成交候选人名单中按顺序确定成交人。成交候选人并列的，由采购人或者采购人委托评审小组按照询价文件规定的方式确定成交人；询价文件未规定的，采取随机抽取的方式确定。</w:t>
      </w:r>
    </w:p>
    <w:p w:rsidR="00985CE9" w:rsidRDefault="002D6616">
      <w:pPr>
        <w:ind w:firstLine="480"/>
        <w:rPr>
          <w:rFonts w:ascii="宋体" w:eastAsia="宋体" w:hAnsi="宋体"/>
        </w:rPr>
      </w:pPr>
      <w:r>
        <w:rPr>
          <w:rFonts w:ascii="宋体" w:eastAsia="宋体" w:hAnsi="宋体" w:hint="eastAsia"/>
        </w:rPr>
        <w:t>2.采购人应当自成交人确定之日起5个工作日内，在垫江县人民政府网站（</w:t>
      </w:r>
      <w:hyperlink r:id="rId19" w:history="1">
        <w:r w:rsidR="002B6AD3" w:rsidRPr="00B7569D">
          <w:rPr>
            <w:rFonts w:ascii="宋体" w:eastAsia="宋体" w:hAnsi="宋体"/>
          </w:rPr>
          <w:t>http://www.cqsdj.gov.cn/zwgk_157/zfxxgkml/?id=15334</w:t>
        </w:r>
      </w:hyperlink>
      <w:r>
        <w:rPr>
          <w:rFonts w:ascii="宋体" w:eastAsia="宋体" w:hAnsi="宋体" w:hint="eastAsia"/>
        </w:rPr>
        <w:t>）或垫江县中医院网站(http://www.cqdjzyy.com/page85)上公告成交结果。成交公告期限为3个工作日。</w:t>
      </w:r>
    </w:p>
    <w:p w:rsidR="00985CE9" w:rsidRDefault="002D6616">
      <w:pPr>
        <w:ind w:firstLine="480"/>
        <w:rPr>
          <w:rFonts w:ascii="宋体" w:eastAsia="宋体" w:hAnsi="宋体"/>
        </w:rPr>
      </w:pPr>
      <w:r>
        <w:rPr>
          <w:rFonts w:ascii="宋体" w:eastAsia="宋体" w:hAnsi="宋体" w:hint="eastAsia"/>
        </w:rPr>
        <w:t>3.成交人变更</w:t>
      </w:r>
    </w:p>
    <w:p w:rsidR="00985CE9" w:rsidRDefault="002D6616">
      <w:pPr>
        <w:ind w:firstLine="480"/>
        <w:rPr>
          <w:rFonts w:ascii="宋体" w:eastAsia="宋体" w:hAnsi="宋体"/>
        </w:rPr>
      </w:pPr>
      <w:r>
        <w:rPr>
          <w:rFonts w:ascii="宋体" w:eastAsia="宋体" w:hAnsi="宋体" w:hint="eastAsia"/>
        </w:rPr>
        <w:lastRenderedPageBreak/>
        <w:t>成交人拒绝与采购人签订合同的，采购人可以按照评审报告推荐的成交候选人顺序，确定排名下一位的候选人为成交人，也可以重新开展政府采购活动。</w:t>
      </w:r>
    </w:p>
    <w:p w:rsidR="00985CE9" w:rsidRDefault="002D6616">
      <w:pPr>
        <w:pStyle w:val="2"/>
        <w:ind w:firstLine="562"/>
        <w:rPr>
          <w:rFonts w:eastAsia="宋体"/>
        </w:rPr>
      </w:pPr>
      <w:bookmarkStart w:id="99" w:name="_Toc493506310"/>
      <w:bookmarkStart w:id="100" w:name="_Toc41985858"/>
      <w:r>
        <w:rPr>
          <w:rFonts w:eastAsia="宋体" w:hint="eastAsia"/>
        </w:rPr>
        <w:t>七、成交通知书</w:t>
      </w:r>
      <w:bookmarkEnd w:id="99"/>
      <w:bookmarkEnd w:id="100"/>
    </w:p>
    <w:p w:rsidR="00985CE9" w:rsidRDefault="002D6616">
      <w:pPr>
        <w:ind w:firstLine="480"/>
        <w:rPr>
          <w:rFonts w:ascii="宋体" w:eastAsia="宋体" w:hAnsi="宋体"/>
        </w:rPr>
      </w:pPr>
      <w:r>
        <w:rPr>
          <w:rFonts w:ascii="宋体" w:eastAsia="宋体" w:hAnsi="宋体" w:hint="eastAsia"/>
        </w:rPr>
        <w:t>（一）公示期为三个工作日，公示期间无质疑或无投述，公示结束后，成交人应于三个工作日内持法定代表人授权书到采购人处领取《成交通知书》。</w:t>
      </w:r>
    </w:p>
    <w:p w:rsidR="00985CE9" w:rsidRDefault="002D6616">
      <w:pPr>
        <w:ind w:firstLine="480"/>
        <w:rPr>
          <w:rFonts w:ascii="宋体" w:eastAsia="宋体" w:hAnsi="宋体"/>
        </w:rPr>
      </w:pPr>
      <w:r>
        <w:rPr>
          <w:rFonts w:ascii="宋体" w:eastAsia="宋体" w:hAnsi="宋体" w:hint="eastAsia"/>
        </w:rPr>
        <w:t>（二）成交人凭《成交通知书》及履约保证金交款凭证与采购人签订合同，《成交通知书》对采购人和成交人都具有法律效力。采购人改变成交结果或者成交人放弃成交的都应承担法律责任。</w:t>
      </w:r>
    </w:p>
    <w:p w:rsidR="00985CE9" w:rsidRDefault="002D6616">
      <w:pPr>
        <w:ind w:firstLine="480"/>
        <w:rPr>
          <w:rFonts w:ascii="宋体" w:eastAsia="宋体" w:hAnsi="宋体"/>
        </w:rPr>
      </w:pPr>
      <w:r>
        <w:rPr>
          <w:rFonts w:ascii="宋体" w:eastAsia="宋体" w:hAnsi="宋体" w:hint="eastAsia"/>
        </w:rPr>
        <w:t>（三）成交人无权向他人转让成交项目。</w:t>
      </w:r>
    </w:p>
    <w:p w:rsidR="00985CE9" w:rsidRDefault="002D6616">
      <w:pPr>
        <w:pStyle w:val="2"/>
        <w:ind w:firstLine="562"/>
        <w:rPr>
          <w:rFonts w:eastAsia="宋体"/>
        </w:rPr>
      </w:pPr>
      <w:bookmarkStart w:id="101" w:name="_Toc493506311"/>
      <w:bookmarkStart w:id="102" w:name="_Toc41985859"/>
      <w:r>
        <w:rPr>
          <w:rFonts w:eastAsia="宋体" w:hint="eastAsia"/>
        </w:rPr>
        <w:t>八、询问、质疑和投诉</w:t>
      </w:r>
      <w:bookmarkEnd w:id="101"/>
      <w:bookmarkEnd w:id="102"/>
    </w:p>
    <w:p w:rsidR="00985CE9" w:rsidRDefault="002D6616">
      <w:pPr>
        <w:ind w:firstLine="480"/>
        <w:rPr>
          <w:rFonts w:ascii="宋体" w:eastAsia="宋体" w:hAnsi="宋体"/>
        </w:rPr>
      </w:pPr>
      <w:r>
        <w:rPr>
          <w:rFonts w:ascii="宋体" w:eastAsia="宋体" w:hAnsi="宋体" w:hint="eastAsia"/>
        </w:rPr>
        <w:t>（一）询问</w:t>
      </w:r>
    </w:p>
    <w:p w:rsidR="00985CE9" w:rsidRDefault="002D6616">
      <w:pPr>
        <w:ind w:firstLine="480"/>
        <w:rPr>
          <w:rFonts w:ascii="宋体" w:eastAsia="宋体" w:hAnsi="宋体"/>
        </w:rPr>
      </w:pPr>
      <w:r>
        <w:rPr>
          <w:rFonts w:ascii="宋体" w:eastAsia="宋体" w:hAnsi="宋体" w:hint="eastAsia"/>
        </w:rPr>
        <w:t>公示期为三个工作日，公示期间无质疑或无投述，公示结束后，成交人应于三个工作日内持法定代表人授权书到采购人处领取《成交通知书》。</w:t>
      </w:r>
    </w:p>
    <w:p w:rsidR="00985CE9" w:rsidRDefault="002D6616">
      <w:pPr>
        <w:ind w:firstLine="480"/>
        <w:rPr>
          <w:rFonts w:ascii="宋体" w:eastAsia="宋体" w:hAnsi="宋体"/>
        </w:rPr>
      </w:pPr>
      <w:r>
        <w:rPr>
          <w:rFonts w:ascii="宋体" w:eastAsia="宋体" w:hAnsi="宋体" w:hint="eastAsia"/>
        </w:rPr>
        <w:t>（二）质疑</w:t>
      </w:r>
    </w:p>
    <w:p w:rsidR="00985CE9" w:rsidRDefault="002D6616">
      <w:pPr>
        <w:ind w:firstLine="480"/>
        <w:rPr>
          <w:rFonts w:ascii="宋体" w:eastAsia="宋体" w:hAnsi="宋体"/>
        </w:rPr>
      </w:pPr>
      <w:r>
        <w:rPr>
          <w:rFonts w:ascii="宋体" w:eastAsia="宋体" w:hAnsi="宋体" w:hint="eastAsia"/>
        </w:rPr>
        <w:t>按照《政府采购质疑和投诉办法》（中华人民共和国财政部令94号）执行。供应商必须一次性提出针对同一采购环节的质疑。</w:t>
      </w:r>
    </w:p>
    <w:p w:rsidR="006A396B" w:rsidRPr="006A396B" w:rsidRDefault="006A396B" w:rsidP="006A396B">
      <w:pPr>
        <w:ind w:firstLine="480"/>
        <w:rPr>
          <w:rFonts w:ascii="宋体" w:eastAsia="宋体" w:hAnsi="宋体"/>
        </w:rPr>
      </w:pPr>
      <w:r>
        <w:rPr>
          <w:rFonts w:ascii="宋体" w:eastAsia="宋体" w:hAnsi="宋体" w:hint="eastAsia"/>
        </w:rPr>
        <w:t>1.</w:t>
      </w:r>
      <w:r w:rsidRPr="001219C1">
        <w:rPr>
          <w:rFonts w:ascii="宋体" w:eastAsia="宋体" w:hAnsi="宋体" w:hint="eastAsia"/>
          <w:b/>
        </w:rPr>
        <w:t>供应商对成交结果有异议的，应当在成交公示发布之日起一个工作日内以书面形式向采购人提出质疑，并附相关证明材料。</w:t>
      </w:r>
    </w:p>
    <w:p w:rsidR="006A396B" w:rsidRDefault="006A396B" w:rsidP="006A396B">
      <w:pPr>
        <w:ind w:firstLine="482"/>
        <w:rPr>
          <w:rFonts w:ascii="宋体" w:eastAsia="宋体" w:hAnsi="宋体"/>
        </w:rPr>
      </w:pPr>
      <w:r>
        <w:rPr>
          <w:rFonts w:ascii="宋体" w:eastAsia="宋体" w:hAnsi="宋体" w:hint="eastAsia"/>
          <w:b/>
        </w:rPr>
        <w:t>2.</w:t>
      </w:r>
      <w:r w:rsidRPr="001219C1">
        <w:rPr>
          <w:rFonts w:ascii="宋体" w:eastAsia="宋体" w:hAnsi="宋体" w:hint="eastAsia"/>
          <w:b/>
        </w:rPr>
        <w:t>供应商对采购文件中供应商特定资格条件.技术质量和商务要求.评审标准及评审细则有异议的，应在采购文件公示截止日期一个工作日之前，书面向采购人提出质疑，逾期采购人将不予受理。</w:t>
      </w:r>
    </w:p>
    <w:p w:rsidR="00985CE9" w:rsidRDefault="002D6616">
      <w:pPr>
        <w:ind w:firstLine="480"/>
        <w:rPr>
          <w:rFonts w:ascii="宋体" w:eastAsia="宋体" w:hAnsi="宋体"/>
        </w:rPr>
      </w:pPr>
      <w:r>
        <w:rPr>
          <w:rFonts w:ascii="宋体" w:eastAsia="宋体" w:hAnsi="宋体" w:hint="eastAsia"/>
        </w:rPr>
        <w:t>（三）不予受理或暂缓受理</w:t>
      </w:r>
    </w:p>
    <w:p w:rsidR="00985CE9" w:rsidRDefault="002D6616">
      <w:pPr>
        <w:ind w:firstLine="480"/>
        <w:rPr>
          <w:rFonts w:ascii="宋体" w:eastAsia="宋体" w:hAnsi="宋体"/>
        </w:rPr>
      </w:pPr>
      <w:r>
        <w:rPr>
          <w:rFonts w:ascii="宋体" w:eastAsia="宋体" w:hAnsi="宋体" w:hint="eastAsia"/>
        </w:rPr>
        <w:t>1.质疑有下列情形之一的，不予受理：</w:t>
      </w:r>
    </w:p>
    <w:p w:rsidR="00985CE9" w:rsidRDefault="002D6616">
      <w:pPr>
        <w:ind w:firstLine="480"/>
        <w:rPr>
          <w:rFonts w:ascii="宋体" w:eastAsia="宋体" w:hAnsi="宋体"/>
        </w:rPr>
      </w:pPr>
      <w:r>
        <w:rPr>
          <w:rFonts w:ascii="宋体" w:eastAsia="宋体" w:hAnsi="宋体" w:hint="eastAsia"/>
        </w:rPr>
        <w:t>（1）质疑供应商参与了报价活动后，再对报价文件内容提出质疑的；</w:t>
      </w:r>
    </w:p>
    <w:p w:rsidR="00985CE9" w:rsidRDefault="002D6616">
      <w:pPr>
        <w:ind w:firstLine="480"/>
        <w:rPr>
          <w:rFonts w:ascii="宋体" w:eastAsia="宋体" w:hAnsi="宋体"/>
        </w:rPr>
      </w:pPr>
      <w:r>
        <w:rPr>
          <w:rFonts w:ascii="宋体" w:eastAsia="宋体" w:hAnsi="宋体" w:hint="eastAsia"/>
        </w:rPr>
        <w:t>（2）质疑超过有效期的；</w:t>
      </w:r>
    </w:p>
    <w:p w:rsidR="00985CE9" w:rsidRDefault="002D6616">
      <w:pPr>
        <w:ind w:firstLine="480"/>
        <w:rPr>
          <w:rFonts w:ascii="宋体" w:eastAsia="宋体" w:hAnsi="宋体"/>
        </w:rPr>
      </w:pPr>
      <w:r>
        <w:rPr>
          <w:rFonts w:ascii="宋体" w:eastAsia="宋体" w:hAnsi="宋体" w:hint="eastAsia"/>
        </w:rPr>
        <w:t>（3）对同一事项重复质疑的</w:t>
      </w:r>
      <w:r w:rsidR="006A396B">
        <w:rPr>
          <w:rFonts w:ascii="宋体" w:eastAsia="宋体" w:hAnsi="宋体" w:hint="eastAsia"/>
        </w:rPr>
        <w:t>；</w:t>
      </w:r>
    </w:p>
    <w:p w:rsidR="00985CE9" w:rsidRDefault="002D6616">
      <w:pPr>
        <w:ind w:firstLine="480"/>
        <w:rPr>
          <w:rFonts w:ascii="宋体" w:eastAsia="宋体" w:hAnsi="宋体"/>
        </w:rPr>
      </w:pPr>
      <w:r>
        <w:rPr>
          <w:rFonts w:ascii="宋体" w:eastAsia="宋体" w:hAnsi="宋体" w:hint="eastAsia"/>
        </w:rPr>
        <w:t>（4）法律、法规规定</w:t>
      </w:r>
      <w:r w:rsidR="0051148C">
        <w:rPr>
          <w:rFonts w:ascii="宋体" w:eastAsia="宋体" w:hAnsi="宋体" w:hint="eastAsia"/>
        </w:rPr>
        <w:t>的其他</w:t>
      </w:r>
      <w:r>
        <w:rPr>
          <w:rFonts w:ascii="宋体" w:eastAsia="宋体" w:hAnsi="宋体" w:hint="eastAsia"/>
        </w:rPr>
        <w:t>情形。</w:t>
      </w:r>
    </w:p>
    <w:p w:rsidR="00985CE9" w:rsidRDefault="002D6616">
      <w:pPr>
        <w:ind w:firstLine="480"/>
        <w:rPr>
          <w:rFonts w:ascii="宋体" w:eastAsia="宋体" w:hAnsi="宋体"/>
        </w:rPr>
      </w:pPr>
      <w:r>
        <w:rPr>
          <w:rFonts w:ascii="宋体" w:eastAsia="宋体" w:hAnsi="宋体" w:hint="eastAsia"/>
        </w:rPr>
        <w:t>2.质疑有下列情形之一的，应暂不受理并告知报价人补充材料。报价人及时补充材料的，应予受理；逾期未补充的，不予受理：</w:t>
      </w:r>
    </w:p>
    <w:p w:rsidR="00985CE9" w:rsidRDefault="002D6616">
      <w:pPr>
        <w:ind w:firstLine="480"/>
        <w:rPr>
          <w:rFonts w:ascii="宋体" w:eastAsia="宋体" w:hAnsi="宋体"/>
        </w:rPr>
      </w:pPr>
      <w:r>
        <w:rPr>
          <w:rFonts w:ascii="宋体" w:eastAsia="宋体" w:hAnsi="宋体" w:hint="eastAsia"/>
        </w:rPr>
        <w:t>（1）质疑书内容不符合《重庆市政府采购供应商质疑投诉处理暂行规定》之规定的；</w:t>
      </w:r>
    </w:p>
    <w:p w:rsidR="00985CE9" w:rsidRDefault="002D6616">
      <w:pPr>
        <w:ind w:firstLine="480"/>
        <w:rPr>
          <w:rFonts w:ascii="宋体" w:eastAsia="宋体" w:hAnsi="宋体"/>
        </w:rPr>
      </w:pPr>
      <w:r>
        <w:rPr>
          <w:rFonts w:ascii="宋体" w:eastAsia="宋体" w:hAnsi="宋体" w:hint="eastAsia"/>
        </w:rPr>
        <w:t>（2）质疑书提供的依据或证明材料不全的；</w:t>
      </w:r>
    </w:p>
    <w:p w:rsidR="00985CE9" w:rsidRDefault="002D6616">
      <w:pPr>
        <w:ind w:firstLine="480"/>
        <w:rPr>
          <w:rFonts w:ascii="宋体" w:eastAsia="宋体" w:hAnsi="宋体"/>
        </w:rPr>
      </w:pPr>
      <w:r>
        <w:rPr>
          <w:rFonts w:ascii="宋体" w:eastAsia="宋体" w:hAnsi="宋体" w:hint="eastAsia"/>
        </w:rPr>
        <w:t>（3）质疑书副本数量不足的；</w:t>
      </w:r>
    </w:p>
    <w:p w:rsidR="00985CE9" w:rsidRDefault="002D6616">
      <w:pPr>
        <w:ind w:firstLine="480"/>
        <w:rPr>
          <w:rFonts w:ascii="宋体" w:eastAsia="宋体" w:hAnsi="宋体"/>
        </w:rPr>
      </w:pPr>
      <w:r>
        <w:rPr>
          <w:rFonts w:ascii="宋体" w:eastAsia="宋体" w:hAnsi="宋体" w:hint="eastAsia"/>
        </w:rPr>
        <w:t>（4）法律、法规规定</w:t>
      </w:r>
      <w:r w:rsidR="0051148C">
        <w:rPr>
          <w:rFonts w:ascii="宋体" w:eastAsia="宋体" w:hAnsi="宋体" w:hint="eastAsia"/>
        </w:rPr>
        <w:t>的其他</w:t>
      </w:r>
      <w:r>
        <w:rPr>
          <w:rFonts w:ascii="宋体" w:eastAsia="宋体" w:hAnsi="宋体" w:hint="eastAsia"/>
        </w:rPr>
        <w:t>情形。</w:t>
      </w:r>
    </w:p>
    <w:p w:rsidR="00985CE9" w:rsidRDefault="002D6616">
      <w:pPr>
        <w:ind w:firstLine="480"/>
        <w:rPr>
          <w:rFonts w:ascii="宋体" w:eastAsia="宋体" w:hAnsi="宋体"/>
        </w:rPr>
      </w:pPr>
      <w:r>
        <w:rPr>
          <w:rFonts w:ascii="宋体" w:eastAsia="宋体" w:hAnsi="宋体" w:hint="eastAsia"/>
        </w:rPr>
        <w:t>（四）投诉</w:t>
      </w:r>
    </w:p>
    <w:p w:rsidR="00985CE9" w:rsidRDefault="002D6616">
      <w:pPr>
        <w:ind w:firstLine="480"/>
        <w:rPr>
          <w:rFonts w:ascii="宋体" w:eastAsia="宋体" w:hAnsi="宋体"/>
        </w:rPr>
      </w:pPr>
      <w:r>
        <w:rPr>
          <w:rFonts w:ascii="宋体" w:eastAsia="宋体" w:hAnsi="宋体" w:hint="eastAsia"/>
        </w:rPr>
        <w:t>按照《政府采购质疑和投诉办法》（中华人民共和国财政部令94号）执行。</w:t>
      </w:r>
    </w:p>
    <w:p w:rsidR="00985CE9" w:rsidRDefault="002D6616">
      <w:pPr>
        <w:ind w:firstLine="480"/>
        <w:rPr>
          <w:rFonts w:ascii="宋体" w:eastAsia="宋体" w:hAnsi="宋体"/>
          <w:szCs w:val="24"/>
        </w:rPr>
      </w:pPr>
      <w:r>
        <w:rPr>
          <w:rFonts w:ascii="宋体" w:eastAsia="宋体" w:hAnsi="宋体" w:hint="eastAsia"/>
          <w:szCs w:val="24"/>
        </w:rPr>
        <w:lastRenderedPageBreak/>
        <w:t>1. 报价人对采购人员的答复不满意或者未在规定时间内答复的，可在答复期满后十五个工作日内按有关规定，向同级财政部门投诉。</w:t>
      </w:r>
    </w:p>
    <w:p w:rsidR="00985CE9" w:rsidRDefault="002D6616">
      <w:pPr>
        <w:ind w:firstLine="480"/>
        <w:rPr>
          <w:rFonts w:ascii="宋体" w:eastAsia="宋体" w:hAnsi="宋体"/>
          <w:szCs w:val="24"/>
        </w:rPr>
      </w:pPr>
      <w:r>
        <w:rPr>
          <w:rFonts w:ascii="宋体" w:eastAsia="宋体" w:hAnsi="宋体" w:hint="eastAsia"/>
          <w:szCs w:val="24"/>
        </w:rPr>
        <w:t>2.在提出投诉时，应附送相关证明材料。投诉书及证明材料为外文的，应同时提供其中文译本；中文与外文意思不一致的，以中文为准。</w:t>
      </w:r>
    </w:p>
    <w:p w:rsidR="00985CE9" w:rsidRDefault="002D6616">
      <w:pPr>
        <w:ind w:firstLine="480"/>
        <w:rPr>
          <w:rFonts w:ascii="宋体" w:eastAsia="宋体" w:hAnsi="宋体"/>
          <w:szCs w:val="24"/>
        </w:rPr>
      </w:pPr>
      <w:r>
        <w:rPr>
          <w:rFonts w:ascii="宋体" w:eastAsia="宋体" w:hAnsi="宋体" w:hint="eastAsia"/>
          <w:szCs w:val="24"/>
        </w:rPr>
        <w:t>3.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p>
    <w:p w:rsidR="00985CE9" w:rsidRDefault="002D6616">
      <w:pPr>
        <w:pStyle w:val="2"/>
        <w:ind w:firstLine="562"/>
        <w:rPr>
          <w:rFonts w:eastAsia="宋体"/>
        </w:rPr>
      </w:pPr>
      <w:bookmarkStart w:id="103" w:name="_Toc493506313"/>
      <w:bookmarkStart w:id="104" w:name="_Toc41985860"/>
      <w:r>
        <w:rPr>
          <w:rFonts w:eastAsia="宋体" w:hint="eastAsia"/>
        </w:rPr>
        <w:t>九、签订合同</w:t>
      </w:r>
      <w:bookmarkEnd w:id="103"/>
      <w:bookmarkEnd w:id="104"/>
    </w:p>
    <w:p w:rsidR="00985CE9" w:rsidRDefault="002D6616">
      <w:pPr>
        <w:ind w:firstLine="480"/>
        <w:rPr>
          <w:rFonts w:ascii="宋体" w:eastAsia="宋体" w:hAnsi="宋体"/>
        </w:rPr>
      </w:pPr>
      <w:r>
        <w:rPr>
          <w:rFonts w:ascii="宋体" w:eastAsia="宋体" w:hAnsi="宋体" w:hint="eastAsia"/>
        </w:rPr>
        <w:t>（一）成交人自收到《成交通知书》之日起</w:t>
      </w:r>
      <w:r w:rsidR="00281405">
        <w:rPr>
          <w:rFonts w:ascii="宋体" w:eastAsia="宋体" w:hAnsi="宋体" w:hint="eastAsia"/>
        </w:rPr>
        <w:t>十五</w:t>
      </w:r>
      <w:r>
        <w:rPr>
          <w:rFonts w:ascii="宋体" w:eastAsia="宋体" w:hAnsi="宋体" w:hint="eastAsia"/>
        </w:rPr>
        <w:t>个工作日内与采购人签订合同，成交企业需向业主方交纳合同价10%的履约保证金并签订合同，否则取消成交资格，保证金不予退还。成交供应商履约完毕后，采购人应15日内无息退还其履约保证金。</w:t>
      </w:r>
    </w:p>
    <w:p w:rsidR="00985CE9" w:rsidRDefault="002D6616">
      <w:pPr>
        <w:ind w:firstLine="480"/>
        <w:rPr>
          <w:rFonts w:ascii="宋体" w:eastAsia="宋体" w:hAnsi="宋体"/>
        </w:rPr>
      </w:pPr>
      <w:r>
        <w:rPr>
          <w:rFonts w:ascii="宋体" w:eastAsia="宋体" w:hAnsi="宋体" w:hint="eastAsia"/>
        </w:rPr>
        <w:t>（二）询价文件、成交人的报价文件及澄清文件等，均为签订政府采购合同的依据。</w:t>
      </w:r>
    </w:p>
    <w:p w:rsidR="00985CE9" w:rsidRDefault="002D6616">
      <w:pPr>
        <w:ind w:firstLine="480"/>
        <w:rPr>
          <w:rFonts w:ascii="宋体" w:eastAsia="宋体" w:hAnsi="宋体"/>
        </w:rPr>
      </w:pPr>
      <w:r>
        <w:rPr>
          <w:rFonts w:ascii="宋体" w:eastAsia="宋体" w:hAnsi="宋体" w:hint="eastAsia"/>
        </w:rPr>
        <w:t>（三）合同生效条款由供需双方约定，法律、行政法规规定应当办理批准、登记等手续后生效的合同，依照其规定。</w:t>
      </w:r>
    </w:p>
    <w:p w:rsidR="00985CE9" w:rsidRDefault="002D6616">
      <w:pPr>
        <w:ind w:firstLine="480"/>
        <w:rPr>
          <w:rFonts w:ascii="宋体" w:eastAsia="宋体" w:hAnsi="宋体"/>
        </w:rPr>
      </w:pPr>
      <w:r>
        <w:rPr>
          <w:rFonts w:ascii="宋体" w:eastAsia="宋体" w:hAnsi="宋体" w:hint="eastAsia"/>
        </w:rPr>
        <w:t>（四）合同原则上应按照《重庆市政府采购合同》签订，相关单位要求适用其他合同版本的，应按其要求另行签订其他合同。</w:t>
      </w:r>
    </w:p>
    <w:p w:rsidR="00985CE9" w:rsidRDefault="00985CE9">
      <w:pPr>
        <w:pStyle w:val="afe"/>
        <w:rPr>
          <w:rFonts w:ascii="宋体" w:eastAsia="宋体" w:hAnsi="宋体"/>
          <w:color w:val="auto"/>
        </w:rPr>
      </w:pPr>
    </w:p>
    <w:p w:rsidR="00985CE9" w:rsidRDefault="002D6616">
      <w:pPr>
        <w:pStyle w:val="1"/>
        <w:spacing w:before="120" w:after="120"/>
        <w:ind w:firstLine="640"/>
        <w:rPr>
          <w:rFonts w:ascii="宋体" w:eastAsia="宋体" w:hAnsi="宋体"/>
        </w:rPr>
      </w:pPr>
      <w:bookmarkStart w:id="105" w:name="_Toc441065690"/>
      <w:bookmarkStart w:id="106" w:name="_Toc470533011"/>
      <w:r>
        <w:rPr>
          <w:rFonts w:ascii="宋体" w:eastAsia="宋体" w:hAnsi="宋体"/>
        </w:rPr>
        <w:br w:type="page"/>
      </w:r>
      <w:bookmarkStart w:id="107" w:name="_Toc41985861"/>
      <w:r>
        <w:rPr>
          <w:rFonts w:ascii="宋体" w:eastAsia="宋体" w:hAnsi="宋体" w:hint="eastAsia"/>
        </w:rPr>
        <w:lastRenderedPageBreak/>
        <w:t>第六篇  合同主要条款和格式合同（样本）</w:t>
      </w:r>
      <w:bookmarkStart w:id="108" w:name="_Toc277084870"/>
      <w:bookmarkStart w:id="109" w:name="_Toc285722712"/>
      <w:bookmarkStart w:id="110" w:name="_Toc441065691"/>
      <w:bookmarkEnd w:id="105"/>
      <w:bookmarkEnd w:id="106"/>
      <w:bookmarkEnd w:id="107"/>
    </w:p>
    <w:p w:rsidR="00985CE9" w:rsidRDefault="002D6616">
      <w:pPr>
        <w:pStyle w:val="2"/>
        <w:ind w:firstLine="562"/>
        <w:rPr>
          <w:rFonts w:eastAsia="宋体"/>
        </w:rPr>
      </w:pPr>
      <w:bookmarkStart w:id="111" w:name="_Toc470533012"/>
      <w:bookmarkStart w:id="112" w:name="_Toc41985862"/>
      <w:r>
        <w:rPr>
          <w:rFonts w:eastAsia="宋体" w:hint="eastAsia"/>
        </w:rPr>
        <w:t>一、合同主要条款</w:t>
      </w:r>
      <w:bookmarkEnd w:id="108"/>
      <w:bookmarkEnd w:id="109"/>
      <w:bookmarkEnd w:id="110"/>
      <w:bookmarkEnd w:id="111"/>
      <w:bookmarkEnd w:id="112"/>
    </w:p>
    <w:p w:rsidR="00985CE9" w:rsidRDefault="002D6616">
      <w:pPr>
        <w:numPr>
          <w:ilvl w:val="0"/>
          <w:numId w:val="23"/>
        </w:numPr>
        <w:ind w:firstLineChars="0"/>
        <w:rPr>
          <w:rFonts w:ascii="宋体" w:eastAsia="宋体" w:hAnsi="宋体"/>
        </w:rPr>
      </w:pPr>
      <w:r>
        <w:rPr>
          <w:rFonts w:ascii="宋体" w:eastAsia="宋体" w:hAnsi="宋体" w:hint="eastAsia"/>
        </w:rPr>
        <w:t>定义</w:t>
      </w:r>
    </w:p>
    <w:p w:rsidR="00985CE9" w:rsidRDefault="002D6616">
      <w:pPr>
        <w:numPr>
          <w:ilvl w:val="0"/>
          <w:numId w:val="24"/>
        </w:numPr>
        <w:ind w:firstLine="480"/>
        <w:rPr>
          <w:rFonts w:ascii="宋体" w:eastAsia="宋体" w:hAnsi="宋体"/>
        </w:rPr>
      </w:pPr>
      <w:r>
        <w:rPr>
          <w:rFonts w:ascii="宋体" w:eastAsia="宋体" w:hAnsi="宋体" w:hint="eastAsia"/>
        </w:rPr>
        <w:t>甲方（需方）即采购人，是指通过招标采购，接受合同货物及服务的各级国家机关.事业单位和团体组织。</w:t>
      </w:r>
    </w:p>
    <w:p w:rsidR="00985CE9" w:rsidRDefault="002D6616">
      <w:pPr>
        <w:numPr>
          <w:ilvl w:val="0"/>
          <w:numId w:val="24"/>
        </w:numPr>
        <w:ind w:firstLine="480"/>
        <w:rPr>
          <w:rFonts w:ascii="宋体" w:eastAsia="宋体" w:hAnsi="宋体"/>
        </w:rPr>
      </w:pPr>
      <w:r>
        <w:rPr>
          <w:rFonts w:ascii="宋体" w:eastAsia="宋体" w:hAnsi="宋体" w:hint="eastAsia"/>
        </w:rPr>
        <w:t>乙方（供方）即成交人，是指成交后提供合同货物和服务的自然人.法人及其他组织。</w:t>
      </w:r>
    </w:p>
    <w:p w:rsidR="00985CE9" w:rsidRDefault="002D6616">
      <w:pPr>
        <w:numPr>
          <w:ilvl w:val="0"/>
          <w:numId w:val="24"/>
        </w:numPr>
        <w:ind w:firstLine="480"/>
        <w:rPr>
          <w:rFonts w:ascii="宋体" w:eastAsia="宋体" w:hAnsi="宋体"/>
        </w:rPr>
      </w:pPr>
      <w:r>
        <w:rPr>
          <w:rFonts w:ascii="宋体" w:eastAsia="宋体" w:hAnsi="宋体" w:hint="eastAsia"/>
        </w:rPr>
        <w:t>合同是指由甲乙双方按照询价文件和询价响应文件的实质性内容，通过协商一致达成的书面协议。</w:t>
      </w:r>
    </w:p>
    <w:p w:rsidR="00985CE9" w:rsidRDefault="002D6616">
      <w:pPr>
        <w:numPr>
          <w:ilvl w:val="0"/>
          <w:numId w:val="24"/>
        </w:numPr>
        <w:ind w:firstLine="480"/>
        <w:rPr>
          <w:rFonts w:ascii="宋体" w:eastAsia="宋体" w:hAnsi="宋体"/>
        </w:rPr>
      </w:pPr>
      <w:r>
        <w:rPr>
          <w:rFonts w:ascii="宋体" w:eastAsia="宋体" w:hAnsi="宋体" w:hint="eastAsia"/>
        </w:rPr>
        <w:t>合同价格指以成交价格为依据，在供方全面履行合同义务后，需方（或财政部门）应支付给供方的金额。</w:t>
      </w:r>
    </w:p>
    <w:p w:rsidR="00985CE9" w:rsidRDefault="002D6616">
      <w:pPr>
        <w:numPr>
          <w:ilvl w:val="0"/>
          <w:numId w:val="24"/>
        </w:numPr>
        <w:ind w:firstLine="480"/>
        <w:rPr>
          <w:rFonts w:ascii="宋体" w:eastAsia="宋体" w:hAnsi="宋体"/>
        </w:rPr>
      </w:pPr>
      <w:r>
        <w:rPr>
          <w:rFonts w:ascii="宋体" w:eastAsia="宋体" w:hAnsi="宋体" w:hint="eastAsia"/>
        </w:rPr>
        <w:t>技术资料是指合同货物及其相关的设计、制造、监造、检验、验收等文件（包括图纸、各种文字说明、标准）。</w:t>
      </w:r>
    </w:p>
    <w:p w:rsidR="00985CE9" w:rsidRDefault="002D6616">
      <w:pPr>
        <w:numPr>
          <w:ilvl w:val="0"/>
          <w:numId w:val="23"/>
        </w:numPr>
        <w:ind w:firstLineChars="0"/>
        <w:rPr>
          <w:rFonts w:ascii="宋体" w:eastAsia="宋体" w:hAnsi="宋体"/>
        </w:rPr>
      </w:pPr>
      <w:r>
        <w:rPr>
          <w:rFonts w:ascii="宋体" w:eastAsia="宋体" w:hAnsi="宋体" w:hint="eastAsia"/>
        </w:rPr>
        <w:t>货物内容</w:t>
      </w:r>
    </w:p>
    <w:p w:rsidR="00985CE9" w:rsidRDefault="002D6616">
      <w:pPr>
        <w:ind w:firstLine="480"/>
        <w:rPr>
          <w:rFonts w:ascii="宋体" w:eastAsia="宋体" w:hAnsi="宋体"/>
        </w:rPr>
      </w:pPr>
      <w:r>
        <w:rPr>
          <w:rFonts w:ascii="宋体" w:eastAsia="宋体" w:hAnsi="宋体" w:hint="eastAsia"/>
        </w:rPr>
        <w:t>合同包括以下内容：货物名称、型号规格、技术参数、数量（单位）等内容。</w:t>
      </w:r>
    </w:p>
    <w:p w:rsidR="00985CE9" w:rsidRDefault="002D6616">
      <w:pPr>
        <w:numPr>
          <w:ilvl w:val="0"/>
          <w:numId w:val="23"/>
        </w:numPr>
        <w:ind w:firstLineChars="0"/>
        <w:rPr>
          <w:rFonts w:ascii="宋体" w:eastAsia="宋体" w:hAnsi="宋体"/>
        </w:rPr>
      </w:pPr>
      <w:r>
        <w:rPr>
          <w:rFonts w:ascii="宋体" w:eastAsia="宋体" w:hAnsi="宋体" w:hint="eastAsia"/>
        </w:rPr>
        <w:t>合同价格</w:t>
      </w:r>
    </w:p>
    <w:p w:rsidR="00985CE9" w:rsidRDefault="002D6616">
      <w:pPr>
        <w:numPr>
          <w:ilvl w:val="0"/>
          <w:numId w:val="25"/>
        </w:numPr>
        <w:ind w:firstLine="480"/>
        <w:rPr>
          <w:rFonts w:ascii="宋体" w:eastAsia="宋体" w:hAnsi="宋体"/>
        </w:rPr>
      </w:pPr>
      <w:r>
        <w:rPr>
          <w:rFonts w:ascii="宋体" w:eastAsia="宋体" w:hAnsi="宋体" w:hint="eastAsia"/>
        </w:rPr>
        <w:t>合同价格即合同总价。</w:t>
      </w:r>
    </w:p>
    <w:p w:rsidR="00985CE9" w:rsidRDefault="002D6616">
      <w:pPr>
        <w:numPr>
          <w:ilvl w:val="0"/>
          <w:numId w:val="25"/>
        </w:numPr>
        <w:ind w:firstLine="480"/>
        <w:rPr>
          <w:rFonts w:ascii="宋体" w:eastAsia="宋体" w:hAnsi="宋体"/>
        </w:rPr>
      </w:pPr>
      <w:r>
        <w:rPr>
          <w:rFonts w:ascii="宋体" w:eastAsia="宋体" w:hAnsi="宋体" w:hint="eastAsia"/>
        </w:rPr>
        <w:t>合同价格包括合同货物、技术资料、合同货物的税费、运杂费、保险费、包装费、装卸费及与货物有关的供方应纳的税费，所有税费由乙方负担。</w:t>
      </w:r>
    </w:p>
    <w:p w:rsidR="00985CE9" w:rsidRDefault="002D6616">
      <w:pPr>
        <w:numPr>
          <w:ilvl w:val="0"/>
          <w:numId w:val="25"/>
        </w:numPr>
        <w:ind w:firstLine="480"/>
        <w:rPr>
          <w:rFonts w:ascii="宋体" w:eastAsia="宋体" w:hAnsi="宋体"/>
        </w:rPr>
      </w:pPr>
      <w:r>
        <w:rPr>
          <w:rFonts w:ascii="宋体" w:eastAsia="宋体" w:hAnsi="宋体" w:hint="eastAsia"/>
        </w:rPr>
        <w:t>合同货物单价为不变价。</w:t>
      </w:r>
    </w:p>
    <w:p w:rsidR="00985CE9" w:rsidRDefault="002D6616">
      <w:pPr>
        <w:numPr>
          <w:ilvl w:val="0"/>
          <w:numId w:val="23"/>
        </w:numPr>
        <w:ind w:firstLineChars="0"/>
        <w:rPr>
          <w:rFonts w:ascii="宋体" w:eastAsia="宋体" w:hAnsi="宋体"/>
        </w:rPr>
      </w:pPr>
      <w:r>
        <w:rPr>
          <w:rFonts w:ascii="宋体" w:eastAsia="宋体" w:hAnsi="宋体" w:hint="eastAsia"/>
        </w:rPr>
        <w:t>转包或分包</w:t>
      </w:r>
    </w:p>
    <w:p w:rsidR="00985CE9" w:rsidRDefault="002D6616">
      <w:pPr>
        <w:numPr>
          <w:ilvl w:val="0"/>
          <w:numId w:val="26"/>
        </w:numPr>
        <w:ind w:firstLine="480"/>
        <w:rPr>
          <w:rFonts w:ascii="宋体" w:eastAsia="宋体" w:hAnsi="宋体"/>
        </w:rPr>
      </w:pPr>
      <w:r>
        <w:rPr>
          <w:rFonts w:ascii="宋体" w:eastAsia="宋体" w:hAnsi="宋体" w:hint="eastAsia"/>
        </w:rPr>
        <w:t>本合同范围的货物，应由乙方直接供应，不得转让他人供应；</w:t>
      </w:r>
    </w:p>
    <w:p w:rsidR="00985CE9" w:rsidRDefault="002D6616">
      <w:pPr>
        <w:numPr>
          <w:ilvl w:val="0"/>
          <w:numId w:val="26"/>
        </w:numPr>
        <w:ind w:firstLine="480"/>
        <w:rPr>
          <w:rFonts w:ascii="宋体" w:eastAsia="宋体" w:hAnsi="宋体"/>
        </w:rPr>
      </w:pPr>
      <w:r>
        <w:rPr>
          <w:rFonts w:ascii="宋体" w:eastAsia="宋体" w:hAnsi="宋体" w:hint="eastAsia"/>
        </w:rPr>
        <w:t>非经甲方书面同意，乙方不得将本合同范围的货物全部或部分分包给他人供应；</w:t>
      </w:r>
    </w:p>
    <w:p w:rsidR="00985CE9" w:rsidRDefault="002D6616">
      <w:pPr>
        <w:numPr>
          <w:ilvl w:val="0"/>
          <w:numId w:val="26"/>
        </w:numPr>
        <w:ind w:firstLine="480"/>
        <w:rPr>
          <w:rFonts w:ascii="宋体" w:eastAsia="宋体" w:hAnsi="宋体"/>
        </w:rPr>
      </w:pPr>
      <w:r>
        <w:rPr>
          <w:rFonts w:ascii="宋体" w:eastAsia="宋体" w:hAnsi="宋体" w:hint="eastAsia"/>
        </w:rPr>
        <w:t>如有转让和未经甲方同意的分包行为，甲方有权解除合同，没收履约保证金并追究乙方的违约责任。</w:t>
      </w:r>
    </w:p>
    <w:p w:rsidR="00985CE9" w:rsidRDefault="002D6616">
      <w:pPr>
        <w:numPr>
          <w:ilvl w:val="0"/>
          <w:numId w:val="23"/>
        </w:numPr>
        <w:ind w:firstLineChars="0"/>
        <w:rPr>
          <w:rFonts w:ascii="宋体" w:eastAsia="宋体" w:hAnsi="宋体"/>
        </w:rPr>
      </w:pPr>
      <w:r>
        <w:rPr>
          <w:rFonts w:ascii="宋体" w:eastAsia="宋体" w:hAnsi="宋体" w:hint="eastAsia"/>
        </w:rPr>
        <w:t>质量保证及售后服务</w:t>
      </w:r>
    </w:p>
    <w:p w:rsidR="00985CE9" w:rsidRDefault="002D6616">
      <w:pPr>
        <w:numPr>
          <w:ilvl w:val="0"/>
          <w:numId w:val="27"/>
        </w:numPr>
        <w:ind w:firstLine="480"/>
        <w:rPr>
          <w:rFonts w:ascii="宋体" w:eastAsia="宋体" w:hAnsi="宋体"/>
        </w:rPr>
      </w:pPr>
      <w:r>
        <w:rPr>
          <w:rFonts w:ascii="宋体" w:eastAsia="宋体" w:hAnsi="宋体" w:hint="eastAsia"/>
        </w:rPr>
        <w:t>乙方应按询价文件规定的货物性能、技术要求、质量标准向甲方提供未经使用的全新产品。</w:t>
      </w:r>
    </w:p>
    <w:p w:rsidR="00985CE9" w:rsidRDefault="002D6616">
      <w:pPr>
        <w:numPr>
          <w:ilvl w:val="0"/>
          <w:numId w:val="27"/>
        </w:numPr>
        <w:ind w:firstLine="480"/>
        <w:rPr>
          <w:rFonts w:ascii="宋体" w:eastAsia="宋体" w:hAnsi="宋体"/>
        </w:rPr>
      </w:pPr>
      <w:r>
        <w:rPr>
          <w:rFonts w:ascii="宋体" w:eastAsia="宋体" w:hAnsi="宋体" w:hint="eastAsia"/>
        </w:rPr>
        <w:t>乙方提供的货物在质保期内因货物本身的质量问题发生故障，乙方应负责免费更换。对达不到技术要求者，根据实际情况，经双方协商，可按以下办法处理：</w:t>
      </w:r>
    </w:p>
    <w:p w:rsidR="00985CE9" w:rsidRDefault="002D6616">
      <w:pPr>
        <w:ind w:firstLine="480"/>
        <w:rPr>
          <w:rFonts w:ascii="宋体" w:eastAsia="宋体" w:hAnsi="宋体"/>
        </w:rPr>
      </w:pPr>
      <w:r>
        <w:rPr>
          <w:rFonts w:ascii="宋体" w:eastAsia="宋体" w:hAnsi="宋体" w:hint="eastAsia"/>
        </w:rPr>
        <w:t>更换：由乙方承担所发生的全部费用。</w:t>
      </w:r>
    </w:p>
    <w:p w:rsidR="00985CE9" w:rsidRDefault="002D6616">
      <w:pPr>
        <w:ind w:firstLine="480"/>
        <w:rPr>
          <w:rFonts w:ascii="宋体" w:eastAsia="宋体" w:hAnsi="宋体"/>
        </w:rPr>
      </w:pPr>
      <w:r>
        <w:rPr>
          <w:rFonts w:ascii="宋体" w:eastAsia="宋体" w:hAnsi="宋体" w:hint="eastAsia"/>
        </w:rPr>
        <w:t>贬值处理：由甲乙双方合议定价。</w:t>
      </w:r>
    </w:p>
    <w:p w:rsidR="00985CE9" w:rsidRDefault="002D6616">
      <w:pPr>
        <w:ind w:firstLine="480"/>
        <w:rPr>
          <w:rFonts w:ascii="宋体" w:eastAsia="宋体" w:hAnsi="宋体"/>
        </w:rPr>
      </w:pPr>
      <w:r>
        <w:rPr>
          <w:rFonts w:ascii="宋体" w:eastAsia="宋体" w:hAnsi="宋体" w:hint="eastAsia"/>
        </w:rPr>
        <w:t>退货处理：乙方应退还甲方支付的合同款，同时应承担该货物的直接费用（运输.保险.检验.货款利息及银行手续费等）。</w:t>
      </w:r>
    </w:p>
    <w:p w:rsidR="00985CE9" w:rsidRDefault="002D6616">
      <w:pPr>
        <w:numPr>
          <w:ilvl w:val="0"/>
          <w:numId w:val="27"/>
        </w:numPr>
        <w:ind w:firstLine="480"/>
        <w:rPr>
          <w:rFonts w:ascii="宋体" w:eastAsia="宋体" w:hAnsi="宋体"/>
        </w:rPr>
      </w:pPr>
      <w:r>
        <w:rPr>
          <w:rFonts w:ascii="宋体" w:eastAsia="宋体" w:hAnsi="宋体" w:hint="eastAsia"/>
        </w:rPr>
        <w:lastRenderedPageBreak/>
        <w:t>如在使用过程中发生质量问题，乙方应按本项目“第三篇 项目商务要求”中售后服务的要求处理。</w:t>
      </w:r>
    </w:p>
    <w:p w:rsidR="00985CE9" w:rsidRDefault="002D6616">
      <w:pPr>
        <w:numPr>
          <w:ilvl w:val="0"/>
          <w:numId w:val="27"/>
        </w:numPr>
        <w:ind w:firstLine="480"/>
        <w:rPr>
          <w:rFonts w:ascii="宋体" w:eastAsia="宋体" w:hAnsi="宋体"/>
        </w:rPr>
      </w:pPr>
      <w:r>
        <w:rPr>
          <w:rFonts w:ascii="宋体" w:eastAsia="宋体" w:hAnsi="宋体" w:hint="eastAsia"/>
        </w:rPr>
        <w:t>在质保期内，乙方应对货物出现的质量及安全问题负责处理解决并承担一切费用。</w:t>
      </w:r>
    </w:p>
    <w:p w:rsidR="00985CE9" w:rsidRDefault="002D6616">
      <w:pPr>
        <w:numPr>
          <w:ilvl w:val="0"/>
          <w:numId w:val="23"/>
        </w:numPr>
        <w:ind w:firstLineChars="0"/>
        <w:rPr>
          <w:rFonts w:ascii="宋体" w:eastAsia="宋体" w:hAnsi="宋体"/>
        </w:rPr>
      </w:pPr>
      <w:r>
        <w:rPr>
          <w:rFonts w:ascii="宋体" w:eastAsia="宋体" w:hAnsi="宋体" w:hint="eastAsia"/>
        </w:rPr>
        <w:t>付款</w:t>
      </w:r>
    </w:p>
    <w:p w:rsidR="00985CE9" w:rsidRDefault="002D6616">
      <w:pPr>
        <w:numPr>
          <w:ilvl w:val="0"/>
          <w:numId w:val="28"/>
        </w:numPr>
        <w:ind w:firstLine="480"/>
        <w:rPr>
          <w:rFonts w:ascii="宋体" w:eastAsia="宋体" w:hAnsi="宋体"/>
        </w:rPr>
      </w:pPr>
      <w:r>
        <w:rPr>
          <w:rFonts w:ascii="宋体" w:eastAsia="宋体" w:hAnsi="宋体" w:hint="eastAsia"/>
        </w:rPr>
        <w:t>本合同使用货币币制如未作特别说明均为人民币。</w:t>
      </w:r>
    </w:p>
    <w:p w:rsidR="00985CE9" w:rsidRDefault="002D6616">
      <w:pPr>
        <w:numPr>
          <w:ilvl w:val="0"/>
          <w:numId w:val="28"/>
        </w:numPr>
        <w:ind w:firstLine="480"/>
        <w:rPr>
          <w:rFonts w:ascii="宋体" w:eastAsia="宋体" w:hAnsi="宋体"/>
        </w:rPr>
      </w:pPr>
      <w:r>
        <w:rPr>
          <w:rFonts w:ascii="宋体" w:eastAsia="宋体" w:hAnsi="宋体" w:hint="eastAsia"/>
        </w:rPr>
        <w:t>付款方式：银行转账.现金支票。</w:t>
      </w:r>
    </w:p>
    <w:p w:rsidR="00985CE9" w:rsidRDefault="002D6616">
      <w:pPr>
        <w:numPr>
          <w:ilvl w:val="0"/>
          <w:numId w:val="28"/>
        </w:numPr>
        <w:ind w:firstLine="480"/>
        <w:rPr>
          <w:rFonts w:ascii="宋体" w:eastAsia="宋体" w:hAnsi="宋体"/>
        </w:rPr>
      </w:pPr>
      <w:r>
        <w:rPr>
          <w:rFonts w:ascii="宋体" w:eastAsia="宋体" w:hAnsi="宋体" w:hint="eastAsia"/>
        </w:rPr>
        <w:t>付款方法：同本项目“第三篇 商务条款”中关于付款方式的约定。</w:t>
      </w:r>
    </w:p>
    <w:p w:rsidR="00985CE9" w:rsidRDefault="002D6616">
      <w:pPr>
        <w:numPr>
          <w:ilvl w:val="0"/>
          <w:numId w:val="23"/>
        </w:numPr>
        <w:ind w:firstLineChars="0"/>
        <w:rPr>
          <w:rFonts w:ascii="宋体" w:eastAsia="宋体" w:hAnsi="宋体"/>
        </w:rPr>
      </w:pPr>
      <w:r>
        <w:rPr>
          <w:rFonts w:ascii="宋体" w:eastAsia="宋体" w:hAnsi="宋体" w:hint="eastAsia"/>
        </w:rPr>
        <w:t>检查验收</w:t>
      </w:r>
    </w:p>
    <w:p w:rsidR="00985CE9" w:rsidRDefault="002D6616">
      <w:pPr>
        <w:numPr>
          <w:ilvl w:val="0"/>
          <w:numId w:val="29"/>
        </w:numPr>
        <w:ind w:firstLine="480"/>
        <w:rPr>
          <w:rFonts w:ascii="宋体" w:eastAsia="宋体" w:hAnsi="宋体"/>
        </w:rPr>
      </w:pPr>
      <w:r>
        <w:rPr>
          <w:rFonts w:ascii="宋体" w:eastAsia="宋体" w:hAnsi="宋体" w:hint="eastAsia"/>
        </w:rPr>
        <w:t>供方应随货物提供合格证和质量证明文件，如是国外进口的货物还须提供入关证明。</w:t>
      </w:r>
    </w:p>
    <w:p w:rsidR="00985CE9" w:rsidRDefault="002D6616">
      <w:pPr>
        <w:numPr>
          <w:ilvl w:val="0"/>
          <w:numId w:val="29"/>
        </w:numPr>
        <w:ind w:firstLine="480"/>
        <w:rPr>
          <w:rFonts w:ascii="宋体" w:eastAsia="宋体" w:hAnsi="宋体"/>
        </w:rPr>
      </w:pPr>
      <w:r>
        <w:rPr>
          <w:rFonts w:ascii="宋体" w:eastAsia="宋体" w:hAnsi="宋体" w:hint="eastAsia"/>
        </w:rPr>
        <w:t>货物验收</w:t>
      </w:r>
    </w:p>
    <w:p w:rsidR="00985CE9" w:rsidRDefault="002D6616">
      <w:pPr>
        <w:ind w:firstLine="480"/>
        <w:rPr>
          <w:rFonts w:ascii="宋体" w:eastAsia="宋体" w:hAnsi="宋体"/>
        </w:rPr>
      </w:pPr>
      <w:r>
        <w:rPr>
          <w:rFonts w:ascii="宋体" w:eastAsia="宋体" w:hAnsi="宋体" w:hint="eastAsia"/>
        </w:rPr>
        <w:t>供方所交货物的各种质量指标不得低于供方提供样品的质量指标（无样品时按供方的投标时提供的“技术文件”执行），售后服务质量要求按照询价文件和询价响应文件的内容执行。供方交货时，需方可根据需要随机抽取一部分货物送有关权威检测部门检测，如检测不合格，供方负责赔偿需方一切损失。</w:t>
      </w:r>
    </w:p>
    <w:p w:rsidR="00985CE9" w:rsidRDefault="002D6616">
      <w:pPr>
        <w:numPr>
          <w:ilvl w:val="0"/>
          <w:numId w:val="29"/>
        </w:numPr>
        <w:ind w:firstLine="480"/>
        <w:rPr>
          <w:rFonts w:ascii="宋体" w:eastAsia="宋体" w:hAnsi="宋体"/>
        </w:rPr>
      </w:pPr>
      <w:r>
        <w:rPr>
          <w:rFonts w:ascii="宋体" w:eastAsia="宋体" w:hAnsi="宋体" w:hint="eastAsia"/>
        </w:rPr>
        <w:t>货物验收报告应由需方、供方经办人签字，并加盖双方公章，以此作为支付凭据。</w:t>
      </w:r>
    </w:p>
    <w:p w:rsidR="00985CE9" w:rsidRDefault="002D6616">
      <w:pPr>
        <w:numPr>
          <w:ilvl w:val="0"/>
          <w:numId w:val="23"/>
        </w:numPr>
        <w:ind w:firstLineChars="0"/>
        <w:rPr>
          <w:rFonts w:ascii="宋体" w:eastAsia="宋体" w:hAnsi="宋体"/>
        </w:rPr>
      </w:pPr>
      <w:r>
        <w:rPr>
          <w:rFonts w:ascii="宋体" w:eastAsia="宋体" w:hAnsi="宋体" w:hint="eastAsia"/>
        </w:rPr>
        <w:t>索赔</w:t>
      </w:r>
    </w:p>
    <w:p w:rsidR="00985CE9" w:rsidRDefault="002D6616">
      <w:pPr>
        <w:ind w:firstLine="480"/>
        <w:rPr>
          <w:rFonts w:ascii="宋体" w:eastAsia="宋体" w:hAnsi="宋体"/>
        </w:rPr>
      </w:pPr>
      <w:r>
        <w:rPr>
          <w:rFonts w:ascii="宋体" w:eastAsia="宋体" w:hAnsi="宋体" w:hint="eastAsia"/>
        </w:rPr>
        <w:t>供方对货物与合同要求不符负有责任，并且需方已于规定交货内和质量保证期内提出索赔，供方应按需方同意的下述一种或多种方法解决索赔事宜。</w:t>
      </w:r>
    </w:p>
    <w:p w:rsidR="00985CE9" w:rsidRDefault="002D6616">
      <w:pPr>
        <w:numPr>
          <w:ilvl w:val="0"/>
          <w:numId w:val="30"/>
        </w:numPr>
        <w:ind w:firstLine="480"/>
        <w:rPr>
          <w:rFonts w:ascii="宋体" w:eastAsia="宋体" w:hAnsi="宋体"/>
        </w:rPr>
      </w:pPr>
      <w:r>
        <w:rPr>
          <w:rFonts w:ascii="宋体" w:eastAsia="宋体" w:hAnsi="宋体" w:hint="eastAsia"/>
        </w:rPr>
        <w:t>供方同意需方拒收货物并把拒收货物的金额以合同规定的同类货币付给需方，供方负担发生的一切损失和费用，包括利息、运输和保险费、检验费、仓储和装卸费以及为保管和保护被拒绝货物所需要</w:t>
      </w:r>
      <w:r w:rsidR="0051148C">
        <w:rPr>
          <w:rFonts w:ascii="宋体" w:eastAsia="宋体" w:hAnsi="宋体" w:hint="eastAsia"/>
        </w:rPr>
        <w:t>的其他</w:t>
      </w:r>
      <w:r>
        <w:rPr>
          <w:rFonts w:ascii="宋体" w:eastAsia="宋体" w:hAnsi="宋体" w:hint="eastAsia"/>
        </w:rPr>
        <w:t>必要费用。</w:t>
      </w:r>
    </w:p>
    <w:p w:rsidR="00985CE9" w:rsidRDefault="002D6616">
      <w:pPr>
        <w:numPr>
          <w:ilvl w:val="0"/>
          <w:numId w:val="30"/>
        </w:numPr>
        <w:ind w:firstLineChars="0"/>
        <w:rPr>
          <w:rFonts w:ascii="宋体" w:eastAsia="宋体" w:hAnsi="宋体"/>
        </w:rPr>
      </w:pPr>
      <w:r>
        <w:rPr>
          <w:rFonts w:ascii="宋体" w:eastAsia="宋体" w:hAnsi="宋体" w:hint="eastAsia"/>
        </w:rPr>
        <w:t>根据货物的疵劣和受损程度以及需方遭受损失的金额，经双方同意降低货物价格。</w:t>
      </w:r>
    </w:p>
    <w:p w:rsidR="00985CE9" w:rsidRDefault="002D6616">
      <w:pPr>
        <w:numPr>
          <w:ilvl w:val="0"/>
          <w:numId w:val="23"/>
        </w:numPr>
        <w:ind w:firstLineChars="0"/>
        <w:rPr>
          <w:rFonts w:ascii="宋体" w:eastAsia="宋体" w:hAnsi="宋体"/>
        </w:rPr>
      </w:pPr>
      <w:r>
        <w:rPr>
          <w:rFonts w:ascii="宋体" w:eastAsia="宋体" w:hAnsi="宋体" w:hint="eastAsia"/>
        </w:rPr>
        <w:t>知识产权</w:t>
      </w:r>
    </w:p>
    <w:p w:rsidR="00985CE9" w:rsidRDefault="002D6616">
      <w:pPr>
        <w:ind w:firstLine="480"/>
        <w:rPr>
          <w:rFonts w:ascii="宋体" w:eastAsia="宋体" w:hAnsi="宋体"/>
        </w:rPr>
      </w:pPr>
      <w:r>
        <w:rPr>
          <w:rFonts w:ascii="宋体" w:eastAsia="宋体" w:hAnsi="宋体" w:hint="eastAsia"/>
        </w:rPr>
        <w:t>甲方在中华人民共和国境内使用乙方提供的货物及服务时免受第三方提出的侵犯其专利权</w:t>
      </w:r>
      <w:r w:rsidR="0051148C">
        <w:rPr>
          <w:rFonts w:ascii="宋体" w:eastAsia="宋体" w:hAnsi="宋体" w:hint="eastAsia"/>
        </w:rPr>
        <w:t>或其他</w:t>
      </w:r>
      <w:r>
        <w:rPr>
          <w:rFonts w:ascii="宋体" w:eastAsia="宋体" w:hAnsi="宋体" w:hint="eastAsia"/>
        </w:rPr>
        <w:t>知识产权的起诉。如果第三方提出侵权指控，乙方应承担由此而引起的一切法律责任和费用。</w:t>
      </w:r>
    </w:p>
    <w:p w:rsidR="00985CE9" w:rsidRDefault="002D6616">
      <w:pPr>
        <w:numPr>
          <w:ilvl w:val="0"/>
          <w:numId w:val="23"/>
        </w:numPr>
        <w:ind w:firstLineChars="0"/>
        <w:rPr>
          <w:rFonts w:ascii="宋体" w:eastAsia="宋体" w:hAnsi="宋体"/>
        </w:rPr>
      </w:pPr>
      <w:r>
        <w:rPr>
          <w:rFonts w:ascii="宋体" w:eastAsia="宋体" w:hAnsi="宋体" w:hint="eastAsia"/>
        </w:rPr>
        <w:t>合同争议的解决</w:t>
      </w:r>
    </w:p>
    <w:p w:rsidR="00985CE9" w:rsidRDefault="002D6616">
      <w:pPr>
        <w:numPr>
          <w:ilvl w:val="0"/>
          <w:numId w:val="31"/>
        </w:numPr>
        <w:ind w:firstLine="480"/>
        <w:rPr>
          <w:rFonts w:ascii="宋体" w:eastAsia="宋体" w:hAnsi="宋体"/>
        </w:rPr>
      </w:pPr>
      <w:r>
        <w:rPr>
          <w:rFonts w:ascii="宋体" w:eastAsia="宋体" w:hAnsi="宋体" w:hint="eastAsia"/>
        </w:rPr>
        <w:t>当事人友好协商达成一致</w:t>
      </w:r>
    </w:p>
    <w:p w:rsidR="00985CE9" w:rsidRDefault="002D6616">
      <w:pPr>
        <w:numPr>
          <w:ilvl w:val="0"/>
          <w:numId w:val="31"/>
        </w:numPr>
        <w:ind w:firstLine="480"/>
        <w:rPr>
          <w:rFonts w:ascii="宋体" w:eastAsia="宋体" w:hAnsi="宋体"/>
        </w:rPr>
      </w:pPr>
      <w:r>
        <w:rPr>
          <w:rFonts w:ascii="宋体" w:eastAsia="宋体" w:hAnsi="宋体" w:hint="eastAsia"/>
        </w:rPr>
        <w:t>在60天内当事人协商不能达成协议的，可提请采购人当地仲裁机构仲裁。</w:t>
      </w:r>
    </w:p>
    <w:p w:rsidR="00985CE9" w:rsidRDefault="002D6616">
      <w:pPr>
        <w:numPr>
          <w:ilvl w:val="0"/>
          <w:numId w:val="23"/>
        </w:numPr>
        <w:ind w:firstLineChars="0"/>
        <w:rPr>
          <w:rFonts w:ascii="宋体" w:eastAsia="宋体" w:hAnsi="宋体"/>
        </w:rPr>
      </w:pPr>
      <w:r>
        <w:rPr>
          <w:rFonts w:ascii="宋体" w:eastAsia="宋体" w:hAnsi="宋体" w:hint="eastAsia"/>
        </w:rPr>
        <w:t>违约责任</w:t>
      </w:r>
    </w:p>
    <w:p w:rsidR="00985CE9" w:rsidRDefault="002D6616">
      <w:pPr>
        <w:ind w:firstLine="480"/>
        <w:rPr>
          <w:rFonts w:ascii="宋体" w:eastAsia="宋体" w:hAnsi="宋体"/>
        </w:rPr>
      </w:pPr>
      <w:r>
        <w:rPr>
          <w:rFonts w:ascii="宋体" w:eastAsia="宋体" w:hAnsi="宋体" w:hint="eastAsia"/>
        </w:rPr>
        <w:t>按</w:t>
      </w:r>
      <w:r w:rsidR="00B3736D">
        <w:rPr>
          <w:rFonts w:ascii="宋体" w:hAnsi="宋体" w:hint="eastAsia"/>
          <w:szCs w:val="24"/>
        </w:rPr>
        <w:t>《中华人民共和国</w:t>
      </w:r>
      <w:r w:rsidR="00B3736D" w:rsidRPr="005E2053">
        <w:rPr>
          <w:rFonts w:ascii="宋体" w:eastAsia="宋体" w:hAnsi="宋体" w:hint="eastAsia"/>
          <w:szCs w:val="24"/>
        </w:rPr>
        <w:t>民法典</w:t>
      </w:r>
      <w:r w:rsidR="00B3736D">
        <w:rPr>
          <w:rFonts w:ascii="宋体" w:hAnsi="宋体" w:hint="eastAsia"/>
          <w:szCs w:val="24"/>
        </w:rPr>
        <w:t>》</w:t>
      </w:r>
      <w:r>
        <w:rPr>
          <w:rFonts w:ascii="宋体" w:eastAsia="宋体" w:hAnsi="宋体" w:hint="eastAsia"/>
        </w:rPr>
        <w:t>《中华人民共和国政府采购法》有关条款，或由供需双方约定。</w:t>
      </w:r>
    </w:p>
    <w:p w:rsidR="00985CE9" w:rsidRDefault="002D6616">
      <w:pPr>
        <w:numPr>
          <w:ilvl w:val="0"/>
          <w:numId w:val="23"/>
        </w:numPr>
        <w:ind w:firstLineChars="0"/>
        <w:rPr>
          <w:rFonts w:ascii="宋体" w:eastAsia="宋体" w:hAnsi="宋体"/>
        </w:rPr>
      </w:pPr>
      <w:r>
        <w:rPr>
          <w:rFonts w:ascii="宋体" w:eastAsia="宋体" w:hAnsi="宋体" w:hint="eastAsia"/>
        </w:rPr>
        <w:t>合同生效及</w:t>
      </w:r>
      <w:r w:rsidR="0051148C">
        <w:rPr>
          <w:rFonts w:ascii="宋体" w:eastAsia="宋体" w:hAnsi="宋体" w:hint="eastAsia"/>
        </w:rPr>
        <w:t>其他</w:t>
      </w:r>
    </w:p>
    <w:p w:rsidR="00985CE9" w:rsidRDefault="002D6616">
      <w:pPr>
        <w:numPr>
          <w:ilvl w:val="0"/>
          <w:numId w:val="32"/>
        </w:numPr>
        <w:ind w:firstLine="480"/>
        <w:rPr>
          <w:rFonts w:ascii="宋体" w:eastAsia="宋体" w:hAnsi="宋体"/>
        </w:rPr>
      </w:pPr>
      <w:r>
        <w:rPr>
          <w:rFonts w:ascii="宋体" w:eastAsia="宋体" w:hAnsi="宋体" w:hint="eastAsia"/>
        </w:rPr>
        <w:t>合同生效及其效力应符合</w:t>
      </w:r>
      <w:r w:rsidR="00B3736D">
        <w:rPr>
          <w:rFonts w:ascii="宋体" w:hAnsi="宋体" w:hint="eastAsia"/>
          <w:szCs w:val="24"/>
        </w:rPr>
        <w:t>《中华人民共和国</w:t>
      </w:r>
      <w:r w:rsidR="00B3736D" w:rsidRPr="005E2053">
        <w:rPr>
          <w:rFonts w:ascii="宋体" w:eastAsia="宋体" w:hAnsi="宋体" w:hint="eastAsia"/>
          <w:szCs w:val="24"/>
        </w:rPr>
        <w:t>民法典</w:t>
      </w:r>
      <w:r w:rsidR="00B3736D">
        <w:rPr>
          <w:rFonts w:ascii="宋体" w:hAnsi="宋体" w:hint="eastAsia"/>
          <w:szCs w:val="24"/>
        </w:rPr>
        <w:t>》</w:t>
      </w:r>
      <w:r>
        <w:rPr>
          <w:rFonts w:ascii="宋体" w:eastAsia="宋体" w:hAnsi="宋体" w:hint="eastAsia"/>
        </w:rPr>
        <w:t>有关规定。</w:t>
      </w:r>
    </w:p>
    <w:p w:rsidR="00985CE9" w:rsidRDefault="002D6616">
      <w:pPr>
        <w:numPr>
          <w:ilvl w:val="0"/>
          <w:numId w:val="32"/>
        </w:numPr>
        <w:ind w:firstLine="480"/>
        <w:rPr>
          <w:rFonts w:ascii="宋体" w:eastAsia="宋体" w:hAnsi="宋体"/>
        </w:rPr>
      </w:pPr>
      <w:r>
        <w:rPr>
          <w:rFonts w:ascii="宋体" w:eastAsia="宋体" w:hAnsi="宋体" w:hint="eastAsia"/>
        </w:rPr>
        <w:t>合同应经当事人供应商法定代表人或委托代理人签字，加盖双方合同专用章或公章。</w:t>
      </w:r>
    </w:p>
    <w:p w:rsidR="00985CE9" w:rsidRDefault="002D6616">
      <w:pPr>
        <w:numPr>
          <w:ilvl w:val="0"/>
          <w:numId w:val="32"/>
        </w:numPr>
        <w:ind w:firstLine="480"/>
        <w:rPr>
          <w:rFonts w:ascii="宋体" w:eastAsia="宋体" w:hAnsi="宋体"/>
        </w:rPr>
      </w:pPr>
      <w:r>
        <w:rPr>
          <w:rFonts w:ascii="宋体" w:eastAsia="宋体" w:hAnsi="宋体" w:hint="eastAsia"/>
        </w:rPr>
        <w:lastRenderedPageBreak/>
        <w:t>合同所包括附件，是合同不可分割的一部分，具有同等法法律效力。</w:t>
      </w:r>
    </w:p>
    <w:p w:rsidR="00985CE9" w:rsidRDefault="002D6616">
      <w:pPr>
        <w:numPr>
          <w:ilvl w:val="0"/>
          <w:numId w:val="32"/>
        </w:numPr>
        <w:ind w:firstLine="480"/>
        <w:rPr>
          <w:rFonts w:ascii="宋体" w:eastAsia="宋体" w:hAnsi="宋体"/>
        </w:rPr>
      </w:pPr>
      <w:r>
        <w:rPr>
          <w:rFonts w:ascii="宋体" w:eastAsia="宋体" w:hAnsi="宋体" w:hint="eastAsia"/>
        </w:rPr>
        <w:t>合同需提供担保的，按《中华人民共和国担保法》规定执行。</w:t>
      </w:r>
    </w:p>
    <w:p w:rsidR="00985CE9" w:rsidRDefault="002D6616">
      <w:pPr>
        <w:numPr>
          <w:ilvl w:val="0"/>
          <w:numId w:val="32"/>
        </w:numPr>
        <w:ind w:firstLine="480"/>
        <w:rPr>
          <w:rFonts w:ascii="宋体" w:eastAsia="宋体" w:hAnsi="宋体"/>
        </w:rPr>
      </w:pPr>
      <w:r>
        <w:rPr>
          <w:rFonts w:ascii="宋体" w:eastAsia="宋体" w:hAnsi="宋体" w:hint="eastAsia"/>
        </w:rPr>
        <w:t>本合同条件未尽事宜依照《中华人民共和国</w:t>
      </w:r>
      <w:r w:rsidR="00B3736D">
        <w:rPr>
          <w:rFonts w:ascii="宋体" w:eastAsia="宋体" w:hAnsi="宋体" w:hint="eastAsia"/>
        </w:rPr>
        <w:t>民法典</w:t>
      </w:r>
      <w:r>
        <w:rPr>
          <w:rFonts w:ascii="宋体" w:eastAsia="宋体" w:hAnsi="宋体" w:hint="eastAsia"/>
        </w:rPr>
        <w:t>》，由供需双方共同协商确定。</w:t>
      </w:r>
    </w:p>
    <w:p w:rsidR="00985CE9" w:rsidRDefault="00985CE9">
      <w:pPr>
        <w:ind w:firstLine="480"/>
        <w:rPr>
          <w:rFonts w:ascii="宋体" w:eastAsia="宋体" w:hAnsi="宋体"/>
        </w:rPr>
        <w:sectPr w:rsidR="00985CE9">
          <w:footerReference w:type="even" r:id="rId20"/>
          <w:footerReference w:type="default" r:id="rId21"/>
          <w:pgSz w:w="11907" w:h="16840"/>
          <w:pgMar w:top="1134" w:right="1191" w:bottom="1134" w:left="1304" w:header="964" w:footer="992" w:gutter="0"/>
          <w:pgNumType w:fmt="numberInDash"/>
          <w:cols w:space="720"/>
          <w:docGrid w:linePitch="312"/>
        </w:sectPr>
      </w:pPr>
    </w:p>
    <w:p w:rsidR="00985CE9" w:rsidRDefault="002D6616">
      <w:pPr>
        <w:pStyle w:val="2"/>
        <w:ind w:firstLine="562"/>
        <w:rPr>
          <w:rFonts w:eastAsia="宋体"/>
        </w:rPr>
      </w:pPr>
      <w:bookmarkStart w:id="113" w:name="_Toc277084871"/>
      <w:bookmarkStart w:id="114" w:name="_Toc285722713"/>
      <w:bookmarkStart w:id="115" w:name="_Toc441065692"/>
      <w:bookmarkStart w:id="116" w:name="_Toc470533013"/>
      <w:bookmarkStart w:id="117" w:name="_Toc41985863"/>
      <w:r>
        <w:rPr>
          <w:rFonts w:eastAsia="宋体" w:hint="eastAsia"/>
        </w:rPr>
        <w:lastRenderedPageBreak/>
        <w:t>二、政府采购合同（格式）</w:t>
      </w:r>
      <w:bookmarkEnd w:id="113"/>
      <w:bookmarkEnd w:id="114"/>
      <w:bookmarkEnd w:id="115"/>
      <w:bookmarkEnd w:id="116"/>
      <w:bookmarkEnd w:id="117"/>
    </w:p>
    <w:p w:rsidR="00985CE9" w:rsidRDefault="002D6616">
      <w:pPr>
        <w:ind w:firstLine="480"/>
        <w:rPr>
          <w:rFonts w:ascii="宋体" w:eastAsia="宋体" w:hAnsi="宋体"/>
        </w:rPr>
      </w:pPr>
      <w:r>
        <w:rPr>
          <w:rFonts w:ascii="宋体" w:eastAsia="宋体" w:hAnsi="宋体" w:hint="eastAsia"/>
        </w:rPr>
        <w:t>（格式，可根据项目实际情况自行增减项目）</w:t>
      </w:r>
    </w:p>
    <w:p w:rsidR="00985CE9" w:rsidRDefault="002D6616">
      <w:pPr>
        <w:ind w:firstLineChars="83" w:firstLine="199"/>
        <w:rPr>
          <w:rFonts w:ascii="宋体" w:eastAsia="宋体" w:hAnsi="宋体"/>
        </w:rPr>
      </w:pPr>
      <w:r>
        <w:rPr>
          <w:rFonts w:ascii="宋体" w:eastAsia="宋体" w:hAnsi="宋体" w:hint="eastAsia"/>
        </w:rPr>
        <w:t>附件一：（成交后使用）</w:t>
      </w:r>
    </w:p>
    <w:p w:rsidR="00985CE9" w:rsidRDefault="002D6616">
      <w:pPr>
        <w:ind w:firstLine="480"/>
        <w:jc w:val="center"/>
        <w:rPr>
          <w:rFonts w:ascii="宋体" w:eastAsia="宋体" w:hAnsi="宋体"/>
        </w:rPr>
      </w:pPr>
      <w:r>
        <w:rPr>
          <w:rFonts w:ascii="宋体" w:eastAsia="宋体" w:hAnsi="宋体" w:hint="eastAsia"/>
        </w:rPr>
        <w:t>重庆市政府采购合同</w:t>
      </w:r>
    </w:p>
    <w:p w:rsidR="00985CE9" w:rsidRDefault="002D6616">
      <w:pPr>
        <w:ind w:firstLine="480"/>
        <w:rPr>
          <w:rFonts w:ascii="宋体" w:eastAsia="宋体" w:hAnsi="宋体"/>
        </w:rPr>
      </w:pPr>
      <w:r>
        <w:rPr>
          <w:rFonts w:ascii="宋体" w:eastAsia="宋体" w:hAnsi="宋体" w:hint="eastAsia"/>
        </w:rPr>
        <w:t>（采购执行编号：_____）</w:t>
      </w:r>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 xml:space="preserve">甲方（需方）：___________________________计价单位：____________ </w:t>
      </w:r>
    </w:p>
    <w:p w:rsidR="00985CE9" w:rsidRDefault="002D6616">
      <w:pPr>
        <w:ind w:firstLine="480"/>
        <w:rPr>
          <w:rFonts w:ascii="宋体" w:eastAsia="宋体" w:hAnsi="宋体"/>
        </w:rPr>
      </w:pPr>
      <w:r>
        <w:rPr>
          <w:rFonts w:ascii="宋体" w:eastAsia="宋体" w:hAnsi="宋体" w:hint="eastAsia"/>
        </w:rPr>
        <w:t>乙方（供方）：___________________________计量单位：_____________</w:t>
      </w:r>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经双方协商一致，达成以下购销合同：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30"/>
        <w:gridCol w:w="1741"/>
        <w:gridCol w:w="257"/>
        <w:gridCol w:w="727"/>
        <w:gridCol w:w="1298"/>
        <w:gridCol w:w="915"/>
        <w:gridCol w:w="219"/>
        <w:gridCol w:w="1559"/>
        <w:gridCol w:w="1567"/>
        <w:gridCol w:w="15"/>
      </w:tblGrid>
      <w:tr w:rsidR="00985CE9">
        <w:trPr>
          <w:gridAfter w:val="1"/>
          <w:wAfter w:w="15" w:type="dxa"/>
          <w:trHeight w:val="452"/>
        </w:trPr>
        <w:tc>
          <w:tcPr>
            <w:tcW w:w="1330" w:type="dxa"/>
            <w:vAlign w:val="center"/>
          </w:tcPr>
          <w:p w:rsidR="00985CE9" w:rsidRDefault="002D6616">
            <w:pPr>
              <w:pStyle w:val="aff7"/>
              <w:rPr>
                <w:rFonts w:ascii="宋体" w:eastAsia="宋体" w:hAnsi="宋体"/>
              </w:rPr>
            </w:pPr>
            <w:bookmarkStart w:id="118" w:name="_Toc470533014"/>
            <w:r>
              <w:rPr>
                <w:rFonts w:ascii="宋体" w:eastAsia="宋体" w:hAnsi="宋体" w:hint="eastAsia"/>
              </w:rPr>
              <w:t>商品名称</w:t>
            </w:r>
            <w:bookmarkEnd w:id="118"/>
          </w:p>
        </w:tc>
        <w:tc>
          <w:tcPr>
            <w:tcW w:w="1741" w:type="dxa"/>
            <w:vAlign w:val="center"/>
          </w:tcPr>
          <w:p w:rsidR="00985CE9" w:rsidRDefault="002D6616">
            <w:pPr>
              <w:pStyle w:val="aff7"/>
              <w:rPr>
                <w:rFonts w:ascii="宋体" w:eastAsia="宋体" w:hAnsi="宋体"/>
              </w:rPr>
            </w:pPr>
            <w:bookmarkStart w:id="119" w:name="_Toc470533015"/>
            <w:r>
              <w:rPr>
                <w:rFonts w:ascii="宋体" w:eastAsia="宋体" w:hAnsi="宋体" w:hint="eastAsia"/>
              </w:rPr>
              <w:t>规格型号</w:t>
            </w:r>
            <w:bookmarkEnd w:id="119"/>
          </w:p>
        </w:tc>
        <w:tc>
          <w:tcPr>
            <w:tcW w:w="984" w:type="dxa"/>
            <w:gridSpan w:val="2"/>
            <w:vAlign w:val="center"/>
          </w:tcPr>
          <w:p w:rsidR="00985CE9" w:rsidRDefault="002D6616">
            <w:pPr>
              <w:pStyle w:val="aff7"/>
              <w:rPr>
                <w:rFonts w:ascii="宋体" w:eastAsia="宋体" w:hAnsi="宋体"/>
              </w:rPr>
            </w:pPr>
            <w:bookmarkStart w:id="120" w:name="_Toc470533016"/>
            <w:r>
              <w:rPr>
                <w:rFonts w:ascii="宋体" w:eastAsia="宋体" w:hAnsi="宋体" w:hint="eastAsia"/>
              </w:rPr>
              <w:t>数量</w:t>
            </w:r>
            <w:bookmarkEnd w:id="120"/>
          </w:p>
        </w:tc>
        <w:tc>
          <w:tcPr>
            <w:tcW w:w="1298" w:type="dxa"/>
            <w:vAlign w:val="center"/>
          </w:tcPr>
          <w:p w:rsidR="00985CE9" w:rsidRDefault="002D6616">
            <w:pPr>
              <w:pStyle w:val="aff7"/>
              <w:rPr>
                <w:rFonts w:ascii="宋体" w:eastAsia="宋体" w:hAnsi="宋体"/>
              </w:rPr>
            </w:pPr>
            <w:bookmarkStart w:id="121" w:name="_Toc470533017"/>
            <w:r>
              <w:rPr>
                <w:rFonts w:ascii="宋体" w:eastAsia="宋体" w:hAnsi="宋体" w:hint="eastAsia"/>
              </w:rPr>
              <w:t>综合单价</w:t>
            </w:r>
            <w:bookmarkEnd w:id="121"/>
          </w:p>
        </w:tc>
        <w:tc>
          <w:tcPr>
            <w:tcW w:w="1134" w:type="dxa"/>
            <w:gridSpan w:val="2"/>
            <w:vAlign w:val="center"/>
          </w:tcPr>
          <w:p w:rsidR="00985CE9" w:rsidRDefault="002D6616">
            <w:pPr>
              <w:pStyle w:val="aff7"/>
              <w:rPr>
                <w:rFonts w:ascii="宋体" w:eastAsia="宋体" w:hAnsi="宋体"/>
              </w:rPr>
            </w:pPr>
            <w:bookmarkStart w:id="122" w:name="_Toc470533018"/>
            <w:r>
              <w:rPr>
                <w:rFonts w:ascii="宋体" w:eastAsia="宋体" w:hAnsi="宋体" w:hint="eastAsia"/>
              </w:rPr>
              <w:t>总价</w:t>
            </w:r>
            <w:bookmarkEnd w:id="122"/>
          </w:p>
        </w:tc>
        <w:tc>
          <w:tcPr>
            <w:tcW w:w="1559" w:type="dxa"/>
            <w:vAlign w:val="center"/>
          </w:tcPr>
          <w:p w:rsidR="00985CE9" w:rsidRDefault="002D6616">
            <w:pPr>
              <w:pStyle w:val="aff7"/>
              <w:rPr>
                <w:rFonts w:ascii="宋体" w:eastAsia="宋体" w:hAnsi="宋体"/>
              </w:rPr>
            </w:pPr>
            <w:bookmarkStart w:id="123" w:name="_Toc470533019"/>
            <w:r>
              <w:rPr>
                <w:rFonts w:ascii="宋体" w:eastAsia="宋体" w:hAnsi="宋体" w:hint="eastAsia"/>
              </w:rPr>
              <w:t>交货时间</w:t>
            </w:r>
            <w:bookmarkEnd w:id="123"/>
          </w:p>
        </w:tc>
        <w:tc>
          <w:tcPr>
            <w:tcW w:w="1567" w:type="dxa"/>
            <w:vAlign w:val="center"/>
          </w:tcPr>
          <w:p w:rsidR="00985CE9" w:rsidRDefault="002D6616">
            <w:pPr>
              <w:pStyle w:val="aff7"/>
              <w:rPr>
                <w:rFonts w:ascii="宋体" w:eastAsia="宋体" w:hAnsi="宋体"/>
              </w:rPr>
            </w:pPr>
            <w:bookmarkStart w:id="124" w:name="_Toc470533020"/>
            <w:r>
              <w:rPr>
                <w:rFonts w:ascii="宋体" w:eastAsia="宋体" w:hAnsi="宋体" w:hint="eastAsia"/>
              </w:rPr>
              <w:t>交货地点</w:t>
            </w:r>
            <w:bookmarkEnd w:id="124"/>
          </w:p>
        </w:tc>
      </w:tr>
      <w:tr w:rsidR="00985CE9">
        <w:trPr>
          <w:gridAfter w:val="1"/>
          <w:wAfter w:w="15" w:type="dxa"/>
        </w:trPr>
        <w:tc>
          <w:tcPr>
            <w:tcW w:w="1330" w:type="dxa"/>
            <w:vAlign w:val="center"/>
          </w:tcPr>
          <w:p w:rsidR="00985CE9" w:rsidRDefault="00985CE9">
            <w:pPr>
              <w:pStyle w:val="aff7"/>
              <w:rPr>
                <w:rFonts w:ascii="宋体" w:eastAsia="宋体" w:hAnsi="宋体"/>
              </w:rPr>
            </w:pPr>
          </w:p>
        </w:tc>
        <w:tc>
          <w:tcPr>
            <w:tcW w:w="1741" w:type="dxa"/>
            <w:vAlign w:val="center"/>
          </w:tcPr>
          <w:p w:rsidR="00985CE9" w:rsidRDefault="00985CE9">
            <w:pPr>
              <w:pStyle w:val="aff7"/>
              <w:rPr>
                <w:rFonts w:ascii="宋体" w:eastAsia="宋体" w:hAnsi="宋体"/>
              </w:rPr>
            </w:pPr>
          </w:p>
        </w:tc>
        <w:tc>
          <w:tcPr>
            <w:tcW w:w="984" w:type="dxa"/>
            <w:gridSpan w:val="2"/>
            <w:vAlign w:val="center"/>
          </w:tcPr>
          <w:p w:rsidR="00985CE9" w:rsidRDefault="00985CE9">
            <w:pPr>
              <w:pStyle w:val="aff7"/>
              <w:rPr>
                <w:rFonts w:ascii="宋体" w:eastAsia="宋体" w:hAnsi="宋体"/>
              </w:rPr>
            </w:pPr>
          </w:p>
        </w:tc>
        <w:tc>
          <w:tcPr>
            <w:tcW w:w="1298" w:type="dxa"/>
            <w:vAlign w:val="center"/>
          </w:tcPr>
          <w:p w:rsidR="00985CE9" w:rsidRDefault="00985CE9">
            <w:pPr>
              <w:pStyle w:val="aff7"/>
              <w:rPr>
                <w:rFonts w:ascii="宋体" w:eastAsia="宋体" w:hAnsi="宋体"/>
              </w:rPr>
            </w:pPr>
          </w:p>
        </w:tc>
        <w:tc>
          <w:tcPr>
            <w:tcW w:w="1134" w:type="dxa"/>
            <w:gridSpan w:val="2"/>
            <w:vAlign w:val="center"/>
          </w:tcPr>
          <w:p w:rsidR="00985CE9" w:rsidRDefault="00985CE9">
            <w:pPr>
              <w:pStyle w:val="aff7"/>
              <w:rPr>
                <w:rFonts w:ascii="宋体" w:eastAsia="宋体" w:hAnsi="宋体"/>
              </w:rPr>
            </w:pPr>
          </w:p>
        </w:tc>
        <w:tc>
          <w:tcPr>
            <w:tcW w:w="1559" w:type="dxa"/>
            <w:vAlign w:val="center"/>
          </w:tcPr>
          <w:p w:rsidR="00985CE9" w:rsidRDefault="00985CE9">
            <w:pPr>
              <w:pStyle w:val="aff7"/>
              <w:rPr>
                <w:rFonts w:ascii="宋体" w:eastAsia="宋体" w:hAnsi="宋体"/>
              </w:rPr>
            </w:pPr>
          </w:p>
        </w:tc>
        <w:tc>
          <w:tcPr>
            <w:tcW w:w="1567" w:type="dxa"/>
            <w:vAlign w:val="center"/>
          </w:tcPr>
          <w:p w:rsidR="00985CE9" w:rsidRDefault="00985CE9">
            <w:pPr>
              <w:pStyle w:val="aff7"/>
              <w:rPr>
                <w:rFonts w:ascii="宋体" w:eastAsia="宋体" w:hAnsi="宋体"/>
              </w:rPr>
            </w:pPr>
          </w:p>
        </w:tc>
      </w:tr>
      <w:tr w:rsidR="00985CE9">
        <w:trPr>
          <w:gridAfter w:val="1"/>
          <w:wAfter w:w="15" w:type="dxa"/>
        </w:trPr>
        <w:tc>
          <w:tcPr>
            <w:tcW w:w="1330" w:type="dxa"/>
            <w:vAlign w:val="center"/>
          </w:tcPr>
          <w:p w:rsidR="00985CE9" w:rsidRDefault="00985CE9">
            <w:pPr>
              <w:pStyle w:val="aff7"/>
              <w:rPr>
                <w:rFonts w:ascii="宋体" w:eastAsia="宋体" w:hAnsi="宋体"/>
              </w:rPr>
            </w:pPr>
          </w:p>
        </w:tc>
        <w:tc>
          <w:tcPr>
            <w:tcW w:w="1741" w:type="dxa"/>
            <w:vAlign w:val="center"/>
          </w:tcPr>
          <w:p w:rsidR="00985CE9" w:rsidRDefault="00985CE9">
            <w:pPr>
              <w:pStyle w:val="aff7"/>
              <w:rPr>
                <w:rFonts w:ascii="宋体" w:eastAsia="宋体" w:hAnsi="宋体"/>
              </w:rPr>
            </w:pPr>
          </w:p>
        </w:tc>
        <w:tc>
          <w:tcPr>
            <w:tcW w:w="984" w:type="dxa"/>
            <w:gridSpan w:val="2"/>
            <w:vAlign w:val="center"/>
          </w:tcPr>
          <w:p w:rsidR="00985CE9" w:rsidRDefault="00985CE9">
            <w:pPr>
              <w:pStyle w:val="aff7"/>
              <w:rPr>
                <w:rFonts w:ascii="宋体" w:eastAsia="宋体" w:hAnsi="宋体"/>
              </w:rPr>
            </w:pPr>
          </w:p>
        </w:tc>
        <w:tc>
          <w:tcPr>
            <w:tcW w:w="1298" w:type="dxa"/>
            <w:vAlign w:val="center"/>
          </w:tcPr>
          <w:p w:rsidR="00985CE9" w:rsidRDefault="00985CE9">
            <w:pPr>
              <w:pStyle w:val="aff7"/>
              <w:rPr>
                <w:rFonts w:ascii="宋体" w:eastAsia="宋体" w:hAnsi="宋体"/>
              </w:rPr>
            </w:pPr>
          </w:p>
        </w:tc>
        <w:tc>
          <w:tcPr>
            <w:tcW w:w="1134" w:type="dxa"/>
            <w:gridSpan w:val="2"/>
            <w:vAlign w:val="center"/>
          </w:tcPr>
          <w:p w:rsidR="00985CE9" w:rsidRDefault="00985CE9">
            <w:pPr>
              <w:pStyle w:val="aff7"/>
              <w:rPr>
                <w:rFonts w:ascii="宋体" w:eastAsia="宋体" w:hAnsi="宋体"/>
              </w:rPr>
            </w:pPr>
          </w:p>
        </w:tc>
        <w:tc>
          <w:tcPr>
            <w:tcW w:w="1559" w:type="dxa"/>
            <w:vAlign w:val="center"/>
          </w:tcPr>
          <w:p w:rsidR="00985CE9" w:rsidRDefault="00985CE9">
            <w:pPr>
              <w:pStyle w:val="aff7"/>
              <w:rPr>
                <w:rFonts w:ascii="宋体" w:eastAsia="宋体" w:hAnsi="宋体"/>
              </w:rPr>
            </w:pPr>
          </w:p>
        </w:tc>
        <w:tc>
          <w:tcPr>
            <w:tcW w:w="1567" w:type="dxa"/>
            <w:vAlign w:val="center"/>
          </w:tcPr>
          <w:p w:rsidR="00985CE9" w:rsidRDefault="00985CE9">
            <w:pPr>
              <w:pStyle w:val="aff7"/>
              <w:rPr>
                <w:rFonts w:ascii="宋体" w:eastAsia="宋体" w:hAnsi="宋体"/>
              </w:rPr>
            </w:pPr>
          </w:p>
        </w:tc>
      </w:tr>
      <w:tr w:rsidR="00985CE9">
        <w:trPr>
          <w:gridAfter w:val="1"/>
          <w:wAfter w:w="15" w:type="dxa"/>
        </w:trPr>
        <w:tc>
          <w:tcPr>
            <w:tcW w:w="1330" w:type="dxa"/>
            <w:vAlign w:val="center"/>
          </w:tcPr>
          <w:p w:rsidR="00985CE9" w:rsidRDefault="00985CE9">
            <w:pPr>
              <w:pStyle w:val="aff7"/>
              <w:rPr>
                <w:rFonts w:ascii="宋体" w:eastAsia="宋体" w:hAnsi="宋体"/>
              </w:rPr>
            </w:pPr>
          </w:p>
        </w:tc>
        <w:tc>
          <w:tcPr>
            <w:tcW w:w="1741" w:type="dxa"/>
            <w:vAlign w:val="center"/>
          </w:tcPr>
          <w:p w:rsidR="00985CE9" w:rsidRDefault="00985CE9">
            <w:pPr>
              <w:pStyle w:val="aff7"/>
              <w:rPr>
                <w:rFonts w:ascii="宋体" w:eastAsia="宋体" w:hAnsi="宋体"/>
              </w:rPr>
            </w:pPr>
          </w:p>
        </w:tc>
        <w:tc>
          <w:tcPr>
            <w:tcW w:w="984" w:type="dxa"/>
            <w:gridSpan w:val="2"/>
            <w:vAlign w:val="center"/>
          </w:tcPr>
          <w:p w:rsidR="00985CE9" w:rsidRDefault="00985CE9">
            <w:pPr>
              <w:pStyle w:val="aff7"/>
              <w:rPr>
                <w:rFonts w:ascii="宋体" w:eastAsia="宋体" w:hAnsi="宋体"/>
              </w:rPr>
            </w:pPr>
          </w:p>
        </w:tc>
        <w:tc>
          <w:tcPr>
            <w:tcW w:w="1298" w:type="dxa"/>
            <w:vAlign w:val="center"/>
          </w:tcPr>
          <w:p w:rsidR="00985CE9" w:rsidRDefault="00985CE9">
            <w:pPr>
              <w:pStyle w:val="aff7"/>
              <w:rPr>
                <w:rFonts w:ascii="宋体" w:eastAsia="宋体" w:hAnsi="宋体"/>
              </w:rPr>
            </w:pPr>
          </w:p>
        </w:tc>
        <w:tc>
          <w:tcPr>
            <w:tcW w:w="1134" w:type="dxa"/>
            <w:gridSpan w:val="2"/>
            <w:vAlign w:val="center"/>
          </w:tcPr>
          <w:p w:rsidR="00985CE9" w:rsidRDefault="00985CE9">
            <w:pPr>
              <w:pStyle w:val="aff7"/>
              <w:rPr>
                <w:rFonts w:ascii="宋体" w:eastAsia="宋体" w:hAnsi="宋体"/>
              </w:rPr>
            </w:pPr>
          </w:p>
        </w:tc>
        <w:tc>
          <w:tcPr>
            <w:tcW w:w="1559" w:type="dxa"/>
            <w:vAlign w:val="center"/>
          </w:tcPr>
          <w:p w:rsidR="00985CE9" w:rsidRDefault="00985CE9">
            <w:pPr>
              <w:pStyle w:val="aff7"/>
              <w:rPr>
                <w:rFonts w:ascii="宋体" w:eastAsia="宋体" w:hAnsi="宋体"/>
              </w:rPr>
            </w:pPr>
          </w:p>
        </w:tc>
        <w:tc>
          <w:tcPr>
            <w:tcW w:w="1567" w:type="dxa"/>
            <w:vAlign w:val="center"/>
          </w:tcPr>
          <w:p w:rsidR="00985CE9" w:rsidRDefault="00985CE9">
            <w:pPr>
              <w:pStyle w:val="aff7"/>
              <w:rPr>
                <w:rFonts w:ascii="宋体" w:eastAsia="宋体" w:hAnsi="宋体"/>
              </w:rPr>
            </w:pPr>
          </w:p>
        </w:tc>
      </w:tr>
      <w:tr w:rsidR="00985CE9">
        <w:trPr>
          <w:gridAfter w:val="1"/>
          <w:wAfter w:w="15" w:type="dxa"/>
        </w:trPr>
        <w:tc>
          <w:tcPr>
            <w:tcW w:w="1330" w:type="dxa"/>
            <w:vAlign w:val="center"/>
          </w:tcPr>
          <w:p w:rsidR="00985CE9" w:rsidRDefault="00985CE9">
            <w:pPr>
              <w:pStyle w:val="aff7"/>
              <w:rPr>
                <w:rFonts w:ascii="宋体" w:eastAsia="宋体" w:hAnsi="宋体"/>
              </w:rPr>
            </w:pPr>
          </w:p>
        </w:tc>
        <w:tc>
          <w:tcPr>
            <w:tcW w:w="1741" w:type="dxa"/>
            <w:vAlign w:val="center"/>
          </w:tcPr>
          <w:p w:rsidR="00985CE9" w:rsidRDefault="00985CE9">
            <w:pPr>
              <w:pStyle w:val="aff7"/>
              <w:rPr>
                <w:rFonts w:ascii="宋体" w:eastAsia="宋体" w:hAnsi="宋体"/>
              </w:rPr>
            </w:pPr>
          </w:p>
        </w:tc>
        <w:tc>
          <w:tcPr>
            <w:tcW w:w="984" w:type="dxa"/>
            <w:gridSpan w:val="2"/>
            <w:vAlign w:val="center"/>
          </w:tcPr>
          <w:p w:rsidR="00985CE9" w:rsidRDefault="00985CE9">
            <w:pPr>
              <w:pStyle w:val="aff7"/>
              <w:rPr>
                <w:rFonts w:ascii="宋体" w:eastAsia="宋体" w:hAnsi="宋体"/>
              </w:rPr>
            </w:pPr>
          </w:p>
        </w:tc>
        <w:tc>
          <w:tcPr>
            <w:tcW w:w="1298" w:type="dxa"/>
            <w:vAlign w:val="center"/>
          </w:tcPr>
          <w:p w:rsidR="00985CE9" w:rsidRDefault="00985CE9">
            <w:pPr>
              <w:pStyle w:val="aff7"/>
              <w:rPr>
                <w:rFonts w:ascii="宋体" w:eastAsia="宋体" w:hAnsi="宋体"/>
              </w:rPr>
            </w:pPr>
          </w:p>
        </w:tc>
        <w:tc>
          <w:tcPr>
            <w:tcW w:w="1134" w:type="dxa"/>
            <w:gridSpan w:val="2"/>
            <w:vAlign w:val="center"/>
          </w:tcPr>
          <w:p w:rsidR="00985CE9" w:rsidRDefault="00985CE9">
            <w:pPr>
              <w:pStyle w:val="aff7"/>
              <w:rPr>
                <w:rFonts w:ascii="宋体" w:eastAsia="宋体" w:hAnsi="宋体"/>
              </w:rPr>
            </w:pPr>
          </w:p>
        </w:tc>
        <w:tc>
          <w:tcPr>
            <w:tcW w:w="1559" w:type="dxa"/>
            <w:vAlign w:val="center"/>
          </w:tcPr>
          <w:p w:rsidR="00985CE9" w:rsidRDefault="00985CE9">
            <w:pPr>
              <w:pStyle w:val="aff7"/>
              <w:rPr>
                <w:rFonts w:ascii="宋体" w:eastAsia="宋体" w:hAnsi="宋体"/>
              </w:rPr>
            </w:pPr>
          </w:p>
        </w:tc>
        <w:tc>
          <w:tcPr>
            <w:tcW w:w="1567" w:type="dxa"/>
            <w:vAlign w:val="center"/>
          </w:tcPr>
          <w:p w:rsidR="00985CE9" w:rsidRDefault="00985CE9">
            <w:pPr>
              <w:pStyle w:val="aff7"/>
              <w:rPr>
                <w:rFonts w:ascii="宋体" w:eastAsia="宋体" w:hAnsi="宋体"/>
              </w:rPr>
            </w:pPr>
          </w:p>
        </w:tc>
      </w:tr>
      <w:tr w:rsidR="00985CE9">
        <w:trPr>
          <w:gridAfter w:val="1"/>
          <w:wAfter w:w="15" w:type="dxa"/>
        </w:trPr>
        <w:tc>
          <w:tcPr>
            <w:tcW w:w="1330" w:type="dxa"/>
            <w:vAlign w:val="center"/>
          </w:tcPr>
          <w:p w:rsidR="00985CE9" w:rsidRDefault="00985CE9">
            <w:pPr>
              <w:pStyle w:val="aff7"/>
              <w:rPr>
                <w:rFonts w:ascii="宋体" w:eastAsia="宋体" w:hAnsi="宋体"/>
              </w:rPr>
            </w:pPr>
          </w:p>
        </w:tc>
        <w:tc>
          <w:tcPr>
            <w:tcW w:w="1741" w:type="dxa"/>
            <w:vAlign w:val="center"/>
          </w:tcPr>
          <w:p w:rsidR="00985CE9" w:rsidRDefault="00985CE9">
            <w:pPr>
              <w:pStyle w:val="aff7"/>
              <w:rPr>
                <w:rFonts w:ascii="宋体" w:eastAsia="宋体" w:hAnsi="宋体"/>
              </w:rPr>
            </w:pPr>
          </w:p>
        </w:tc>
        <w:tc>
          <w:tcPr>
            <w:tcW w:w="984" w:type="dxa"/>
            <w:gridSpan w:val="2"/>
            <w:vAlign w:val="center"/>
          </w:tcPr>
          <w:p w:rsidR="00985CE9" w:rsidRDefault="00985CE9">
            <w:pPr>
              <w:pStyle w:val="aff7"/>
              <w:rPr>
                <w:rFonts w:ascii="宋体" w:eastAsia="宋体" w:hAnsi="宋体"/>
              </w:rPr>
            </w:pPr>
          </w:p>
        </w:tc>
        <w:tc>
          <w:tcPr>
            <w:tcW w:w="1298" w:type="dxa"/>
            <w:vAlign w:val="center"/>
          </w:tcPr>
          <w:p w:rsidR="00985CE9" w:rsidRDefault="00985CE9">
            <w:pPr>
              <w:pStyle w:val="aff7"/>
              <w:rPr>
                <w:rFonts w:ascii="宋体" w:eastAsia="宋体" w:hAnsi="宋体"/>
              </w:rPr>
            </w:pPr>
          </w:p>
        </w:tc>
        <w:tc>
          <w:tcPr>
            <w:tcW w:w="1134" w:type="dxa"/>
            <w:gridSpan w:val="2"/>
            <w:vAlign w:val="center"/>
          </w:tcPr>
          <w:p w:rsidR="00985CE9" w:rsidRDefault="00985CE9">
            <w:pPr>
              <w:pStyle w:val="aff7"/>
              <w:rPr>
                <w:rFonts w:ascii="宋体" w:eastAsia="宋体" w:hAnsi="宋体"/>
              </w:rPr>
            </w:pPr>
          </w:p>
        </w:tc>
        <w:tc>
          <w:tcPr>
            <w:tcW w:w="1559" w:type="dxa"/>
            <w:vAlign w:val="center"/>
          </w:tcPr>
          <w:p w:rsidR="00985CE9" w:rsidRDefault="00985CE9">
            <w:pPr>
              <w:pStyle w:val="aff7"/>
              <w:rPr>
                <w:rFonts w:ascii="宋体" w:eastAsia="宋体" w:hAnsi="宋体"/>
              </w:rPr>
            </w:pPr>
          </w:p>
        </w:tc>
        <w:tc>
          <w:tcPr>
            <w:tcW w:w="1567" w:type="dxa"/>
            <w:vAlign w:val="center"/>
          </w:tcPr>
          <w:p w:rsidR="00985CE9" w:rsidRDefault="00985CE9">
            <w:pPr>
              <w:pStyle w:val="aff7"/>
              <w:rPr>
                <w:rFonts w:ascii="宋体" w:eastAsia="宋体" w:hAnsi="宋体"/>
              </w:rPr>
            </w:pPr>
          </w:p>
        </w:tc>
      </w:tr>
      <w:tr w:rsidR="00985CE9">
        <w:trPr>
          <w:gridAfter w:val="1"/>
          <w:wAfter w:w="15" w:type="dxa"/>
        </w:trPr>
        <w:tc>
          <w:tcPr>
            <w:tcW w:w="1330" w:type="dxa"/>
            <w:vAlign w:val="center"/>
          </w:tcPr>
          <w:p w:rsidR="00985CE9" w:rsidRDefault="00985CE9">
            <w:pPr>
              <w:pStyle w:val="aff7"/>
              <w:rPr>
                <w:rFonts w:ascii="宋体" w:eastAsia="宋体" w:hAnsi="宋体"/>
              </w:rPr>
            </w:pPr>
          </w:p>
        </w:tc>
        <w:tc>
          <w:tcPr>
            <w:tcW w:w="1741" w:type="dxa"/>
            <w:vAlign w:val="center"/>
          </w:tcPr>
          <w:p w:rsidR="00985CE9" w:rsidRDefault="00985CE9">
            <w:pPr>
              <w:pStyle w:val="aff7"/>
              <w:rPr>
                <w:rFonts w:ascii="宋体" w:eastAsia="宋体" w:hAnsi="宋体"/>
              </w:rPr>
            </w:pPr>
          </w:p>
        </w:tc>
        <w:tc>
          <w:tcPr>
            <w:tcW w:w="984" w:type="dxa"/>
            <w:gridSpan w:val="2"/>
            <w:vAlign w:val="center"/>
          </w:tcPr>
          <w:p w:rsidR="00985CE9" w:rsidRDefault="00985CE9">
            <w:pPr>
              <w:pStyle w:val="aff7"/>
              <w:rPr>
                <w:rFonts w:ascii="宋体" w:eastAsia="宋体" w:hAnsi="宋体"/>
              </w:rPr>
            </w:pPr>
          </w:p>
        </w:tc>
        <w:tc>
          <w:tcPr>
            <w:tcW w:w="1298" w:type="dxa"/>
            <w:vAlign w:val="center"/>
          </w:tcPr>
          <w:p w:rsidR="00985CE9" w:rsidRDefault="00985CE9">
            <w:pPr>
              <w:pStyle w:val="aff7"/>
              <w:rPr>
                <w:rFonts w:ascii="宋体" w:eastAsia="宋体" w:hAnsi="宋体"/>
              </w:rPr>
            </w:pPr>
          </w:p>
        </w:tc>
        <w:tc>
          <w:tcPr>
            <w:tcW w:w="1134" w:type="dxa"/>
            <w:gridSpan w:val="2"/>
            <w:vAlign w:val="center"/>
          </w:tcPr>
          <w:p w:rsidR="00985CE9" w:rsidRDefault="00985CE9">
            <w:pPr>
              <w:pStyle w:val="aff7"/>
              <w:rPr>
                <w:rFonts w:ascii="宋体" w:eastAsia="宋体" w:hAnsi="宋体"/>
              </w:rPr>
            </w:pPr>
          </w:p>
        </w:tc>
        <w:tc>
          <w:tcPr>
            <w:tcW w:w="1559" w:type="dxa"/>
            <w:vAlign w:val="center"/>
          </w:tcPr>
          <w:p w:rsidR="00985CE9" w:rsidRDefault="00985CE9">
            <w:pPr>
              <w:pStyle w:val="aff7"/>
              <w:rPr>
                <w:rFonts w:ascii="宋体" w:eastAsia="宋体" w:hAnsi="宋体"/>
              </w:rPr>
            </w:pPr>
          </w:p>
        </w:tc>
        <w:tc>
          <w:tcPr>
            <w:tcW w:w="1567" w:type="dxa"/>
            <w:vAlign w:val="center"/>
          </w:tcPr>
          <w:p w:rsidR="00985CE9" w:rsidRDefault="00985CE9">
            <w:pPr>
              <w:pStyle w:val="aff7"/>
              <w:rPr>
                <w:rFonts w:ascii="宋体" w:eastAsia="宋体" w:hAnsi="宋体"/>
              </w:rPr>
            </w:pPr>
          </w:p>
        </w:tc>
      </w:tr>
      <w:tr w:rsidR="00985CE9">
        <w:trPr>
          <w:gridAfter w:val="1"/>
          <w:wAfter w:w="15" w:type="dxa"/>
        </w:trPr>
        <w:tc>
          <w:tcPr>
            <w:tcW w:w="1330" w:type="dxa"/>
            <w:vAlign w:val="center"/>
          </w:tcPr>
          <w:p w:rsidR="00985CE9" w:rsidRDefault="00985CE9">
            <w:pPr>
              <w:pStyle w:val="aff7"/>
              <w:rPr>
                <w:rFonts w:ascii="宋体" w:eastAsia="宋体" w:hAnsi="宋体"/>
              </w:rPr>
            </w:pPr>
          </w:p>
        </w:tc>
        <w:tc>
          <w:tcPr>
            <w:tcW w:w="1741" w:type="dxa"/>
            <w:vAlign w:val="center"/>
          </w:tcPr>
          <w:p w:rsidR="00985CE9" w:rsidRDefault="00985CE9">
            <w:pPr>
              <w:pStyle w:val="aff7"/>
              <w:rPr>
                <w:rFonts w:ascii="宋体" w:eastAsia="宋体" w:hAnsi="宋体"/>
              </w:rPr>
            </w:pPr>
          </w:p>
        </w:tc>
        <w:tc>
          <w:tcPr>
            <w:tcW w:w="984" w:type="dxa"/>
            <w:gridSpan w:val="2"/>
            <w:vAlign w:val="center"/>
          </w:tcPr>
          <w:p w:rsidR="00985CE9" w:rsidRDefault="00985CE9">
            <w:pPr>
              <w:pStyle w:val="aff7"/>
              <w:rPr>
                <w:rFonts w:ascii="宋体" w:eastAsia="宋体" w:hAnsi="宋体"/>
              </w:rPr>
            </w:pPr>
          </w:p>
        </w:tc>
        <w:tc>
          <w:tcPr>
            <w:tcW w:w="1298" w:type="dxa"/>
            <w:vAlign w:val="center"/>
          </w:tcPr>
          <w:p w:rsidR="00985CE9" w:rsidRDefault="00985CE9">
            <w:pPr>
              <w:pStyle w:val="aff7"/>
              <w:rPr>
                <w:rFonts w:ascii="宋体" w:eastAsia="宋体" w:hAnsi="宋体"/>
              </w:rPr>
            </w:pPr>
          </w:p>
        </w:tc>
        <w:tc>
          <w:tcPr>
            <w:tcW w:w="1134" w:type="dxa"/>
            <w:gridSpan w:val="2"/>
            <w:vAlign w:val="center"/>
          </w:tcPr>
          <w:p w:rsidR="00985CE9" w:rsidRDefault="00985CE9">
            <w:pPr>
              <w:pStyle w:val="aff7"/>
              <w:rPr>
                <w:rFonts w:ascii="宋体" w:eastAsia="宋体" w:hAnsi="宋体"/>
              </w:rPr>
            </w:pPr>
          </w:p>
        </w:tc>
        <w:tc>
          <w:tcPr>
            <w:tcW w:w="1559" w:type="dxa"/>
            <w:vAlign w:val="center"/>
          </w:tcPr>
          <w:p w:rsidR="00985CE9" w:rsidRDefault="00985CE9">
            <w:pPr>
              <w:pStyle w:val="aff7"/>
              <w:rPr>
                <w:rFonts w:ascii="宋体" w:eastAsia="宋体" w:hAnsi="宋体"/>
              </w:rPr>
            </w:pPr>
          </w:p>
        </w:tc>
        <w:tc>
          <w:tcPr>
            <w:tcW w:w="1567" w:type="dxa"/>
            <w:vAlign w:val="center"/>
          </w:tcPr>
          <w:p w:rsidR="00985CE9" w:rsidRDefault="00985CE9">
            <w:pPr>
              <w:pStyle w:val="aff7"/>
              <w:rPr>
                <w:rFonts w:ascii="宋体" w:eastAsia="宋体" w:hAnsi="宋体"/>
              </w:rPr>
            </w:pPr>
          </w:p>
        </w:tc>
      </w:tr>
      <w:tr w:rsidR="00985CE9">
        <w:trPr>
          <w:gridAfter w:val="1"/>
          <w:wAfter w:w="15" w:type="dxa"/>
        </w:trPr>
        <w:tc>
          <w:tcPr>
            <w:tcW w:w="1330" w:type="dxa"/>
            <w:vAlign w:val="center"/>
          </w:tcPr>
          <w:p w:rsidR="00985CE9" w:rsidRDefault="00985CE9">
            <w:pPr>
              <w:pStyle w:val="aff7"/>
              <w:rPr>
                <w:rFonts w:ascii="宋体" w:eastAsia="宋体" w:hAnsi="宋体"/>
              </w:rPr>
            </w:pPr>
          </w:p>
        </w:tc>
        <w:tc>
          <w:tcPr>
            <w:tcW w:w="1741" w:type="dxa"/>
            <w:vAlign w:val="center"/>
          </w:tcPr>
          <w:p w:rsidR="00985CE9" w:rsidRDefault="00985CE9">
            <w:pPr>
              <w:pStyle w:val="aff7"/>
              <w:rPr>
                <w:rFonts w:ascii="宋体" w:eastAsia="宋体" w:hAnsi="宋体"/>
              </w:rPr>
            </w:pPr>
          </w:p>
        </w:tc>
        <w:tc>
          <w:tcPr>
            <w:tcW w:w="984" w:type="dxa"/>
            <w:gridSpan w:val="2"/>
            <w:vAlign w:val="center"/>
          </w:tcPr>
          <w:p w:rsidR="00985CE9" w:rsidRDefault="00985CE9">
            <w:pPr>
              <w:pStyle w:val="aff7"/>
              <w:rPr>
                <w:rFonts w:ascii="宋体" w:eastAsia="宋体" w:hAnsi="宋体"/>
              </w:rPr>
            </w:pPr>
          </w:p>
        </w:tc>
        <w:tc>
          <w:tcPr>
            <w:tcW w:w="1298" w:type="dxa"/>
            <w:vAlign w:val="center"/>
          </w:tcPr>
          <w:p w:rsidR="00985CE9" w:rsidRDefault="00985CE9">
            <w:pPr>
              <w:pStyle w:val="aff7"/>
              <w:rPr>
                <w:rFonts w:ascii="宋体" w:eastAsia="宋体" w:hAnsi="宋体"/>
              </w:rPr>
            </w:pPr>
          </w:p>
        </w:tc>
        <w:tc>
          <w:tcPr>
            <w:tcW w:w="1134" w:type="dxa"/>
            <w:gridSpan w:val="2"/>
            <w:vAlign w:val="center"/>
          </w:tcPr>
          <w:p w:rsidR="00985CE9" w:rsidRDefault="00985CE9">
            <w:pPr>
              <w:pStyle w:val="aff7"/>
              <w:rPr>
                <w:rFonts w:ascii="宋体" w:eastAsia="宋体" w:hAnsi="宋体"/>
              </w:rPr>
            </w:pPr>
          </w:p>
        </w:tc>
        <w:tc>
          <w:tcPr>
            <w:tcW w:w="1559" w:type="dxa"/>
            <w:vAlign w:val="center"/>
          </w:tcPr>
          <w:p w:rsidR="00985CE9" w:rsidRDefault="00985CE9">
            <w:pPr>
              <w:pStyle w:val="aff7"/>
              <w:rPr>
                <w:rFonts w:ascii="宋体" w:eastAsia="宋体" w:hAnsi="宋体"/>
              </w:rPr>
            </w:pPr>
          </w:p>
        </w:tc>
        <w:tc>
          <w:tcPr>
            <w:tcW w:w="1567" w:type="dxa"/>
            <w:vAlign w:val="center"/>
          </w:tcPr>
          <w:p w:rsidR="00985CE9" w:rsidRDefault="00985CE9">
            <w:pPr>
              <w:pStyle w:val="aff7"/>
              <w:rPr>
                <w:rFonts w:ascii="宋体" w:eastAsia="宋体" w:hAnsi="宋体"/>
              </w:rPr>
            </w:pPr>
          </w:p>
        </w:tc>
      </w:tr>
      <w:tr w:rsidR="00985CE9">
        <w:trPr>
          <w:gridAfter w:val="1"/>
          <w:wAfter w:w="15" w:type="dxa"/>
          <w:cantSplit/>
        </w:trPr>
        <w:tc>
          <w:tcPr>
            <w:tcW w:w="9613" w:type="dxa"/>
            <w:gridSpan w:val="9"/>
            <w:vAlign w:val="center"/>
          </w:tcPr>
          <w:p w:rsidR="00985CE9" w:rsidRDefault="002D6616">
            <w:pPr>
              <w:pStyle w:val="aff7"/>
              <w:rPr>
                <w:rFonts w:ascii="宋体" w:eastAsia="宋体" w:hAnsi="宋体"/>
              </w:rPr>
            </w:pPr>
            <w:bookmarkStart w:id="125" w:name="_Toc470533021"/>
            <w:r>
              <w:rPr>
                <w:rFonts w:ascii="宋体" w:eastAsia="宋体" w:hAnsi="宋体" w:hint="eastAsia"/>
              </w:rPr>
              <w:t>合计人民币（小写）：</w:t>
            </w:r>
            <w:bookmarkEnd w:id="125"/>
          </w:p>
        </w:tc>
      </w:tr>
      <w:tr w:rsidR="00985CE9">
        <w:trPr>
          <w:gridAfter w:val="1"/>
          <w:wAfter w:w="15" w:type="dxa"/>
          <w:cantSplit/>
        </w:trPr>
        <w:tc>
          <w:tcPr>
            <w:tcW w:w="9613" w:type="dxa"/>
            <w:gridSpan w:val="9"/>
            <w:vAlign w:val="center"/>
          </w:tcPr>
          <w:p w:rsidR="00985CE9" w:rsidRDefault="002D6616">
            <w:pPr>
              <w:pStyle w:val="aff7"/>
              <w:rPr>
                <w:rFonts w:ascii="宋体" w:eastAsia="宋体" w:hAnsi="宋体"/>
              </w:rPr>
            </w:pPr>
            <w:bookmarkStart w:id="126" w:name="_Toc470533022"/>
            <w:r>
              <w:rPr>
                <w:rFonts w:ascii="宋体" w:eastAsia="宋体" w:hAnsi="宋体" w:hint="eastAsia"/>
              </w:rPr>
              <w:t>合计人民币（大写）：</w:t>
            </w:r>
            <w:bookmarkEnd w:id="126"/>
          </w:p>
        </w:tc>
      </w:tr>
      <w:tr w:rsidR="00985CE9">
        <w:trPr>
          <w:gridAfter w:val="1"/>
          <w:wAfter w:w="15" w:type="dxa"/>
          <w:cantSplit/>
          <w:trHeight w:val="2052"/>
        </w:trPr>
        <w:tc>
          <w:tcPr>
            <w:tcW w:w="9613" w:type="dxa"/>
            <w:gridSpan w:val="9"/>
          </w:tcPr>
          <w:p w:rsidR="00985CE9" w:rsidRDefault="002D6616">
            <w:pPr>
              <w:pStyle w:val="aff7"/>
              <w:rPr>
                <w:rFonts w:ascii="宋体" w:eastAsia="宋体" w:hAnsi="宋体"/>
              </w:rPr>
            </w:pPr>
            <w:bookmarkStart w:id="127" w:name="_Toc470533023"/>
            <w:r>
              <w:rPr>
                <w:rFonts w:ascii="宋体" w:eastAsia="宋体" w:hAnsi="宋体" w:hint="eastAsia"/>
              </w:rPr>
              <w:t>一、质量要求和技术标准。供方提供的商品必须是全新的，完全符合国家有关技术标准，供方的质量保证及售后服务承诺如下：</w:t>
            </w:r>
            <w:bookmarkEnd w:id="127"/>
          </w:p>
          <w:p w:rsidR="00985CE9" w:rsidRDefault="002D6616">
            <w:pPr>
              <w:pStyle w:val="aff7"/>
              <w:numPr>
                <w:ilvl w:val="0"/>
                <w:numId w:val="33"/>
              </w:numPr>
              <w:rPr>
                <w:rFonts w:ascii="宋体" w:eastAsia="宋体" w:hAnsi="宋体"/>
              </w:rPr>
            </w:pPr>
            <w:bookmarkStart w:id="128" w:name="_Toc470533024"/>
            <w:r>
              <w:rPr>
                <w:rFonts w:ascii="宋体" w:eastAsia="宋体" w:hAnsi="宋体" w:hint="eastAsia"/>
              </w:rPr>
              <w:t>质保期限：</w:t>
            </w:r>
            <w:bookmarkEnd w:id="128"/>
          </w:p>
          <w:p w:rsidR="00985CE9" w:rsidRDefault="002D6616">
            <w:pPr>
              <w:pStyle w:val="aff7"/>
              <w:numPr>
                <w:ilvl w:val="0"/>
                <w:numId w:val="33"/>
              </w:numPr>
              <w:rPr>
                <w:rFonts w:ascii="宋体" w:eastAsia="宋体" w:hAnsi="宋体"/>
              </w:rPr>
            </w:pPr>
            <w:bookmarkStart w:id="129" w:name="_Toc470533025"/>
            <w:r>
              <w:rPr>
                <w:rFonts w:ascii="宋体" w:eastAsia="宋体" w:hAnsi="宋体" w:hint="eastAsia"/>
              </w:rPr>
              <w:t>保修范围：</w:t>
            </w:r>
            <w:bookmarkEnd w:id="129"/>
          </w:p>
          <w:p w:rsidR="00985CE9" w:rsidRDefault="002D6616">
            <w:pPr>
              <w:pStyle w:val="aff7"/>
              <w:numPr>
                <w:ilvl w:val="0"/>
                <w:numId w:val="33"/>
              </w:numPr>
              <w:rPr>
                <w:rFonts w:ascii="宋体" w:eastAsia="宋体" w:hAnsi="宋体"/>
              </w:rPr>
            </w:pPr>
            <w:bookmarkStart w:id="130" w:name="_Toc470533026"/>
            <w:r>
              <w:rPr>
                <w:rFonts w:ascii="宋体" w:eastAsia="宋体" w:hAnsi="宋体" w:hint="eastAsia"/>
              </w:rPr>
              <w:t>服务措施：</w:t>
            </w:r>
            <w:bookmarkEnd w:id="130"/>
          </w:p>
          <w:p w:rsidR="00985CE9" w:rsidRDefault="002D6616">
            <w:pPr>
              <w:pStyle w:val="aff7"/>
              <w:numPr>
                <w:ilvl w:val="0"/>
                <w:numId w:val="33"/>
              </w:numPr>
              <w:rPr>
                <w:rFonts w:ascii="宋体" w:eastAsia="宋体" w:hAnsi="宋体"/>
              </w:rPr>
            </w:pPr>
            <w:bookmarkStart w:id="131" w:name="_Toc470533027"/>
            <w:r>
              <w:rPr>
                <w:rFonts w:ascii="宋体" w:eastAsia="宋体" w:hAnsi="宋体" w:hint="eastAsia"/>
              </w:rPr>
              <w:t>质保期后服务：</w:t>
            </w:r>
            <w:bookmarkEnd w:id="131"/>
          </w:p>
        </w:tc>
      </w:tr>
      <w:tr w:rsidR="00985CE9">
        <w:trPr>
          <w:gridAfter w:val="1"/>
          <w:wAfter w:w="15" w:type="dxa"/>
          <w:cantSplit/>
          <w:trHeight w:val="913"/>
        </w:trPr>
        <w:tc>
          <w:tcPr>
            <w:tcW w:w="9613" w:type="dxa"/>
            <w:gridSpan w:val="9"/>
          </w:tcPr>
          <w:p w:rsidR="00985CE9" w:rsidRDefault="002D6616">
            <w:pPr>
              <w:pStyle w:val="aff7"/>
              <w:rPr>
                <w:rFonts w:ascii="宋体" w:eastAsia="宋体" w:hAnsi="宋体"/>
              </w:rPr>
            </w:pPr>
            <w:bookmarkStart w:id="132" w:name="_Toc470533028"/>
            <w:r>
              <w:rPr>
                <w:rFonts w:ascii="宋体" w:eastAsia="宋体" w:hAnsi="宋体" w:hint="eastAsia"/>
              </w:rPr>
              <w:t>二、随机备品.附件.工具数量及供应方法：</w:t>
            </w:r>
            <w:bookmarkEnd w:id="132"/>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tc>
      </w:tr>
      <w:tr w:rsidR="00985CE9">
        <w:trPr>
          <w:gridAfter w:val="1"/>
          <w:wAfter w:w="15" w:type="dxa"/>
          <w:cantSplit/>
          <w:trHeight w:val="751"/>
        </w:trPr>
        <w:tc>
          <w:tcPr>
            <w:tcW w:w="9613" w:type="dxa"/>
            <w:gridSpan w:val="9"/>
          </w:tcPr>
          <w:p w:rsidR="00985CE9" w:rsidRDefault="002D6616">
            <w:pPr>
              <w:pStyle w:val="aff7"/>
              <w:rPr>
                <w:rFonts w:ascii="宋体" w:eastAsia="宋体" w:hAnsi="宋体"/>
              </w:rPr>
            </w:pPr>
            <w:bookmarkStart w:id="133" w:name="_Toc470533029"/>
            <w:r>
              <w:rPr>
                <w:rFonts w:ascii="宋体" w:eastAsia="宋体" w:hAnsi="宋体" w:hint="eastAsia"/>
              </w:rPr>
              <w:t>三、交提货方式：</w:t>
            </w:r>
            <w:bookmarkEnd w:id="133"/>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tc>
      </w:tr>
      <w:tr w:rsidR="00985CE9">
        <w:trPr>
          <w:trHeight w:val="1132"/>
        </w:trPr>
        <w:tc>
          <w:tcPr>
            <w:tcW w:w="9628" w:type="dxa"/>
            <w:gridSpan w:val="10"/>
          </w:tcPr>
          <w:p w:rsidR="00985CE9" w:rsidRDefault="002D6616">
            <w:pPr>
              <w:pStyle w:val="aff7"/>
              <w:rPr>
                <w:rFonts w:ascii="宋体" w:eastAsia="宋体" w:hAnsi="宋体"/>
              </w:rPr>
            </w:pPr>
            <w:bookmarkStart w:id="134" w:name="_Toc470533030"/>
            <w:r>
              <w:rPr>
                <w:rFonts w:ascii="宋体" w:eastAsia="宋体" w:hAnsi="宋体" w:hint="eastAsia"/>
              </w:rPr>
              <w:lastRenderedPageBreak/>
              <w:t>四、验收标准.方法：</w:t>
            </w:r>
            <w:bookmarkEnd w:id="134"/>
          </w:p>
          <w:p w:rsidR="00985CE9" w:rsidRDefault="002D6616">
            <w:pPr>
              <w:pStyle w:val="aff7"/>
              <w:rPr>
                <w:rFonts w:ascii="宋体" w:eastAsia="宋体" w:hAnsi="宋体"/>
              </w:rPr>
            </w:pPr>
            <w:bookmarkStart w:id="135" w:name="_Toc470533031"/>
            <w:r>
              <w:rPr>
                <w:rFonts w:ascii="宋体" w:eastAsia="宋体" w:hAnsi="宋体" w:hint="eastAsia"/>
              </w:rPr>
              <w:t>如有异议，请于_____ 日内提出。</w:t>
            </w:r>
            <w:bookmarkEnd w:id="135"/>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tc>
      </w:tr>
      <w:tr w:rsidR="00985CE9">
        <w:trPr>
          <w:trHeight w:val="1127"/>
        </w:trPr>
        <w:tc>
          <w:tcPr>
            <w:tcW w:w="9628" w:type="dxa"/>
            <w:gridSpan w:val="10"/>
          </w:tcPr>
          <w:p w:rsidR="00985CE9" w:rsidRDefault="002D6616">
            <w:pPr>
              <w:pStyle w:val="aff7"/>
              <w:rPr>
                <w:rFonts w:ascii="宋体" w:eastAsia="宋体" w:hAnsi="宋体"/>
              </w:rPr>
            </w:pPr>
            <w:bookmarkStart w:id="136" w:name="_Toc470533032"/>
            <w:r>
              <w:rPr>
                <w:rFonts w:ascii="宋体" w:eastAsia="宋体" w:hAnsi="宋体" w:hint="eastAsia"/>
              </w:rPr>
              <w:t>五、付款方式：</w:t>
            </w:r>
            <w:bookmarkEnd w:id="136"/>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tc>
      </w:tr>
      <w:tr w:rsidR="00985CE9">
        <w:trPr>
          <w:trHeight w:val="1127"/>
        </w:trPr>
        <w:tc>
          <w:tcPr>
            <w:tcW w:w="9628" w:type="dxa"/>
            <w:gridSpan w:val="10"/>
          </w:tcPr>
          <w:p w:rsidR="00985CE9" w:rsidRDefault="002D6616">
            <w:pPr>
              <w:pStyle w:val="aff7"/>
              <w:rPr>
                <w:rFonts w:ascii="宋体" w:eastAsia="宋体" w:hAnsi="宋体"/>
              </w:rPr>
            </w:pPr>
            <w:bookmarkStart w:id="137" w:name="_Toc470533033"/>
            <w:r>
              <w:rPr>
                <w:rFonts w:ascii="宋体" w:eastAsia="宋体" w:hAnsi="宋体" w:hint="eastAsia"/>
              </w:rPr>
              <w:t>六、违约责任：</w:t>
            </w:r>
            <w:bookmarkEnd w:id="137"/>
          </w:p>
          <w:p w:rsidR="00985CE9" w:rsidRDefault="002D6616">
            <w:pPr>
              <w:pStyle w:val="aff7"/>
              <w:rPr>
                <w:rFonts w:ascii="宋体" w:eastAsia="宋体" w:hAnsi="宋体"/>
              </w:rPr>
            </w:pPr>
            <w:bookmarkStart w:id="138" w:name="_Toc470533034"/>
            <w:r>
              <w:rPr>
                <w:rFonts w:ascii="宋体" w:eastAsia="宋体" w:hAnsi="宋体" w:hint="eastAsia"/>
              </w:rPr>
              <w:t>按《</w:t>
            </w:r>
            <w:r w:rsidR="00B3736D">
              <w:rPr>
                <w:rFonts w:ascii="宋体" w:eastAsia="宋体" w:hAnsi="宋体" w:hint="eastAsia"/>
              </w:rPr>
              <w:t>民法典</w:t>
            </w:r>
            <w:r>
              <w:rPr>
                <w:rFonts w:ascii="宋体" w:eastAsia="宋体" w:hAnsi="宋体" w:hint="eastAsia"/>
              </w:rPr>
              <w:t>》、《政府采购法》执行，或按双方约定。</w:t>
            </w:r>
            <w:bookmarkEnd w:id="138"/>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p w:rsidR="00985CE9" w:rsidRDefault="00985CE9">
            <w:pPr>
              <w:pStyle w:val="aff7"/>
              <w:rPr>
                <w:rFonts w:ascii="宋体" w:eastAsia="宋体" w:hAnsi="宋体"/>
              </w:rPr>
            </w:pPr>
          </w:p>
        </w:tc>
      </w:tr>
      <w:tr w:rsidR="00985CE9">
        <w:trPr>
          <w:trHeight w:val="1691"/>
        </w:trPr>
        <w:tc>
          <w:tcPr>
            <w:tcW w:w="9628" w:type="dxa"/>
            <w:gridSpan w:val="10"/>
          </w:tcPr>
          <w:p w:rsidR="00985CE9" w:rsidRDefault="002D6616">
            <w:pPr>
              <w:pStyle w:val="aff7"/>
              <w:rPr>
                <w:rFonts w:ascii="宋体" w:eastAsia="宋体" w:hAnsi="宋体"/>
              </w:rPr>
            </w:pPr>
            <w:bookmarkStart w:id="139" w:name="_Toc470533035"/>
            <w:r>
              <w:rPr>
                <w:rFonts w:ascii="宋体" w:eastAsia="宋体" w:hAnsi="宋体" w:hint="eastAsia"/>
              </w:rPr>
              <w:t>七、其他约定事项：</w:t>
            </w:r>
            <w:bookmarkEnd w:id="139"/>
          </w:p>
          <w:p w:rsidR="00985CE9" w:rsidRDefault="002D6616">
            <w:pPr>
              <w:pStyle w:val="aff7"/>
              <w:numPr>
                <w:ilvl w:val="0"/>
                <w:numId w:val="34"/>
              </w:numPr>
              <w:rPr>
                <w:rFonts w:ascii="宋体" w:eastAsia="宋体" w:hAnsi="宋体"/>
              </w:rPr>
            </w:pPr>
            <w:bookmarkStart w:id="140" w:name="_Toc470533036"/>
            <w:r>
              <w:rPr>
                <w:rFonts w:ascii="宋体" w:eastAsia="宋体" w:hAnsi="宋体" w:hint="eastAsia"/>
              </w:rPr>
              <w:t>询价文件及其补遗文件.询价响应文件和承诺是本合同不可分割的部分。</w:t>
            </w:r>
            <w:bookmarkEnd w:id="140"/>
          </w:p>
          <w:p w:rsidR="00985CE9" w:rsidRDefault="002D6616">
            <w:pPr>
              <w:pStyle w:val="aff7"/>
              <w:numPr>
                <w:ilvl w:val="0"/>
                <w:numId w:val="34"/>
              </w:numPr>
              <w:rPr>
                <w:rFonts w:ascii="宋体" w:eastAsia="宋体" w:hAnsi="宋体"/>
              </w:rPr>
            </w:pPr>
            <w:bookmarkStart w:id="141" w:name="_Toc470533037"/>
            <w:r>
              <w:rPr>
                <w:rFonts w:ascii="宋体" w:eastAsia="宋体" w:hAnsi="宋体" w:hint="eastAsia"/>
              </w:rPr>
              <w:t>本合同如发生争议由双方协商解决，协商不成向需方所在人民法院提请诉讼。</w:t>
            </w:r>
            <w:bookmarkEnd w:id="141"/>
          </w:p>
          <w:p w:rsidR="00985CE9" w:rsidRDefault="002D6616">
            <w:pPr>
              <w:pStyle w:val="aff7"/>
              <w:numPr>
                <w:ilvl w:val="0"/>
                <w:numId w:val="34"/>
              </w:numPr>
              <w:rPr>
                <w:rFonts w:ascii="宋体" w:eastAsia="宋体" w:hAnsi="宋体"/>
              </w:rPr>
            </w:pPr>
            <w:bookmarkStart w:id="142" w:name="_Toc470533038"/>
            <w:r>
              <w:rPr>
                <w:rFonts w:ascii="宋体" w:eastAsia="宋体" w:hAnsi="宋体" w:hint="eastAsia"/>
              </w:rPr>
              <w:t>本合同一式__份， 需方__份，供方__份，采购代理机构1份，财政部门1份，具同等法律效力。</w:t>
            </w:r>
            <w:bookmarkEnd w:id="142"/>
          </w:p>
          <w:p w:rsidR="00985CE9" w:rsidRDefault="002D6616">
            <w:pPr>
              <w:pStyle w:val="aff7"/>
              <w:numPr>
                <w:ilvl w:val="0"/>
                <w:numId w:val="34"/>
              </w:numPr>
              <w:rPr>
                <w:rFonts w:ascii="宋体" w:eastAsia="宋体" w:hAnsi="宋体"/>
              </w:rPr>
            </w:pPr>
            <w:bookmarkStart w:id="143" w:name="_Toc470533039"/>
            <w:r>
              <w:rPr>
                <w:rFonts w:ascii="宋体" w:eastAsia="宋体" w:hAnsi="宋体" w:hint="eastAsia"/>
              </w:rPr>
              <w:t>其他：</w:t>
            </w:r>
            <w:bookmarkEnd w:id="143"/>
          </w:p>
        </w:tc>
      </w:tr>
      <w:tr w:rsidR="00985CE9">
        <w:trPr>
          <w:trHeight w:val="4488"/>
        </w:trPr>
        <w:tc>
          <w:tcPr>
            <w:tcW w:w="3328" w:type="dxa"/>
            <w:gridSpan w:val="3"/>
          </w:tcPr>
          <w:p w:rsidR="00985CE9" w:rsidRDefault="002D6616">
            <w:pPr>
              <w:pStyle w:val="aff7"/>
              <w:rPr>
                <w:rFonts w:ascii="宋体" w:eastAsia="宋体" w:hAnsi="宋体"/>
              </w:rPr>
            </w:pPr>
            <w:r>
              <w:rPr>
                <w:rFonts w:ascii="宋体" w:eastAsia="宋体" w:hAnsi="宋体" w:hint="eastAsia"/>
              </w:rPr>
              <w:t>需方：</w:t>
            </w:r>
          </w:p>
          <w:p w:rsidR="00985CE9" w:rsidRDefault="002D6616">
            <w:pPr>
              <w:pStyle w:val="aff7"/>
              <w:rPr>
                <w:rFonts w:ascii="宋体" w:eastAsia="宋体" w:hAnsi="宋体"/>
              </w:rPr>
            </w:pPr>
            <w:r>
              <w:rPr>
                <w:rFonts w:ascii="宋体" w:eastAsia="宋体" w:hAnsi="宋体" w:hint="eastAsia"/>
              </w:rPr>
              <w:t>地址：</w:t>
            </w:r>
          </w:p>
          <w:p w:rsidR="00985CE9" w:rsidRDefault="002D6616">
            <w:pPr>
              <w:pStyle w:val="aff7"/>
              <w:rPr>
                <w:rFonts w:ascii="宋体" w:eastAsia="宋体" w:hAnsi="宋体"/>
              </w:rPr>
            </w:pPr>
            <w:r>
              <w:rPr>
                <w:rFonts w:ascii="宋体" w:eastAsia="宋体" w:hAnsi="宋体" w:hint="eastAsia"/>
              </w:rPr>
              <w:t>联系电话：</w:t>
            </w:r>
          </w:p>
          <w:p w:rsidR="00985CE9" w:rsidRDefault="002D6616">
            <w:pPr>
              <w:pStyle w:val="aff7"/>
              <w:rPr>
                <w:rFonts w:ascii="宋体" w:eastAsia="宋体" w:hAnsi="宋体"/>
              </w:rPr>
            </w:pPr>
            <w:r>
              <w:rPr>
                <w:rFonts w:ascii="宋体" w:eastAsia="宋体" w:hAnsi="宋体" w:hint="eastAsia"/>
              </w:rPr>
              <w:t>授权代表</w:t>
            </w:r>
          </w:p>
        </w:tc>
        <w:tc>
          <w:tcPr>
            <w:tcW w:w="2940" w:type="dxa"/>
            <w:gridSpan w:val="3"/>
          </w:tcPr>
          <w:p w:rsidR="00985CE9" w:rsidRDefault="002D6616">
            <w:pPr>
              <w:pStyle w:val="aff7"/>
              <w:rPr>
                <w:rFonts w:ascii="宋体" w:eastAsia="宋体" w:hAnsi="宋体"/>
              </w:rPr>
            </w:pPr>
            <w:r>
              <w:rPr>
                <w:rFonts w:ascii="宋体" w:eastAsia="宋体" w:hAnsi="宋体" w:hint="eastAsia"/>
              </w:rPr>
              <w:t>供方：</w:t>
            </w:r>
          </w:p>
          <w:p w:rsidR="00985CE9" w:rsidRDefault="002D6616">
            <w:pPr>
              <w:pStyle w:val="aff7"/>
              <w:rPr>
                <w:rFonts w:ascii="宋体" w:eastAsia="宋体" w:hAnsi="宋体"/>
              </w:rPr>
            </w:pPr>
            <w:r>
              <w:rPr>
                <w:rFonts w:ascii="宋体" w:eastAsia="宋体" w:hAnsi="宋体" w:hint="eastAsia"/>
              </w:rPr>
              <w:t>地址：</w:t>
            </w:r>
          </w:p>
          <w:p w:rsidR="00985CE9" w:rsidRDefault="002D6616">
            <w:pPr>
              <w:pStyle w:val="aff7"/>
              <w:rPr>
                <w:rFonts w:ascii="宋体" w:eastAsia="宋体" w:hAnsi="宋体"/>
              </w:rPr>
            </w:pPr>
            <w:r>
              <w:rPr>
                <w:rFonts w:ascii="宋体" w:eastAsia="宋体" w:hAnsi="宋体" w:hint="eastAsia"/>
              </w:rPr>
              <w:t>电话：</w:t>
            </w:r>
          </w:p>
          <w:p w:rsidR="00985CE9" w:rsidRDefault="002D6616">
            <w:pPr>
              <w:pStyle w:val="aff7"/>
              <w:rPr>
                <w:rFonts w:ascii="宋体" w:eastAsia="宋体" w:hAnsi="宋体"/>
              </w:rPr>
            </w:pPr>
            <w:r>
              <w:rPr>
                <w:rFonts w:ascii="宋体" w:eastAsia="宋体" w:hAnsi="宋体" w:hint="eastAsia"/>
              </w:rPr>
              <w:t>传真：</w:t>
            </w:r>
          </w:p>
          <w:p w:rsidR="00985CE9" w:rsidRDefault="002D6616">
            <w:pPr>
              <w:pStyle w:val="aff7"/>
              <w:rPr>
                <w:rFonts w:ascii="宋体" w:eastAsia="宋体" w:hAnsi="宋体"/>
              </w:rPr>
            </w:pPr>
            <w:r>
              <w:rPr>
                <w:rFonts w:ascii="宋体" w:eastAsia="宋体" w:hAnsi="宋体" w:hint="eastAsia"/>
              </w:rPr>
              <w:t>开户银行：</w:t>
            </w:r>
          </w:p>
          <w:p w:rsidR="00985CE9" w:rsidRDefault="002D6616">
            <w:pPr>
              <w:pStyle w:val="aff7"/>
              <w:rPr>
                <w:rFonts w:ascii="宋体" w:eastAsia="宋体" w:hAnsi="宋体"/>
              </w:rPr>
            </w:pPr>
            <w:r>
              <w:rPr>
                <w:rFonts w:ascii="宋体" w:eastAsia="宋体" w:hAnsi="宋体" w:hint="eastAsia"/>
              </w:rPr>
              <w:t>账号：</w:t>
            </w:r>
          </w:p>
          <w:p w:rsidR="00985CE9" w:rsidRDefault="002D6616">
            <w:pPr>
              <w:pStyle w:val="aff7"/>
              <w:rPr>
                <w:rFonts w:ascii="宋体" w:eastAsia="宋体" w:hAnsi="宋体"/>
              </w:rPr>
            </w:pPr>
            <w:r>
              <w:rPr>
                <w:rFonts w:ascii="宋体" w:eastAsia="宋体" w:hAnsi="宋体" w:hint="eastAsia"/>
              </w:rPr>
              <w:t>授权代表：</w:t>
            </w:r>
          </w:p>
          <w:p w:rsidR="00985CE9" w:rsidRDefault="002D6616">
            <w:pPr>
              <w:pStyle w:val="aff7"/>
              <w:rPr>
                <w:rFonts w:ascii="宋体" w:eastAsia="宋体" w:hAnsi="宋体"/>
              </w:rPr>
            </w:pPr>
            <w:r>
              <w:rPr>
                <w:rFonts w:ascii="宋体" w:eastAsia="宋体" w:hAnsi="宋体" w:hint="eastAsia"/>
              </w:rPr>
              <w:t>（本栏请用计算机打印以便于准确付款）</w:t>
            </w: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20"/>
              <w:rPr>
                <w:rFonts w:ascii="宋体" w:eastAsia="宋体" w:hAnsi="宋体"/>
                <w:sz w:val="21"/>
                <w:szCs w:val="21"/>
              </w:rPr>
            </w:pPr>
          </w:p>
          <w:p w:rsidR="00985CE9" w:rsidRDefault="00985CE9">
            <w:pPr>
              <w:ind w:firstLine="480"/>
              <w:jc w:val="center"/>
              <w:rPr>
                <w:rFonts w:ascii="宋体" w:eastAsia="宋体" w:hAnsi="宋体"/>
              </w:rPr>
            </w:pPr>
          </w:p>
        </w:tc>
        <w:tc>
          <w:tcPr>
            <w:tcW w:w="3360" w:type="dxa"/>
            <w:gridSpan w:val="4"/>
          </w:tcPr>
          <w:p w:rsidR="00985CE9" w:rsidRDefault="002D6616">
            <w:pPr>
              <w:pStyle w:val="aff7"/>
              <w:rPr>
                <w:rFonts w:ascii="宋体" w:eastAsia="宋体" w:hAnsi="宋体"/>
              </w:rPr>
            </w:pPr>
            <w:r>
              <w:rPr>
                <w:rFonts w:ascii="宋体" w:eastAsia="宋体" w:hAnsi="宋体" w:hint="eastAsia"/>
              </w:rPr>
              <w:t>采购机构：</w:t>
            </w:r>
          </w:p>
          <w:p w:rsidR="00985CE9" w:rsidRDefault="002D6616">
            <w:pPr>
              <w:pStyle w:val="aff7"/>
              <w:rPr>
                <w:rFonts w:ascii="宋体" w:eastAsia="宋体" w:hAnsi="宋体"/>
              </w:rPr>
            </w:pPr>
            <w:r>
              <w:rPr>
                <w:rFonts w:ascii="宋体" w:eastAsia="宋体" w:hAnsi="宋体" w:hint="eastAsia"/>
              </w:rPr>
              <w:t>地址：</w:t>
            </w:r>
          </w:p>
          <w:p w:rsidR="00985CE9" w:rsidRDefault="002D6616">
            <w:pPr>
              <w:pStyle w:val="aff7"/>
              <w:rPr>
                <w:rFonts w:ascii="宋体" w:eastAsia="宋体" w:hAnsi="宋体"/>
              </w:rPr>
            </w:pPr>
            <w:r>
              <w:rPr>
                <w:rFonts w:ascii="宋体" w:eastAsia="宋体" w:hAnsi="宋体" w:hint="eastAsia"/>
              </w:rPr>
              <w:t>电话：</w:t>
            </w:r>
          </w:p>
          <w:p w:rsidR="00985CE9" w:rsidRDefault="002D6616">
            <w:pPr>
              <w:pStyle w:val="aff7"/>
              <w:rPr>
                <w:rFonts w:ascii="宋体" w:eastAsia="宋体" w:hAnsi="宋体"/>
              </w:rPr>
            </w:pPr>
            <w:r>
              <w:rPr>
                <w:rFonts w:ascii="宋体" w:eastAsia="宋体" w:hAnsi="宋体" w:hint="eastAsia"/>
              </w:rPr>
              <w:t>传真：</w:t>
            </w:r>
          </w:p>
          <w:p w:rsidR="00985CE9" w:rsidRDefault="002D6616">
            <w:pPr>
              <w:pStyle w:val="aff7"/>
              <w:rPr>
                <w:rFonts w:ascii="宋体" w:eastAsia="宋体" w:hAnsi="宋体"/>
              </w:rPr>
            </w:pPr>
            <w:r>
              <w:rPr>
                <w:rFonts w:ascii="宋体" w:eastAsia="宋体" w:hAnsi="宋体" w:hint="eastAsia"/>
              </w:rPr>
              <w:t>授权代表：</w:t>
            </w: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20"/>
              <w:rPr>
                <w:rFonts w:ascii="宋体" w:eastAsia="宋体" w:hAnsi="宋体"/>
                <w:sz w:val="21"/>
                <w:szCs w:val="21"/>
              </w:rPr>
            </w:pPr>
          </w:p>
          <w:p w:rsidR="00985CE9" w:rsidRDefault="00985CE9">
            <w:pPr>
              <w:ind w:firstLine="480"/>
              <w:jc w:val="center"/>
              <w:rPr>
                <w:rFonts w:ascii="宋体" w:eastAsia="宋体" w:hAnsi="宋体"/>
              </w:rPr>
            </w:pPr>
          </w:p>
        </w:tc>
      </w:tr>
      <w:tr w:rsidR="00985CE9">
        <w:trPr>
          <w:trHeight w:val="882"/>
        </w:trPr>
        <w:tc>
          <w:tcPr>
            <w:tcW w:w="9628" w:type="dxa"/>
            <w:gridSpan w:val="10"/>
          </w:tcPr>
          <w:p w:rsidR="00985CE9" w:rsidRDefault="002D6616">
            <w:pPr>
              <w:pStyle w:val="aff7"/>
              <w:rPr>
                <w:rFonts w:ascii="宋体" w:eastAsia="宋体" w:hAnsi="宋体"/>
              </w:rPr>
            </w:pPr>
            <w:bookmarkStart w:id="144" w:name="_Toc470533052"/>
            <w:r>
              <w:rPr>
                <w:rFonts w:ascii="宋体" w:eastAsia="宋体" w:hAnsi="宋体" w:hint="eastAsia"/>
              </w:rPr>
              <w:t>备注：</w:t>
            </w:r>
            <w:bookmarkEnd w:id="144"/>
          </w:p>
          <w:p w:rsidR="00985CE9" w:rsidRDefault="00985CE9">
            <w:pPr>
              <w:pStyle w:val="aff7"/>
              <w:rPr>
                <w:rFonts w:ascii="宋体" w:eastAsia="宋体" w:hAnsi="宋体"/>
              </w:rPr>
            </w:pPr>
          </w:p>
          <w:p w:rsidR="00985CE9" w:rsidRDefault="00985CE9">
            <w:pPr>
              <w:pStyle w:val="aff7"/>
              <w:rPr>
                <w:rFonts w:ascii="宋体" w:eastAsia="宋体" w:hAnsi="宋体"/>
              </w:rPr>
            </w:pPr>
          </w:p>
        </w:tc>
      </w:tr>
    </w:tbl>
    <w:p w:rsidR="00985CE9" w:rsidRDefault="002D6616">
      <w:pPr>
        <w:ind w:firstLine="480"/>
        <w:rPr>
          <w:rFonts w:ascii="宋体" w:eastAsia="宋体" w:hAnsi="宋体"/>
        </w:rPr>
      </w:pPr>
      <w:r>
        <w:rPr>
          <w:rFonts w:ascii="宋体" w:eastAsia="宋体" w:hAnsi="宋体" w:hint="eastAsia"/>
        </w:rPr>
        <w:t>签约时间：__________ 年   月   日_____ 签约地点：</w:t>
      </w:r>
    </w:p>
    <w:p w:rsidR="00985CE9" w:rsidRDefault="00985CE9">
      <w:pPr>
        <w:ind w:firstLineChars="0" w:firstLine="0"/>
        <w:rPr>
          <w:rFonts w:ascii="宋体" w:eastAsia="宋体" w:hAnsi="宋体"/>
        </w:rPr>
      </w:pPr>
    </w:p>
    <w:p w:rsidR="00985CE9" w:rsidRDefault="002D6616">
      <w:pPr>
        <w:ind w:firstLine="482"/>
        <w:rPr>
          <w:rFonts w:ascii="宋体" w:eastAsia="宋体" w:hAnsi="宋体"/>
          <w:b/>
          <w:bCs/>
        </w:rPr>
      </w:pPr>
      <w:r>
        <w:rPr>
          <w:rFonts w:ascii="宋体" w:eastAsia="宋体" w:hAnsi="宋体" w:hint="eastAsia"/>
          <w:b/>
          <w:bCs/>
        </w:rPr>
        <w:t>注：根据项目情况自拟</w:t>
      </w:r>
    </w:p>
    <w:p w:rsidR="00985CE9" w:rsidRDefault="00985CE9">
      <w:pPr>
        <w:ind w:firstLine="482"/>
        <w:rPr>
          <w:rFonts w:ascii="宋体" w:eastAsia="宋体" w:hAnsi="宋体"/>
          <w:b/>
          <w:bCs/>
        </w:rPr>
      </w:pPr>
    </w:p>
    <w:p w:rsidR="00985CE9" w:rsidRDefault="002D6616">
      <w:pPr>
        <w:ind w:firstLineChars="83" w:firstLine="199"/>
        <w:rPr>
          <w:rFonts w:ascii="宋体" w:eastAsia="宋体" w:hAnsi="宋体"/>
        </w:rPr>
      </w:pPr>
      <w:r>
        <w:rPr>
          <w:rFonts w:ascii="宋体" w:eastAsia="宋体" w:hAnsi="宋体" w:hint="eastAsia"/>
        </w:rPr>
        <w:t>附件二（成交后使用）：合同后面附成交通知书复印件：</w:t>
      </w:r>
    </w:p>
    <w:p w:rsidR="00985CE9" w:rsidRDefault="00985CE9">
      <w:pPr>
        <w:ind w:firstLine="480"/>
        <w:rPr>
          <w:rFonts w:ascii="宋体" w:eastAsia="宋体" w:hAnsi="宋体"/>
        </w:rPr>
      </w:pPr>
    </w:p>
    <w:p w:rsidR="00985CE9" w:rsidRDefault="002D6616">
      <w:pPr>
        <w:ind w:firstLineChars="83" w:firstLine="199"/>
        <w:rPr>
          <w:rFonts w:ascii="宋体" w:eastAsia="宋体" w:hAnsi="宋体"/>
        </w:rPr>
      </w:pPr>
      <w:r>
        <w:rPr>
          <w:rFonts w:ascii="宋体" w:eastAsia="宋体" w:hAnsi="宋体" w:hint="eastAsia"/>
        </w:rPr>
        <w:t>附件三（成交后使用）</w:t>
      </w:r>
    </w:p>
    <w:p w:rsidR="00985CE9" w:rsidRDefault="002D6616">
      <w:pPr>
        <w:ind w:firstLine="480"/>
        <w:jc w:val="center"/>
        <w:rPr>
          <w:rFonts w:ascii="宋体" w:eastAsia="宋体" w:hAnsi="宋体"/>
        </w:rPr>
      </w:pPr>
      <w:r>
        <w:rPr>
          <w:rFonts w:ascii="宋体" w:eastAsia="宋体" w:hAnsi="宋体" w:hint="eastAsia"/>
        </w:rPr>
        <w:t>政府采购验收报告</w:t>
      </w:r>
    </w:p>
    <w:p w:rsidR="00985CE9" w:rsidRDefault="00985CE9">
      <w:pPr>
        <w:ind w:firstLineChars="0" w:firstLine="0"/>
        <w:rPr>
          <w:rFonts w:ascii="宋体" w:eastAsia="宋体" w:hAnsi="宋体"/>
        </w:rPr>
      </w:pPr>
    </w:p>
    <w:p w:rsidR="00985CE9" w:rsidRDefault="002D6616">
      <w:pPr>
        <w:ind w:leftChars="200" w:left="480" w:firstLineChars="0" w:firstLine="0"/>
        <w:rPr>
          <w:rFonts w:ascii="宋体" w:eastAsia="宋体" w:hAnsi="宋体"/>
          <w:u w:val="single"/>
        </w:rPr>
      </w:pPr>
      <w:r>
        <w:rPr>
          <w:rFonts w:ascii="宋体" w:eastAsia="宋体" w:hAnsi="宋体" w:hint="eastAsia"/>
        </w:rPr>
        <w:t>项 目 号：</w:t>
      </w:r>
    </w:p>
    <w:p w:rsidR="00985CE9" w:rsidRDefault="002D6616">
      <w:pPr>
        <w:ind w:leftChars="200" w:left="480" w:firstLineChars="0" w:firstLine="0"/>
        <w:rPr>
          <w:rFonts w:ascii="宋体" w:eastAsia="宋体" w:hAnsi="宋体"/>
          <w:u w:val="single"/>
        </w:rPr>
      </w:pPr>
      <w:r>
        <w:rPr>
          <w:rFonts w:ascii="宋体" w:eastAsia="宋体" w:hAnsi="宋体" w:hint="eastAsia"/>
        </w:rPr>
        <w:t>项目名称：</w:t>
      </w:r>
    </w:p>
    <w:p w:rsidR="00985CE9" w:rsidRDefault="002D6616">
      <w:pPr>
        <w:ind w:leftChars="200" w:left="480" w:firstLineChars="0" w:firstLine="0"/>
        <w:rPr>
          <w:rFonts w:ascii="宋体" w:eastAsia="宋体" w:hAnsi="宋体"/>
          <w:u w:val="single"/>
        </w:rPr>
      </w:pPr>
      <w:r>
        <w:rPr>
          <w:rFonts w:ascii="宋体" w:eastAsia="宋体" w:hAnsi="宋体" w:hint="eastAsia"/>
        </w:rPr>
        <w:t>分 包 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08"/>
        <w:gridCol w:w="1227"/>
        <w:gridCol w:w="2017"/>
        <w:gridCol w:w="2018"/>
      </w:tblGrid>
      <w:tr w:rsidR="00985CE9">
        <w:trPr>
          <w:trHeight w:val="794"/>
          <w:jc w:val="center"/>
        </w:trPr>
        <w:tc>
          <w:tcPr>
            <w:tcW w:w="3508" w:type="dxa"/>
            <w:tcBorders>
              <w:top w:val="single" w:sz="4" w:space="0" w:color="auto"/>
              <w:left w:val="single" w:sz="4" w:space="0" w:color="auto"/>
              <w:bottom w:val="single" w:sz="4" w:space="0" w:color="auto"/>
              <w:right w:val="single" w:sz="4" w:space="0" w:color="auto"/>
            </w:tcBorders>
            <w:vAlign w:val="center"/>
          </w:tcPr>
          <w:p w:rsidR="00985CE9" w:rsidRDefault="002D6616">
            <w:pPr>
              <w:ind w:firstLineChars="0" w:firstLine="0"/>
              <w:rPr>
                <w:rFonts w:ascii="宋体" w:eastAsia="宋体" w:hAnsi="宋体"/>
              </w:rPr>
            </w:pPr>
            <w:r>
              <w:rPr>
                <w:rFonts w:ascii="宋体" w:eastAsia="宋体" w:hAnsi="宋体" w:hint="eastAsia"/>
              </w:rPr>
              <w:t>货物名称（附货物清单）</w:t>
            </w:r>
          </w:p>
        </w:tc>
        <w:tc>
          <w:tcPr>
            <w:tcW w:w="1227" w:type="dxa"/>
            <w:tcBorders>
              <w:top w:val="single" w:sz="4" w:space="0" w:color="auto"/>
              <w:left w:val="single" w:sz="4" w:space="0" w:color="auto"/>
              <w:bottom w:val="single" w:sz="4" w:space="0" w:color="auto"/>
              <w:right w:val="single" w:sz="4" w:space="0" w:color="auto"/>
            </w:tcBorders>
            <w:vAlign w:val="center"/>
          </w:tcPr>
          <w:p w:rsidR="00985CE9" w:rsidRDefault="002D6616">
            <w:pPr>
              <w:ind w:firstLineChars="0" w:firstLine="0"/>
              <w:rPr>
                <w:rFonts w:ascii="宋体" w:eastAsia="宋体" w:hAnsi="宋体"/>
              </w:rPr>
            </w:pPr>
            <w:r>
              <w:rPr>
                <w:rFonts w:ascii="宋体" w:eastAsia="宋体" w:hAnsi="宋体" w:hint="eastAsia"/>
              </w:rPr>
              <w:t>数量</w:t>
            </w:r>
          </w:p>
        </w:tc>
        <w:tc>
          <w:tcPr>
            <w:tcW w:w="2017" w:type="dxa"/>
            <w:tcBorders>
              <w:top w:val="single" w:sz="4" w:space="0" w:color="auto"/>
              <w:left w:val="single" w:sz="4" w:space="0" w:color="auto"/>
              <w:bottom w:val="single" w:sz="4" w:space="0" w:color="auto"/>
              <w:right w:val="single" w:sz="4" w:space="0" w:color="auto"/>
            </w:tcBorders>
            <w:vAlign w:val="center"/>
          </w:tcPr>
          <w:p w:rsidR="00985CE9" w:rsidRDefault="002D6616">
            <w:pPr>
              <w:ind w:firstLineChars="0" w:firstLine="0"/>
              <w:rPr>
                <w:rFonts w:ascii="宋体" w:eastAsia="宋体" w:hAnsi="宋体"/>
              </w:rPr>
            </w:pPr>
            <w:r>
              <w:rPr>
                <w:rFonts w:ascii="宋体" w:eastAsia="宋体" w:hAnsi="宋体" w:hint="eastAsia"/>
              </w:rPr>
              <w:t>交货时间</w:t>
            </w:r>
          </w:p>
        </w:tc>
        <w:tc>
          <w:tcPr>
            <w:tcW w:w="2017" w:type="dxa"/>
            <w:tcBorders>
              <w:top w:val="single" w:sz="4" w:space="0" w:color="auto"/>
              <w:left w:val="single" w:sz="4" w:space="0" w:color="auto"/>
              <w:bottom w:val="single" w:sz="4" w:space="0" w:color="auto"/>
              <w:right w:val="single" w:sz="4" w:space="0" w:color="auto"/>
            </w:tcBorders>
            <w:vAlign w:val="center"/>
          </w:tcPr>
          <w:p w:rsidR="00985CE9" w:rsidRDefault="002D6616">
            <w:pPr>
              <w:ind w:firstLineChars="0" w:firstLine="0"/>
              <w:rPr>
                <w:rFonts w:ascii="宋体" w:eastAsia="宋体" w:hAnsi="宋体"/>
              </w:rPr>
            </w:pPr>
            <w:r>
              <w:rPr>
                <w:rFonts w:ascii="宋体" w:eastAsia="宋体" w:hAnsi="宋体" w:hint="eastAsia"/>
              </w:rPr>
              <w:t>交货地点</w:t>
            </w:r>
          </w:p>
        </w:tc>
      </w:tr>
      <w:tr w:rsidR="00985CE9">
        <w:trPr>
          <w:trHeight w:val="1867"/>
          <w:jc w:val="center"/>
        </w:trPr>
        <w:tc>
          <w:tcPr>
            <w:tcW w:w="3508" w:type="dxa"/>
            <w:tcBorders>
              <w:top w:val="single" w:sz="4" w:space="0" w:color="auto"/>
              <w:left w:val="single" w:sz="4" w:space="0" w:color="auto"/>
              <w:bottom w:val="single" w:sz="4" w:space="0" w:color="auto"/>
              <w:right w:val="single" w:sz="4" w:space="0" w:color="auto"/>
            </w:tcBorders>
            <w:vAlign w:val="center"/>
          </w:tcPr>
          <w:p w:rsidR="00985CE9" w:rsidRDefault="00985CE9">
            <w:pPr>
              <w:ind w:firstLineChars="0" w:firstLine="0"/>
              <w:rPr>
                <w:rFonts w:ascii="宋体" w:eastAsia="宋体" w:hAnsi="宋体"/>
              </w:rPr>
            </w:pPr>
          </w:p>
        </w:tc>
        <w:tc>
          <w:tcPr>
            <w:tcW w:w="1227" w:type="dxa"/>
            <w:tcBorders>
              <w:top w:val="single" w:sz="4" w:space="0" w:color="auto"/>
              <w:left w:val="single" w:sz="4" w:space="0" w:color="auto"/>
              <w:bottom w:val="single" w:sz="4" w:space="0" w:color="auto"/>
              <w:right w:val="single" w:sz="4" w:space="0" w:color="auto"/>
            </w:tcBorders>
            <w:vAlign w:val="center"/>
          </w:tcPr>
          <w:p w:rsidR="00985CE9" w:rsidRDefault="00985CE9">
            <w:pPr>
              <w:ind w:firstLineChars="0" w:firstLine="0"/>
              <w:rPr>
                <w:rFonts w:ascii="宋体" w:eastAsia="宋体" w:hAnsi="宋体"/>
              </w:rPr>
            </w:pPr>
          </w:p>
        </w:tc>
        <w:tc>
          <w:tcPr>
            <w:tcW w:w="2017" w:type="dxa"/>
            <w:tcBorders>
              <w:top w:val="single" w:sz="4" w:space="0" w:color="auto"/>
              <w:left w:val="single" w:sz="4" w:space="0" w:color="auto"/>
              <w:bottom w:val="single" w:sz="4" w:space="0" w:color="auto"/>
              <w:right w:val="single" w:sz="4" w:space="0" w:color="auto"/>
            </w:tcBorders>
            <w:vAlign w:val="center"/>
          </w:tcPr>
          <w:p w:rsidR="00985CE9" w:rsidRDefault="00985CE9">
            <w:pPr>
              <w:ind w:firstLineChars="0" w:firstLine="0"/>
              <w:rPr>
                <w:rFonts w:ascii="宋体" w:eastAsia="宋体" w:hAnsi="宋体"/>
              </w:rPr>
            </w:pPr>
          </w:p>
        </w:tc>
        <w:tc>
          <w:tcPr>
            <w:tcW w:w="2017" w:type="dxa"/>
            <w:tcBorders>
              <w:top w:val="single" w:sz="4" w:space="0" w:color="auto"/>
              <w:left w:val="single" w:sz="4" w:space="0" w:color="auto"/>
              <w:bottom w:val="single" w:sz="4" w:space="0" w:color="auto"/>
              <w:right w:val="single" w:sz="4" w:space="0" w:color="auto"/>
            </w:tcBorders>
            <w:vAlign w:val="center"/>
          </w:tcPr>
          <w:p w:rsidR="00985CE9" w:rsidRDefault="00985CE9">
            <w:pPr>
              <w:ind w:firstLineChars="0" w:firstLine="0"/>
              <w:rPr>
                <w:rFonts w:ascii="宋体" w:eastAsia="宋体" w:hAnsi="宋体"/>
              </w:rPr>
            </w:pPr>
          </w:p>
        </w:tc>
      </w:tr>
      <w:tr w:rsidR="00985CE9">
        <w:trPr>
          <w:trHeight w:val="1260"/>
          <w:jc w:val="center"/>
        </w:trPr>
        <w:tc>
          <w:tcPr>
            <w:tcW w:w="8770" w:type="dxa"/>
            <w:gridSpan w:val="4"/>
            <w:tcBorders>
              <w:top w:val="single" w:sz="4" w:space="0" w:color="auto"/>
              <w:left w:val="single" w:sz="4" w:space="0" w:color="auto"/>
              <w:bottom w:val="single" w:sz="4" w:space="0" w:color="auto"/>
              <w:right w:val="single" w:sz="4" w:space="0" w:color="auto"/>
            </w:tcBorders>
            <w:vAlign w:val="center"/>
          </w:tcPr>
          <w:p w:rsidR="00985CE9" w:rsidRDefault="002D6616">
            <w:pPr>
              <w:ind w:firstLineChars="0" w:firstLine="0"/>
              <w:rPr>
                <w:rFonts w:ascii="宋体" w:eastAsia="宋体" w:hAnsi="宋体"/>
              </w:rPr>
            </w:pPr>
            <w:r>
              <w:rPr>
                <w:rFonts w:ascii="宋体" w:eastAsia="宋体" w:hAnsi="宋体" w:hint="eastAsia"/>
              </w:rPr>
              <w:t>供应商名称（盖章）：</w:t>
            </w:r>
          </w:p>
          <w:p w:rsidR="00985CE9" w:rsidRDefault="00985CE9">
            <w:pPr>
              <w:ind w:firstLineChars="0" w:firstLine="0"/>
              <w:rPr>
                <w:rFonts w:ascii="宋体" w:eastAsia="宋体" w:hAnsi="宋体"/>
              </w:rPr>
            </w:pPr>
          </w:p>
          <w:p w:rsidR="00985CE9" w:rsidRDefault="002D6616">
            <w:pPr>
              <w:ind w:firstLineChars="0" w:firstLine="0"/>
              <w:rPr>
                <w:rFonts w:ascii="宋体" w:eastAsia="宋体" w:hAnsi="宋体"/>
              </w:rPr>
            </w:pPr>
            <w:r>
              <w:rPr>
                <w:rFonts w:ascii="宋体" w:eastAsia="宋体" w:hAnsi="宋体" w:hint="eastAsia"/>
              </w:rPr>
              <w:t>授权代表签字：</w:t>
            </w:r>
          </w:p>
        </w:tc>
      </w:tr>
      <w:tr w:rsidR="00985CE9">
        <w:trPr>
          <w:trHeight w:val="1715"/>
          <w:jc w:val="center"/>
        </w:trPr>
        <w:tc>
          <w:tcPr>
            <w:tcW w:w="8770" w:type="dxa"/>
            <w:gridSpan w:val="4"/>
            <w:tcBorders>
              <w:top w:val="single" w:sz="4" w:space="0" w:color="auto"/>
              <w:left w:val="single" w:sz="4" w:space="0" w:color="auto"/>
              <w:bottom w:val="single" w:sz="4" w:space="0" w:color="auto"/>
              <w:right w:val="single" w:sz="4" w:space="0" w:color="auto"/>
            </w:tcBorders>
            <w:vAlign w:val="center"/>
          </w:tcPr>
          <w:p w:rsidR="00985CE9" w:rsidRDefault="002D6616">
            <w:pPr>
              <w:ind w:firstLineChars="0" w:firstLine="0"/>
              <w:rPr>
                <w:rFonts w:ascii="宋体" w:eastAsia="宋体" w:hAnsi="宋体"/>
              </w:rPr>
            </w:pPr>
            <w:r>
              <w:rPr>
                <w:rFonts w:ascii="宋体" w:eastAsia="宋体" w:hAnsi="宋体" w:hint="eastAsia"/>
              </w:rPr>
              <w:t>使用单位意见（签字或盖章）：（填上合格或不合格）</w:t>
            </w:r>
          </w:p>
          <w:p w:rsidR="00985CE9" w:rsidRDefault="00985CE9">
            <w:pPr>
              <w:ind w:firstLineChars="0" w:firstLine="0"/>
              <w:rPr>
                <w:rFonts w:ascii="宋体" w:eastAsia="宋体" w:hAnsi="宋体"/>
              </w:rPr>
            </w:pPr>
          </w:p>
          <w:p w:rsidR="00985CE9" w:rsidRDefault="002D6616">
            <w:pPr>
              <w:ind w:firstLineChars="0" w:firstLine="0"/>
              <w:rPr>
                <w:rFonts w:ascii="宋体" w:eastAsia="宋体" w:hAnsi="宋体"/>
              </w:rPr>
            </w:pPr>
            <w:r>
              <w:rPr>
                <w:rFonts w:ascii="宋体" w:eastAsia="宋体" w:hAnsi="宋体" w:hint="eastAsia"/>
              </w:rPr>
              <w:t>签收人：</w:t>
            </w:r>
          </w:p>
        </w:tc>
      </w:tr>
      <w:tr w:rsidR="00985CE9">
        <w:trPr>
          <w:trHeight w:val="2035"/>
          <w:jc w:val="center"/>
        </w:trPr>
        <w:tc>
          <w:tcPr>
            <w:tcW w:w="8770" w:type="dxa"/>
            <w:gridSpan w:val="4"/>
            <w:tcBorders>
              <w:top w:val="single" w:sz="4" w:space="0" w:color="auto"/>
              <w:left w:val="single" w:sz="4" w:space="0" w:color="auto"/>
              <w:bottom w:val="single" w:sz="4" w:space="0" w:color="auto"/>
              <w:right w:val="single" w:sz="4" w:space="0" w:color="auto"/>
            </w:tcBorders>
            <w:vAlign w:val="center"/>
          </w:tcPr>
          <w:p w:rsidR="00985CE9" w:rsidRDefault="002D6616">
            <w:pPr>
              <w:ind w:firstLineChars="0" w:firstLine="0"/>
              <w:rPr>
                <w:rFonts w:ascii="宋体" w:eastAsia="宋体" w:hAnsi="宋体"/>
              </w:rPr>
            </w:pPr>
            <w:r>
              <w:rPr>
                <w:rFonts w:ascii="宋体" w:eastAsia="宋体" w:hAnsi="宋体" w:hint="eastAsia"/>
              </w:rPr>
              <w:t>验收单位意见（签字或盖章）</w:t>
            </w:r>
          </w:p>
          <w:p w:rsidR="00985CE9" w:rsidRDefault="002D6616">
            <w:pPr>
              <w:ind w:firstLineChars="0" w:firstLine="0"/>
              <w:rPr>
                <w:rFonts w:ascii="宋体" w:eastAsia="宋体" w:hAnsi="宋体"/>
              </w:rPr>
            </w:pPr>
            <w:r>
              <w:rPr>
                <w:rFonts w:ascii="宋体" w:eastAsia="宋体" w:hAnsi="宋体" w:hint="eastAsia"/>
              </w:rPr>
              <w:t>验收单位                      验收人</w:t>
            </w:r>
          </w:p>
          <w:p w:rsidR="00985CE9" w:rsidRDefault="00985CE9">
            <w:pPr>
              <w:ind w:firstLineChars="0" w:firstLine="0"/>
              <w:rPr>
                <w:rFonts w:ascii="宋体" w:eastAsia="宋体" w:hAnsi="宋体"/>
              </w:rPr>
            </w:pPr>
          </w:p>
          <w:p w:rsidR="00985CE9" w:rsidRDefault="00985CE9">
            <w:pPr>
              <w:ind w:firstLineChars="0" w:firstLine="0"/>
              <w:rPr>
                <w:rFonts w:ascii="宋体" w:eastAsia="宋体" w:hAnsi="宋体"/>
              </w:rPr>
            </w:pPr>
          </w:p>
        </w:tc>
      </w:tr>
      <w:tr w:rsidR="00985CE9">
        <w:trPr>
          <w:trHeight w:val="1009"/>
          <w:jc w:val="center"/>
        </w:trPr>
        <w:tc>
          <w:tcPr>
            <w:tcW w:w="8770" w:type="dxa"/>
            <w:gridSpan w:val="4"/>
            <w:tcBorders>
              <w:top w:val="single" w:sz="4" w:space="0" w:color="auto"/>
              <w:left w:val="single" w:sz="4" w:space="0" w:color="auto"/>
              <w:bottom w:val="single" w:sz="4" w:space="0" w:color="auto"/>
              <w:right w:val="single" w:sz="4" w:space="0" w:color="auto"/>
            </w:tcBorders>
            <w:vAlign w:val="center"/>
          </w:tcPr>
          <w:p w:rsidR="00985CE9" w:rsidRDefault="002D6616">
            <w:pPr>
              <w:ind w:firstLineChars="0" w:firstLine="0"/>
              <w:rPr>
                <w:rFonts w:ascii="宋体" w:eastAsia="宋体" w:hAnsi="宋体"/>
              </w:rPr>
            </w:pPr>
            <w:r>
              <w:rPr>
                <w:rFonts w:ascii="宋体" w:eastAsia="宋体" w:hAnsi="宋体" w:hint="eastAsia"/>
              </w:rPr>
              <w:t>备注：</w:t>
            </w:r>
          </w:p>
        </w:tc>
      </w:tr>
    </w:tbl>
    <w:p w:rsidR="00985CE9" w:rsidRDefault="002D6616">
      <w:pPr>
        <w:ind w:firstLineChars="0" w:firstLine="0"/>
        <w:rPr>
          <w:rFonts w:ascii="宋体" w:eastAsia="宋体" w:hAnsi="宋体"/>
        </w:rPr>
      </w:pPr>
      <w:r>
        <w:rPr>
          <w:rFonts w:ascii="宋体" w:eastAsia="宋体" w:hAnsi="宋体" w:hint="eastAsia"/>
        </w:rPr>
        <w:t>注：</w:t>
      </w:r>
    </w:p>
    <w:p w:rsidR="00985CE9" w:rsidRDefault="002D6616">
      <w:pPr>
        <w:ind w:firstLineChars="0" w:firstLine="0"/>
        <w:rPr>
          <w:rFonts w:ascii="宋体" w:eastAsia="宋体" w:hAnsi="宋体"/>
        </w:rPr>
      </w:pPr>
      <w:r>
        <w:rPr>
          <w:rFonts w:ascii="宋体" w:eastAsia="宋体" w:hAnsi="宋体" w:hint="eastAsia"/>
        </w:rPr>
        <w:t>1.验收报告壹式叁份，采购方、供货方、采购代理机构各执壹份，发票复印件壹份。</w:t>
      </w:r>
    </w:p>
    <w:p w:rsidR="00985CE9" w:rsidRDefault="002D6616">
      <w:pPr>
        <w:ind w:firstLineChars="0" w:firstLine="0"/>
        <w:rPr>
          <w:rFonts w:ascii="宋体" w:eastAsia="宋体" w:hAnsi="宋体"/>
        </w:rPr>
        <w:sectPr w:rsidR="00985CE9">
          <w:pgSz w:w="11907" w:h="16840"/>
          <w:pgMar w:top="1134" w:right="1191" w:bottom="1134" w:left="1304" w:header="964" w:footer="992" w:gutter="0"/>
          <w:pgNumType w:fmt="numberInDash"/>
          <w:cols w:space="720"/>
          <w:docGrid w:linePitch="312"/>
        </w:sectPr>
      </w:pPr>
      <w:r>
        <w:rPr>
          <w:rFonts w:ascii="宋体" w:eastAsia="宋体" w:hAnsi="宋体" w:hint="eastAsia"/>
        </w:rPr>
        <w:t>2. 项目号、项目名称、分包号等同询价文件上项目号、名称、分包号（有就填否则不填）一致。</w:t>
      </w:r>
    </w:p>
    <w:p w:rsidR="00985CE9" w:rsidRDefault="002D6616">
      <w:pPr>
        <w:pStyle w:val="1"/>
        <w:spacing w:before="120" w:after="120"/>
        <w:ind w:firstLine="640"/>
        <w:rPr>
          <w:rFonts w:ascii="宋体" w:eastAsia="宋体" w:hAnsi="宋体"/>
        </w:rPr>
      </w:pPr>
      <w:bookmarkStart w:id="145" w:name="_Toc441065693"/>
      <w:bookmarkStart w:id="146" w:name="_Toc470533053"/>
      <w:bookmarkStart w:id="147" w:name="_Toc41985864"/>
      <w:r>
        <w:rPr>
          <w:rFonts w:ascii="宋体" w:eastAsia="宋体" w:hAnsi="宋体" w:hint="eastAsia"/>
        </w:rPr>
        <w:lastRenderedPageBreak/>
        <w:t>第七篇  询价响应文件格式</w:t>
      </w:r>
      <w:bookmarkEnd w:id="145"/>
      <w:bookmarkEnd w:id="146"/>
      <w:bookmarkEnd w:id="147"/>
    </w:p>
    <w:p w:rsidR="00985CE9" w:rsidRDefault="002D6616">
      <w:pPr>
        <w:ind w:firstLine="482"/>
        <w:rPr>
          <w:rFonts w:ascii="宋体" w:eastAsia="宋体" w:hAnsi="宋体"/>
          <w:b/>
          <w:bCs/>
        </w:rPr>
      </w:pPr>
      <w:r>
        <w:rPr>
          <w:rFonts w:ascii="宋体" w:eastAsia="宋体" w:hAnsi="宋体" w:hint="eastAsia"/>
          <w:b/>
          <w:bCs/>
        </w:rPr>
        <w:t>说明：“经济文件”、“资格文件”、“商务技术文件”分别装袋</w:t>
      </w:r>
      <w:r w:rsidR="00974EE4">
        <w:rPr>
          <w:rFonts w:ascii="宋体" w:eastAsia="宋体" w:hAnsi="宋体" w:hint="eastAsia"/>
          <w:b/>
          <w:bCs/>
        </w:rPr>
        <w:t>密封</w:t>
      </w:r>
      <w:r>
        <w:rPr>
          <w:rFonts w:ascii="宋体" w:eastAsia="宋体" w:hAnsi="宋体" w:hint="eastAsia"/>
          <w:b/>
          <w:bCs/>
        </w:rPr>
        <w:t>(且必须装订)，每个文件封面均须注明“正本”、“副本”字样(如果前后不一致，与本篇为准)。</w:t>
      </w:r>
    </w:p>
    <w:p w:rsidR="00985CE9" w:rsidRDefault="002D6616">
      <w:pPr>
        <w:ind w:firstLine="482"/>
        <w:rPr>
          <w:rFonts w:ascii="宋体" w:eastAsia="宋体" w:hAnsi="宋体"/>
          <w:b/>
          <w:bCs/>
        </w:rPr>
      </w:pPr>
      <w:r>
        <w:rPr>
          <w:rFonts w:ascii="宋体" w:eastAsia="宋体" w:hAnsi="宋体" w:hint="eastAsia"/>
          <w:b/>
          <w:bCs/>
        </w:rPr>
        <w:t>询价响应文件目录</w:t>
      </w:r>
    </w:p>
    <w:p w:rsidR="00985CE9" w:rsidRDefault="002D6616">
      <w:pPr>
        <w:ind w:firstLine="482"/>
        <w:rPr>
          <w:rFonts w:ascii="宋体" w:eastAsia="宋体" w:hAnsi="宋体"/>
          <w:b/>
          <w:bCs/>
        </w:rPr>
      </w:pPr>
      <w:r>
        <w:rPr>
          <w:rFonts w:ascii="宋体" w:eastAsia="宋体" w:hAnsi="宋体" w:hint="eastAsia"/>
          <w:b/>
          <w:bCs/>
        </w:rPr>
        <w:t>一</w:t>
      </w:r>
      <w:bookmarkStart w:id="148" w:name="_Hlk21990234"/>
      <w:r>
        <w:rPr>
          <w:rFonts w:ascii="宋体" w:eastAsia="宋体" w:hAnsi="宋体" w:hint="eastAsia"/>
          <w:b/>
          <w:bCs/>
        </w:rPr>
        <w:t>、资格文件（正、副本各一份，装入一个文件袋）</w:t>
      </w:r>
      <w:bookmarkEnd w:id="148"/>
    </w:p>
    <w:p w:rsidR="00985CE9" w:rsidRDefault="002D6616">
      <w:pPr>
        <w:ind w:firstLine="480"/>
        <w:rPr>
          <w:rFonts w:ascii="宋体" w:eastAsia="宋体" w:hAnsi="宋体"/>
        </w:rPr>
      </w:pPr>
      <w:r>
        <w:rPr>
          <w:rFonts w:ascii="宋体" w:eastAsia="宋体" w:hAnsi="宋体" w:hint="eastAsia"/>
        </w:rPr>
        <w:t>（一）营业执照（副本）或事业单位法人证书（副本）复印件</w:t>
      </w:r>
    </w:p>
    <w:p w:rsidR="00985CE9" w:rsidRDefault="002D6616">
      <w:pPr>
        <w:ind w:firstLine="480"/>
        <w:rPr>
          <w:rFonts w:ascii="宋体" w:eastAsia="宋体" w:hAnsi="宋体"/>
        </w:rPr>
      </w:pPr>
      <w:r>
        <w:rPr>
          <w:rFonts w:ascii="宋体" w:eastAsia="宋体" w:hAnsi="宋体" w:hint="eastAsia"/>
        </w:rPr>
        <w:t>（二）法定代表人身份证明书（格式）</w:t>
      </w:r>
    </w:p>
    <w:p w:rsidR="00985CE9" w:rsidRDefault="002D6616" w:rsidP="009E6710">
      <w:pPr>
        <w:ind w:firstLine="480"/>
        <w:rPr>
          <w:rFonts w:ascii="宋体" w:eastAsia="宋体" w:hAnsi="宋体"/>
        </w:rPr>
      </w:pPr>
      <w:r>
        <w:rPr>
          <w:rFonts w:ascii="宋体" w:eastAsia="宋体" w:hAnsi="宋体" w:hint="eastAsia"/>
        </w:rPr>
        <w:t>（三）法定代表人授权委托书（格式）</w:t>
      </w:r>
      <w:r w:rsidR="009E6710">
        <w:rPr>
          <w:rFonts w:ascii="宋体" w:eastAsia="宋体" w:hAnsi="宋体" w:hint="eastAsia"/>
        </w:rPr>
        <w:t>同时，</w:t>
      </w:r>
      <w:r w:rsidR="009E6710" w:rsidRPr="009E6710">
        <w:rPr>
          <w:rFonts w:ascii="宋体" w:eastAsia="宋体" w:hAnsi="宋体" w:hint="eastAsia"/>
        </w:rPr>
        <w:t>提供投标人为其缴纳的（公告发布前3个月）社保缴纳证明复印件并加盖鲜章</w:t>
      </w:r>
    </w:p>
    <w:p w:rsidR="00985CE9" w:rsidRDefault="002D6616">
      <w:pPr>
        <w:ind w:firstLine="480"/>
        <w:rPr>
          <w:rFonts w:ascii="宋体" w:eastAsia="宋体" w:hAnsi="宋体"/>
        </w:rPr>
      </w:pPr>
      <w:r>
        <w:rPr>
          <w:rFonts w:ascii="宋体" w:eastAsia="宋体" w:hAnsi="宋体" w:hint="eastAsia"/>
        </w:rPr>
        <w:t>（四）书面声明（格式）</w:t>
      </w:r>
    </w:p>
    <w:p w:rsidR="00985CE9" w:rsidRDefault="002D6616">
      <w:pPr>
        <w:ind w:firstLine="480"/>
        <w:rPr>
          <w:rFonts w:ascii="宋体" w:eastAsia="宋体" w:hAnsi="宋体"/>
        </w:rPr>
      </w:pPr>
      <w:r>
        <w:rPr>
          <w:rFonts w:ascii="宋体" w:eastAsia="宋体" w:hAnsi="宋体" w:hint="eastAsia"/>
        </w:rPr>
        <w:t>（五）</w:t>
      </w:r>
      <w:r w:rsidR="00617DE5" w:rsidRPr="00653EC9">
        <w:rPr>
          <w:rFonts w:ascii="宋体" w:eastAsia="宋体" w:hAnsi="宋体"/>
        </w:rPr>
        <w:t>“信用中国”网站</w:t>
      </w:r>
      <w:r w:rsidR="00617DE5" w:rsidRPr="00617DE5">
        <w:rPr>
          <w:rFonts w:ascii="宋体" w:eastAsia="宋体" w:hAnsi="宋体"/>
        </w:rPr>
        <w:t>查询结果截图</w:t>
      </w:r>
      <w:r w:rsidR="00617DE5" w:rsidRPr="00617DE5">
        <w:rPr>
          <w:rFonts w:ascii="宋体" w:eastAsia="宋体" w:hAnsi="宋体" w:hint="eastAsia"/>
        </w:rPr>
        <w:t>、</w:t>
      </w:r>
      <w:r>
        <w:rPr>
          <w:rFonts w:ascii="宋体" w:eastAsia="宋体" w:hAnsi="宋体" w:hint="eastAsia"/>
        </w:rPr>
        <w:t>特定资格条件证书或相关证明文件。</w:t>
      </w:r>
    </w:p>
    <w:p w:rsidR="00985CE9" w:rsidRDefault="002D6616">
      <w:pPr>
        <w:ind w:firstLine="480"/>
        <w:rPr>
          <w:rFonts w:ascii="宋体" w:eastAsia="宋体" w:hAnsi="宋体"/>
        </w:rPr>
      </w:pPr>
      <w:r>
        <w:rPr>
          <w:rFonts w:ascii="宋体" w:eastAsia="宋体" w:hAnsi="宋体" w:hint="eastAsia"/>
        </w:rPr>
        <w:t>说明：供应商按“五证合一”登记制度办理营业执照的，组织机构代码证、税务登记证（副本）和社会保险登记证以供应商所提供的法人营业执照（副本）复印件为准。</w:t>
      </w:r>
    </w:p>
    <w:p w:rsidR="00BA4707" w:rsidRPr="009E6710" w:rsidRDefault="00BA4707" w:rsidP="009E6710">
      <w:pPr>
        <w:snapToGrid w:val="0"/>
        <w:spacing w:line="500" w:lineRule="exact"/>
        <w:ind w:firstLine="480"/>
        <w:rPr>
          <w:rFonts w:ascii="宋体" w:eastAsia="宋体" w:hAnsi="宋体"/>
          <w:szCs w:val="36"/>
        </w:rPr>
      </w:pPr>
      <w:r>
        <w:rPr>
          <w:rFonts w:ascii="宋体" w:eastAsia="宋体" w:hAnsi="宋体" w:hint="eastAsia"/>
          <w:szCs w:val="36"/>
        </w:rPr>
        <w:t>（六）本询价文件第一至第五篇要求的其他</w:t>
      </w:r>
      <w:r w:rsidRPr="001C0EDC">
        <w:rPr>
          <w:rFonts w:ascii="宋体" w:eastAsia="宋体" w:hAnsi="宋体" w:hint="eastAsia"/>
          <w:szCs w:val="36"/>
        </w:rPr>
        <w:t>证书或相关证明文件</w:t>
      </w:r>
      <w:r>
        <w:rPr>
          <w:rFonts w:ascii="宋体" w:eastAsia="宋体" w:hAnsi="宋体" w:hint="eastAsia"/>
          <w:szCs w:val="36"/>
        </w:rPr>
        <w:t>（原件备查）</w:t>
      </w:r>
    </w:p>
    <w:p w:rsidR="00985CE9" w:rsidRDefault="002D6616">
      <w:pPr>
        <w:ind w:firstLine="482"/>
        <w:rPr>
          <w:rFonts w:ascii="宋体" w:eastAsia="宋体" w:hAnsi="宋体"/>
          <w:b/>
          <w:bCs/>
        </w:rPr>
      </w:pPr>
      <w:r>
        <w:rPr>
          <w:rFonts w:ascii="宋体" w:eastAsia="宋体" w:hAnsi="宋体" w:hint="eastAsia"/>
          <w:b/>
          <w:bCs/>
        </w:rPr>
        <w:t>二、商务技术文件</w:t>
      </w:r>
      <w:bookmarkStart w:id="149" w:name="_Hlk21990670"/>
      <w:r>
        <w:rPr>
          <w:rFonts w:ascii="宋体" w:eastAsia="宋体" w:hAnsi="宋体" w:hint="eastAsia"/>
          <w:b/>
          <w:bCs/>
        </w:rPr>
        <w:t>（正、副本各一份，装入一个文件袋）</w:t>
      </w:r>
      <w:bookmarkEnd w:id="149"/>
    </w:p>
    <w:p w:rsidR="00985CE9" w:rsidRDefault="002D6616">
      <w:pPr>
        <w:ind w:firstLine="480"/>
        <w:rPr>
          <w:rFonts w:ascii="宋体" w:eastAsia="宋体" w:hAnsi="宋体"/>
        </w:rPr>
      </w:pPr>
      <w:r>
        <w:rPr>
          <w:rFonts w:ascii="宋体" w:eastAsia="宋体" w:hAnsi="宋体" w:hint="eastAsia"/>
        </w:rPr>
        <w:t>（一）所投各产品的名称、品牌、型号、技术参数（或技术指标）</w:t>
      </w:r>
    </w:p>
    <w:p w:rsidR="00985CE9" w:rsidRDefault="002D6616">
      <w:pPr>
        <w:ind w:firstLine="480"/>
        <w:rPr>
          <w:rFonts w:ascii="宋体" w:eastAsia="宋体" w:hAnsi="宋体"/>
        </w:rPr>
      </w:pPr>
      <w:r>
        <w:rPr>
          <w:rFonts w:ascii="宋体" w:eastAsia="宋体" w:hAnsi="宋体" w:hint="eastAsia"/>
        </w:rPr>
        <w:t>（二）所投各产品进入当期国家节能、环保清单目录的证明文件（如果有）</w:t>
      </w:r>
    </w:p>
    <w:p w:rsidR="00985CE9" w:rsidRDefault="002D6616">
      <w:pPr>
        <w:ind w:firstLine="480"/>
        <w:rPr>
          <w:rFonts w:ascii="宋体" w:eastAsia="宋体" w:hAnsi="宋体"/>
        </w:rPr>
      </w:pPr>
      <w:r>
        <w:rPr>
          <w:rFonts w:ascii="宋体" w:eastAsia="宋体" w:hAnsi="宋体" w:hint="eastAsia"/>
        </w:rPr>
        <w:t>（三）技术条款差异表</w:t>
      </w:r>
    </w:p>
    <w:p w:rsidR="00985CE9" w:rsidRPr="001973AD" w:rsidRDefault="002D6616" w:rsidP="001973AD">
      <w:pPr>
        <w:ind w:firstLine="480"/>
        <w:rPr>
          <w:rFonts w:ascii="宋体" w:eastAsia="宋体" w:hAnsi="宋体"/>
        </w:rPr>
      </w:pPr>
      <w:r w:rsidRPr="001973AD">
        <w:rPr>
          <w:rFonts w:ascii="宋体" w:eastAsia="宋体" w:hAnsi="宋体" w:hint="eastAsia"/>
        </w:rPr>
        <w:t>（四）报价函（格式）</w:t>
      </w:r>
    </w:p>
    <w:p w:rsidR="00985CE9" w:rsidRPr="001973AD" w:rsidRDefault="002D6616" w:rsidP="001973AD">
      <w:pPr>
        <w:ind w:firstLine="480"/>
        <w:rPr>
          <w:rFonts w:ascii="宋体" w:eastAsia="宋体" w:hAnsi="宋体"/>
        </w:rPr>
      </w:pPr>
      <w:r w:rsidRPr="001973AD">
        <w:rPr>
          <w:rFonts w:ascii="宋体" w:eastAsia="宋体" w:hAnsi="宋体" w:hint="eastAsia"/>
        </w:rPr>
        <w:t>（五）商务条款差异表</w:t>
      </w:r>
    </w:p>
    <w:p w:rsidR="00985CE9" w:rsidRPr="001973AD" w:rsidRDefault="002D6616" w:rsidP="001973AD">
      <w:pPr>
        <w:ind w:firstLine="480"/>
        <w:rPr>
          <w:rFonts w:ascii="宋体" w:eastAsia="宋体" w:hAnsi="宋体"/>
        </w:rPr>
      </w:pPr>
      <w:r w:rsidRPr="001973AD">
        <w:rPr>
          <w:rFonts w:ascii="宋体" w:eastAsia="宋体" w:hAnsi="宋体" w:hint="eastAsia"/>
        </w:rPr>
        <w:t>（六）商务及售后服务承诺</w:t>
      </w:r>
    </w:p>
    <w:p w:rsidR="00985CE9" w:rsidRDefault="002D6616" w:rsidP="001973AD">
      <w:pPr>
        <w:ind w:firstLine="480"/>
        <w:rPr>
          <w:rFonts w:ascii="宋体" w:eastAsia="宋体" w:hAnsi="宋体"/>
        </w:rPr>
      </w:pPr>
      <w:r w:rsidRPr="001973AD">
        <w:rPr>
          <w:rFonts w:ascii="宋体" w:eastAsia="宋体" w:hAnsi="宋体" w:hint="eastAsia"/>
        </w:rPr>
        <w:t>（七）按照询价文件第四篇</w:t>
      </w:r>
      <w:r>
        <w:rPr>
          <w:rFonts w:ascii="宋体" w:eastAsia="宋体" w:hAnsi="宋体" w:hint="eastAsia"/>
        </w:rPr>
        <w:t>“评审因素”要求，提供证明材料</w:t>
      </w:r>
    </w:p>
    <w:p w:rsidR="00985CE9" w:rsidRDefault="002D6616">
      <w:pPr>
        <w:ind w:firstLine="482"/>
        <w:rPr>
          <w:rFonts w:ascii="宋体" w:eastAsia="宋体" w:hAnsi="宋体"/>
          <w:b/>
          <w:bCs/>
        </w:rPr>
      </w:pPr>
      <w:r>
        <w:rPr>
          <w:rFonts w:ascii="宋体" w:eastAsia="宋体" w:hAnsi="宋体" w:hint="eastAsia"/>
          <w:b/>
          <w:bCs/>
        </w:rPr>
        <w:t>四、经济文件（正、副本各一份，装入一个文件袋）</w:t>
      </w:r>
    </w:p>
    <w:p w:rsidR="00985CE9" w:rsidRDefault="002D6616">
      <w:pPr>
        <w:ind w:firstLine="480"/>
        <w:rPr>
          <w:rFonts w:ascii="宋体" w:eastAsia="宋体" w:hAnsi="宋体"/>
        </w:rPr>
      </w:pPr>
      <w:bookmarkStart w:id="150" w:name="_Hlk517353443"/>
      <w:r>
        <w:rPr>
          <w:rFonts w:ascii="宋体" w:eastAsia="宋体" w:hAnsi="宋体" w:hint="eastAsia"/>
        </w:rPr>
        <w:t>（一）</w:t>
      </w:r>
      <w:bookmarkEnd w:id="150"/>
      <w:r>
        <w:rPr>
          <w:rFonts w:ascii="宋体" w:eastAsia="宋体" w:hAnsi="宋体" w:hint="eastAsia"/>
        </w:rPr>
        <w:t>询价一览表</w:t>
      </w:r>
    </w:p>
    <w:p w:rsidR="00985CE9" w:rsidRDefault="002D6616">
      <w:pPr>
        <w:ind w:firstLine="480"/>
        <w:rPr>
          <w:rFonts w:ascii="宋体" w:eastAsia="宋体" w:hAnsi="宋体"/>
        </w:rPr>
      </w:pPr>
      <w:r>
        <w:rPr>
          <w:rFonts w:ascii="宋体" w:eastAsia="宋体" w:hAnsi="宋体" w:hint="eastAsia"/>
        </w:rPr>
        <w:t>（二）分项报价明细表。</w:t>
      </w: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2D6616">
      <w:pPr>
        <w:ind w:firstLine="482"/>
        <w:rPr>
          <w:rFonts w:ascii="宋体" w:eastAsia="宋体" w:hAnsi="宋体"/>
          <w:b/>
          <w:bCs/>
        </w:rPr>
      </w:pPr>
      <w:r>
        <w:rPr>
          <w:rFonts w:ascii="宋体" w:eastAsia="宋体" w:hAnsi="宋体" w:hint="eastAsia"/>
          <w:b/>
          <w:bCs/>
        </w:rPr>
        <w:t>询价响应文件封面格式</w:t>
      </w:r>
    </w:p>
    <w:p w:rsidR="00985CE9" w:rsidRDefault="00985CE9">
      <w:pPr>
        <w:ind w:firstLine="480"/>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8"/>
      </w:tblGrid>
      <w:tr w:rsidR="00985CE9">
        <w:trPr>
          <w:trHeight w:val="11487"/>
          <w:jc w:val="center"/>
        </w:trPr>
        <w:tc>
          <w:tcPr>
            <w:tcW w:w="7708" w:type="dxa"/>
            <w:vAlign w:val="center"/>
          </w:tcPr>
          <w:p w:rsidR="00985CE9" w:rsidRDefault="002D6616">
            <w:pPr>
              <w:pStyle w:val="aff7"/>
              <w:jc w:val="right"/>
              <w:rPr>
                <w:rFonts w:ascii="宋体" w:eastAsia="宋体" w:hAnsi="宋体"/>
              </w:rPr>
            </w:pPr>
            <w:r>
              <w:rPr>
                <w:rFonts w:ascii="宋体" w:eastAsia="宋体" w:hAnsi="宋体" w:hint="eastAsia"/>
              </w:rPr>
              <w:t>内含正(副)本(各)一份</w:t>
            </w:r>
          </w:p>
          <w:p w:rsidR="00985CE9" w:rsidRDefault="00985CE9">
            <w:pPr>
              <w:pStyle w:val="aff7"/>
              <w:rPr>
                <w:rFonts w:ascii="宋体" w:eastAsia="宋体" w:hAnsi="宋体"/>
                <w:sz w:val="48"/>
                <w:szCs w:val="36"/>
              </w:rPr>
            </w:pPr>
          </w:p>
          <w:p w:rsidR="00985CE9" w:rsidRDefault="002D6616">
            <w:pPr>
              <w:pStyle w:val="aff7"/>
              <w:jc w:val="center"/>
              <w:rPr>
                <w:rFonts w:ascii="宋体" w:eastAsia="宋体" w:hAnsi="宋体"/>
                <w:b/>
                <w:bCs/>
                <w:sz w:val="28"/>
              </w:rPr>
            </w:pPr>
            <w:r>
              <w:rPr>
                <w:rFonts w:ascii="宋体" w:eastAsia="宋体" w:hAnsi="宋体" w:hint="eastAsia"/>
                <w:b/>
                <w:bCs/>
                <w:sz w:val="48"/>
                <w:szCs w:val="36"/>
              </w:rPr>
              <w:t>政府采购</w:t>
            </w:r>
          </w:p>
          <w:p w:rsidR="00985CE9" w:rsidRDefault="008E5CB8">
            <w:pPr>
              <w:pStyle w:val="aff7"/>
              <w:jc w:val="center"/>
              <w:rPr>
                <w:rFonts w:ascii="宋体" w:eastAsia="宋体" w:hAnsi="宋体"/>
                <w:sz w:val="32"/>
                <w:szCs w:val="22"/>
              </w:rPr>
            </w:pPr>
            <w:r>
              <w:rPr>
                <w:rFonts w:ascii="宋体" w:eastAsia="宋体" w:hAnsi="宋体" w:hint="eastAsia"/>
                <w:sz w:val="32"/>
                <w:szCs w:val="22"/>
                <w:u w:val="single"/>
              </w:rPr>
              <w:t xml:space="preserve">      </w:t>
            </w:r>
            <w:r w:rsidR="002D6616">
              <w:rPr>
                <w:rFonts w:ascii="宋体" w:eastAsia="宋体" w:hAnsi="宋体" w:hint="eastAsia"/>
                <w:sz w:val="32"/>
                <w:szCs w:val="22"/>
              </w:rPr>
              <w:t>(经济/资格/商务技术)文件</w:t>
            </w: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2D6616">
            <w:pPr>
              <w:pStyle w:val="aff7"/>
              <w:spacing w:line="480" w:lineRule="auto"/>
              <w:ind w:leftChars="200" w:left="480"/>
              <w:rPr>
                <w:rFonts w:ascii="宋体" w:eastAsia="宋体" w:hAnsi="宋体"/>
                <w:sz w:val="22"/>
                <w:szCs w:val="22"/>
              </w:rPr>
            </w:pPr>
            <w:r>
              <w:rPr>
                <w:rFonts w:ascii="宋体" w:eastAsia="宋体" w:hAnsi="宋体" w:hint="eastAsia"/>
                <w:sz w:val="22"/>
                <w:szCs w:val="22"/>
              </w:rPr>
              <w:t>采购编号：</w:t>
            </w:r>
          </w:p>
          <w:p w:rsidR="00985CE9" w:rsidRDefault="002D6616">
            <w:pPr>
              <w:pStyle w:val="aff7"/>
              <w:spacing w:line="480" w:lineRule="auto"/>
              <w:ind w:leftChars="200" w:left="480"/>
              <w:rPr>
                <w:rFonts w:ascii="宋体" w:eastAsia="宋体" w:hAnsi="宋体"/>
                <w:sz w:val="22"/>
                <w:szCs w:val="22"/>
              </w:rPr>
            </w:pPr>
            <w:r>
              <w:rPr>
                <w:rFonts w:ascii="宋体" w:eastAsia="宋体" w:hAnsi="宋体" w:hint="eastAsia"/>
                <w:sz w:val="22"/>
                <w:szCs w:val="22"/>
              </w:rPr>
              <w:t>项目名称：</w:t>
            </w:r>
          </w:p>
          <w:p w:rsidR="00985CE9" w:rsidRDefault="00985CE9">
            <w:pPr>
              <w:pStyle w:val="aff7"/>
              <w:ind w:leftChars="200" w:left="480"/>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2D6616">
            <w:pPr>
              <w:pStyle w:val="aff7"/>
              <w:spacing w:line="360" w:lineRule="auto"/>
              <w:ind w:leftChars="200" w:left="480"/>
              <w:rPr>
                <w:rFonts w:ascii="宋体" w:eastAsia="宋体" w:hAnsi="宋体"/>
                <w:sz w:val="22"/>
                <w:szCs w:val="22"/>
              </w:rPr>
            </w:pPr>
            <w:r>
              <w:rPr>
                <w:rFonts w:ascii="宋体" w:eastAsia="宋体" w:hAnsi="宋体" w:hint="eastAsia"/>
                <w:sz w:val="22"/>
                <w:szCs w:val="22"/>
              </w:rPr>
              <w:t>分包号：</w:t>
            </w:r>
            <w:r>
              <w:rPr>
                <w:rFonts w:ascii="宋体" w:eastAsia="宋体" w:hAnsi="宋体" w:hint="eastAsia"/>
                <w:sz w:val="22"/>
                <w:szCs w:val="22"/>
                <w:u w:val="single"/>
              </w:rPr>
              <w:t>1</w:t>
            </w:r>
            <w:r>
              <w:rPr>
                <w:rFonts w:ascii="宋体" w:eastAsia="宋体" w:hAnsi="宋体" w:hint="eastAsia"/>
                <w:sz w:val="22"/>
                <w:szCs w:val="22"/>
              </w:rPr>
              <w:t>( 如果有就必填，无就填1 )</w:t>
            </w:r>
          </w:p>
          <w:p w:rsidR="00985CE9" w:rsidRDefault="002D6616">
            <w:pPr>
              <w:pStyle w:val="aff7"/>
              <w:spacing w:line="360" w:lineRule="auto"/>
              <w:ind w:leftChars="200" w:left="480"/>
              <w:rPr>
                <w:rFonts w:ascii="宋体" w:eastAsia="宋体" w:hAnsi="宋体"/>
                <w:sz w:val="22"/>
                <w:szCs w:val="22"/>
              </w:rPr>
            </w:pPr>
            <w:r>
              <w:rPr>
                <w:rFonts w:ascii="宋体" w:eastAsia="宋体" w:hAnsi="宋体" w:hint="eastAsia"/>
                <w:sz w:val="22"/>
                <w:szCs w:val="22"/>
              </w:rPr>
              <w:t>供应商全称：（盖章）</w:t>
            </w:r>
          </w:p>
          <w:p w:rsidR="00985CE9" w:rsidRDefault="002D6616">
            <w:pPr>
              <w:pStyle w:val="aff7"/>
              <w:spacing w:line="360" w:lineRule="auto"/>
              <w:ind w:leftChars="200" w:left="480"/>
              <w:rPr>
                <w:rFonts w:ascii="宋体" w:eastAsia="宋体" w:hAnsi="宋体"/>
                <w:sz w:val="22"/>
                <w:szCs w:val="22"/>
              </w:rPr>
            </w:pPr>
            <w:r>
              <w:rPr>
                <w:rFonts w:ascii="宋体" w:eastAsia="宋体" w:hAnsi="宋体" w:hint="eastAsia"/>
                <w:sz w:val="22"/>
                <w:szCs w:val="22"/>
              </w:rPr>
              <w:t>供应商代码：(采用《全国组织机构代码编制规则》或《法人和其他组织统一社会信用代码编码规则》或《</w:t>
            </w:r>
            <w:r w:rsidR="0051148C">
              <w:rPr>
                <w:rFonts w:ascii="宋体" w:eastAsia="宋体" w:hAnsi="宋体" w:hint="eastAsia"/>
                <w:sz w:val="22"/>
                <w:szCs w:val="22"/>
              </w:rPr>
              <w:t>居民身份证号码</w:t>
            </w:r>
            <w:r>
              <w:rPr>
                <w:rFonts w:ascii="宋体" w:eastAsia="宋体" w:hAnsi="宋体" w:hint="eastAsia"/>
                <w:sz w:val="22"/>
                <w:szCs w:val="22"/>
              </w:rPr>
              <w:t>》）</w:t>
            </w:r>
          </w:p>
          <w:p w:rsidR="00985CE9" w:rsidRDefault="002D6616">
            <w:pPr>
              <w:pStyle w:val="aff7"/>
              <w:spacing w:line="360" w:lineRule="auto"/>
              <w:ind w:leftChars="200" w:left="480"/>
              <w:rPr>
                <w:rFonts w:ascii="宋体" w:eastAsia="宋体" w:hAnsi="宋体"/>
                <w:sz w:val="22"/>
                <w:szCs w:val="22"/>
              </w:rPr>
            </w:pPr>
            <w:r>
              <w:rPr>
                <w:rFonts w:ascii="宋体" w:eastAsia="宋体" w:hAnsi="宋体" w:hint="eastAsia"/>
                <w:sz w:val="22"/>
                <w:szCs w:val="22"/>
              </w:rPr>
              <w:t>法定代表人或授权代理人：（签字）：</w:t>
            </w:r>
          </w:p>
          <w:p w:rsidR="00985CE9" w:rsidRDefault="00985CE9">
            <w:pPr>
              <w:pStyle w:val="aff7"/>
              <w:spacing w:line="360" w:lineRule="auto"/>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985CE9">
            <w:pPr>
              <w:pStyle w:val="aff7"/>
              <w:rPr>
                <w:rFonts w:ascii="宋体" w:eastAsia="宋体" w:hAnsi="宋体"/>
                <w:sz w:val="22"/>
                <w:szCs w:val="22"/>
              </w:rPr>
            </w:pPr>
          </w:p>
          <w:p w:rsidR="00985CE9" w:rsidRDefault="002D6616">
            <w:pPr>
              <w:pStyle w:val="aff7"/>
              <w:rPr>
                <w:rFonts w:ascii="宋体" w:eastAsia="宋体" w:hAnsi="宋体"/>
                <w:sz w:val="22"/>
                <w:szCs w:val="22"/>
              </w:rPr>
            </w:pPr>
            <w:r>
              <w:rPr>
                <w:rFonts w:ascii="宋体" w:eastAsia="宋体" w:hAnsi="宋体" w:hint="eastAsia"/>
                <w:sz w:val="22"/>
                <w:szCs w:val="22"/>
              </w:rPr>
              <w:t>公 司  地 址：</w:t>
            </w:r>
          </w:p>
          <w:p w:rsidR="00985CE9" w:rsidRDefault="002D6616">
            <w:pPr>
              <w:pStyle w:val="aff7"/>
              <w:rPr>
                <w:rFonts w:ascii="宋体" w:eastAsia="宋体" w:hAnsi="宋体"/>
                <w:sz w:val="22"/>
                <w:szCs w:val="22"/>
              </w:rPr>
            </w:pPr>
            <w:r>
              <w:rPr>
                <w:rFonts w:ascii="宋体" w:eastAsia="宋体" w:hAnsi="宋体" w:hint="eastAsia"/>
                <w:sz w:val="22"/>
                <w:szCs w:val="22"/>
              </w:rPr>
              <w:t>公司联系电话：</w:t>
            </w:r>
          </w:p>
          <w:p w:rsidR="00985CE9" w:rsidRDefault="00985CE9">
            <w:pPr>
              <w:pStyle w:val="aff7"/>
              <w:rPr>
                <w:rFonts w:ascii="宋体" w:eastAsia="宋体" w:hAnsi="宋体"/>
                <w:sz w:val="32"/>
                <w:szCs w:val="32"/>
              </w:rPr>
            </w:pPr>
          </w:p>
        </w:tc>
      </w:tr>
    </w:tbl>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Chars="0" w:firstLine="0"/>
        <w:rPr>
          <w:rFonts w:ascii="宋体" w:eastAsia="宋体" w:hAnsi="宋体"/>
        </w:rPr>
      </w:pPr>
    </w:p>
    <w:p w:rsidR="00985CE9" w:rsidRDefault="002D6616">
      <w:pPr>
        <w:pStyle w:val="2"/>
        <w:ind w:firstLineChars="0" w:firstLine="0"/>
        <w:rPr>
          <w:rFonts w:eastAsia="宋体"/>
          <w:b w:val="0"/>
        </w:rPr>
      </w:pPr>
      <w:bookmarkStart w:id="151" w:name="_Toc493506319"/>
      <w:bookmarkStart w:id="152" w:name="_Toc492721037"/>
      <w:bookmarkStart w:id="153" w:name="_Toc429584884"/>
      <w:bookmarkStart w:id="154" w:name="_Toc41985865"/>
      <w:r>
        <w:rPr>
          <w:rFonts w:eastAsia="宋体" w:hint="eastAsia"/>
        </w:rPr>
        <w:t>一、资格文件</w:t>
      </w:r>
      <w:bookmarkEnd w:id="151"/>
      <w:bookmarkEnd w:id="152"/>
      <w:bookmarkEnd w:id="153"/>
      <w:bookmarkEnd w:id="154"/>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（一）营业执照（副本）或事业单位法人证书（副本）复印件；</w:t>
      </w:r>
    </w:p>
    <w:p w:rsidR="00985CE9" w:rsidRDefault="002D6616">
      <w:pPr>
        <w:snapToGrid w:val="0"/>
        <w:spacing w:line="500" w:lineRule="exact"/>
        <w:ind w:firstLine="480"/>
        <w:rPr>
          <w:rFonts w:ascii="宋体" w:eastAsia="宋体" w:hAnsi="宋体"/>
          <w:szCs w:val="36"/>
          <w:u w:val="single"/>
        </w:rPr>
      </w:pPr>
      <w:r>
        <w:rPr>
          <w:rFonts w:ascii="宋体" w:eastAsia="宋体" w:hAnsi="宋体" w:hint="eastAsia"/>
          <w:szCs w:val="36"/>
        </w:rPr>
        <w:t>（二）法定代表人身份证明书（格式）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30"/>
      </w:tblGrid>
      <w:tr w:rsidR="00985CE9">
        <w:trPr>
          <w:trHeight w:val="9380"/>
          <w:jc w:val="center"/>
        </w:trPr>
        <w:tc>
          <w:tcPr>
            <w:tcW w:w="8530" w:type="dxa"/>
            <w:shd w:val="clear" w:color="auto" w:fill="auto"/>
            <w:vAlign w:val="center"/>
          </w:tcPr>
          <w:p w:rsidR="00985CE9" w:rsidRDefault="002D6616">
            <w:pPr>
              <w:snapToGrid w:val="0"/>
              <w:spacing w:line="500" w:lineRule="exact"/>
              <w:ind w:firstLine="480"/>
              <w:jc w:val="center"/>
              <w:rPr>
                <w:rFonts w:ascii="宋体" w:eastAsia="宋体" w:hAnsi="宋体"/>
                <w:szCs w:val="36"/>
              </w:rPr>
            </w:pPr>
            <w:r>
              <w:rPr>
                <w:rFonts w:ascii="宋体" w:eastAsia="宋体" w:hAnsi="宋体"/>
                <w:szCs w:val="36"/>
              </w:rPr>
              <w:t>法定代表人身份证明书</w:t>
            </w: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szCs w:val="36"/>
              </w:rPr>
              <w:t>采购项目名称：</w:t>
            </w:r>
            <w:r w:rsidR="00484EE8">
              <w:rPr>
                <w:rFonts w:ascii="宋体" w:eastAsia="宋体" w:hAnsi="宋体" w:hint="eastAsia"/>
                <w:szCs w:val="36"/>
                <w:u w:val="single"/>
              </w:rPr>
              <w:t xml:space="preserve">                     </w:t>
            </w: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u w:val="single"/>
              </w:rPr>
            </w:pPr>
            <w:r>
              <w:rPr>
                <w:rFonts w:ascii="宋体" w:eastAsia="宋体" w:hAnsi="宋体"/>
                <w:szCs w:val="36"/>
              </w:rPr>
              <w:t>致：</w:t>
            </w:r>
            <w:sdt>
              <w:sdtPr>
                <w:rPr>
                  <w:rFonts w:ascii="宋体" w:eastAsia="宋体" w:hAnsi="宋体"/>
                  <w:szCs w:val="36"/>
                  <w:u w:val="single"/>
                </w:rPr>
                <w:alias w:val="主题"/>
                <w:id w:val="733045973"/>
                <w:placeholder>
                  <w:docPart w:val="31A6F841964D442FAC6CD961D0325720"/>
                </w:placeholder>
                <w:text/>
              </w:sdtPr>
              <w:sdtContent>
                <w:r>
                  <w:rPr>
                    <w:rFonts w:ascii="宋体" w:eastAsia="宋体" w:hAnsi="宋体"/>
                    <w:szCs w:val="36"/>
                    <w:u w:val="single"/>
                  </w:rPr>
                  <w:t>重庆市垫江县中医院</w:t>
                </w:r>
              </w:sdtContent>
            </w:sdt>
            <w:r>
              <w:rPr>
                <w:rFonts w:ascii="宋体" w:eastAsia="宋体" w:hAnsi="宋体"/>
                <w:szCs w:val="36"/>
              </w:rPr>
              <w:t>（采购代理机构名称）：（法定代表人姓名）在（供应商名称）任（职务名称）职务</w:t>
            </w:r>
            <w:r>
              <w:rPr>
                <w:rFonts w:ascii="宋体" w:eastAsia="宋体" w:hAnsi="宋体" w:hint="eastAsia"/>
                <w:szCs w:val="36"/>
              </w:rPr>
              <w:t>，</w:t>
            </w:r>
            <w:r>
              <w:rPr>
                <w:rFonts w:ascii="宋体" w:eastAsia="宋体" w:hAnsi="宋体"/>
                <w:szCs w:val="36"/>
              </w:rPr>
              <w:t>是（供应商名称） 的法定代表人。</w:t>
            </w: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szCs w:val="36"/>
              </w:rPr>
              <w:t>特此证明。</w:t>
            </w:r>
          </w:p>
          <w:p w:rsidR="00985CE9" w:rsidRDefault="00985CE9">
            <w:pPr>
              <w:snapToGrid w:val="0"/>
              <w:spacing w:line="500" w:lineRule="exact"/>
              <w:ind w:firstLine="480"/>
              <w:rPr>
                <w:rFonts w:ascii="宋体" w:eastAsia="宋体" w:hAnsi="宋体"/>
                <w:szCs w:val="36"/>
              </w:rPr>
            </w:pPr>
          </w:p>
          <w:p w:rsidR="00985CE9" w:rsidRDefault="00985CE9">
            <w:pPr>
              <w:snapToGrid w:val="0"/>
              <w:spacing w:line="500" w:lineRule="exact"/>
              <w:ind w:firstLine="480"/>
              <w:rPr>
                <w:rFonts w:ascii="宋体" w:eastAsia="宋体" w:hAnsi="宋体"/>
                <w:szCs w:val="36"/>
              </w:rPr>
            </w:pP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szCs w:val="36"/>
              </w:rPr>
              <w:t xml:space="preserve">                                             （供应商公章）</w:t>
            </w: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szCs w:val="36"/>
              </w:rPr>
              <w:t xml:space="preserve">                                             年   月   日</w:t>
            </w: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szCs w:val="36"/>
              </w:rPr>
              <w:t>（附：法定代表人身份证复印件）</w:t>
            </w:r>
          </w:p>
          <w:p w:rsidR="00985CE9" w:rsidRDefault="00985CE9">
            <w:pPr>
              <w:snapToGrid w:val="0"/>
              <w:spacing w:line="500" w:lineRule="exact"/>
              <w:ind w:firstLineChars="0" w:firstLine="0"/>
              <w:jc w:val="both"/>
              <w:rPr>
                <w:rFonts w:ascii="宋体" w:eastAsia="宋体" w:hAnsi="宋体"/>
                <w:szCs w:val="36"/>
              </w:rPr>
            </w:pPr>
          </w:p>
        </w:tc>
      </w:tr>
    </w:tbl>
    <w:p w:rsidR="00985CE9" w:rsidRDefault="00985CE9">
      <w:pPr>
        <w:snapToGrid w:val="0"/>
        <w:spacing w:line="500" w:lineRule="exact"/>
        <w:ind w:firstLineChars="0" w:firstLine="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szCs w:val="36"/>
        </w:rPr>
        <w:br w:type="page"/>
      </w:r>
    </w:p>
    <w:p w:rsidR="00985CE9" w:rsidRDefault="002D6616">
      <w:pPr>
        <w:snapToGrid w:val="0"/>
        <w:spacing w:line="500" w:lineRule="exact"/>
        <w:ind w:firstLine="480"/>
        <w:rPr>
          <w:rFonts w:ascii="宋体" w:eastAsia="宋体" w:hAnsi="宋体"/>
          <w:szCs w:val="36"/>
          <w:u w:val="single"/>
        </w:rPr>
      </w:pPr>
      <w:r>
        <w:rPr>
          <w:rFonts w:ascii="宋体" w:eastAsia="宋体" w:hAnsi="宋体" w:hint="eastAsia"/>
          <w:szCs w:val="36"/>
          <w:u w:val="single"/>
        </w:rPr>
        <w:lastRenderedPageBreak/>
        <w:t>（三）法定代表人授权委托书（格式）</w:t>
      </w:r>
    </w:p>
    <w:p w:rsidR="00985CE9" w:rsidRDefault="00985CE9">
      <w:pPr>
        <w:snapToGrid w:val="0"/>
        <w:spacing w:line="500" w:lineRule="exact"/>
        <w:ind w:firstLine="480"/>
        <w:rPr>
          <w:rFonts w:ascii="宋体" w:eastAsia="宋体" w:hAnsi="宋体"/>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86"/>
      </w:tblGrid>
      <w:tr w:rsidR="00985CE9">
        <w:trPr>
          <w:trHeight w:val="10755"/>
          <w:jc w:val="center"/>
        </w:trPr>
        <w:tc>
          <w:tcPr>
            <w:tcW w:w="8386" w:type="dxa"/>
            <w:shd w:val="clear" w:color="auto" w:fill="auto"/>
            <w:vAlign w:val="center"/>
          </w:tcPr>
          <w:p w:rsidR="00985CE9" w:rsidRDefault="002D6616">
            <w:pPr>
              <w:snapToGrid w:val="0"/>
              <w:spacing w:line="500" w:lineRule="exact"/>
              <w:ind w:firstLine="480"/>
              <w:rPr>
                <w:rFonts w:ascii="宋体" w:eastAsia="宋体" w:hAnsi="宋体"/>
                <w:szCs w:val="36"/>
                <w:u w:val="single"/>
              </w:rPr>
            </w:pPr>
            <w:r>
              <w:rPr>
                <w:rFonts w:ascii="宋体" w:eastAsia="宋体" w:hAnsi="宋体" w:hint="eastAsia"/>
                <w:szCs w:val="36"/>
              </w:rPr>
              <w:t>采购项目名称：</w:t>
            </w:r>
            <w:r w:rsidR="00484EE8">
              <w:rPr>
                <w:rFonts w:ascii="宋体" w:eastAsia="宋体" w:hAnsi="宋体" w:hint="eastAsia"/>
                <w:szCs w:val="36"/>
                <w:u w:val="single"/>
              </w:rPr>
              <w:t xml:space="preserve">                     </w:t>
            </w: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致：</w:t>
            </w:r>
            <w:sdt>
              <w:sdtPr>
                <w:rPr>
                  <w:rFonts w:ascii="宋体" w:eastAsia="宋体" w:hAnsi="宋体" w:hint="eastAsia"/>
                  <w:szCs w:val="36"/>
                  <w:u w:val="single"/>
                </w:rPr>
                <w:alias w:val="主题"/>
                <w:id w:val="1507094966"/>
                <w:placeholder>
                  <w:docPart w:val="EF92A6AA6B174B0187BBD403539266F2"/>
                </w:placeholder>
                <w:text/>
              </w:sdtPr>
              <w:sdtContent>
                <w:r>
                  <w:rPr>
                    <w:rFonts w:ascii="宋体" w:eastAsia="宋体" w:hAnsi="宋体" w:hint="eastAsia"/>
                    <w:szCs w:val="36"/>
                    <w:u w:val="single"/>
                  </w:rPr>
                  <w:t>重庆市垫江县中医院</w:t>
                </w:r>
              </w:sdtContent>
            </w:sdt>
            <w:r>
              <w:rPr>
                <w:rFonts w:ascii="宋体" w:eastAsia="宋体" w:hAnsi="宋体" w:hint="eastAsia"/>
                <w:szCs w:val="36"/>
              </w:rPr>
              <w:t>：</w:t>
            </w:r>
          </w:p>
          <w:p w:rsidR="00985CE9" w:rsidRDefault="002B6D72">
            <w:pPr>
              <w:snapToGrid w:val="0"/>
              <w:spacing w:line="500" w:lineRule="exact"/>
              <w:ind w:firstLine="480"/>
              <w:rPr>
                <w:rFonts w:ascii="宋体" w:eastAsia="宋体" w:hAnsi="宋体"/>
                <w:szCs w:val="36"/>
              </w:rPr>
            </w:pPr>
            <w:r>
              <w:rPr>
                <w:rFonts w:ascii="宋体" w:eastAsia="宋体" w:hAnsi="宋体" w:hint="eastAsia"/>
                <w:szCs w:val="36"/>
              </w:rPr>
              <w:t>（供应商法定代表人名称）是（供应商名称）的法定代表人，特授权</w:t>
            </w:r>
            <w:r w:rsidRPr="002B6D72">
              <w:rPr>
                <w:rFonts w:ascii="宋体" w:eastAsia="宋体" w:hAnsi="宋体" w:hint="eastAsia"/>
                <w:szCs w:val="36"/>
              </w:rPr>
              <w:t>（被授权人姓名、身份证代码及联系电话）</w:t>
            </w:r>
            <w:r w:rsidR="002D6616">
              <w:rPr>
                <w:rFonts w:ascii="宋体" w:eastAsia="宋体" w:hAnsi="宋体" w:hint="eastAsia"/>
                <w:szCs w:val="36"/>
              </w:rPr>
              <w:t>）代表我单位全权办理上述项目的投标、谈判、签约等具体工作，并签署全部有关文件、协议及合同。</w:t>
            </w: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我单位对被授权人的签名负全部责任。</w:t>
            </w: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在</w:t>
            </w:r>
            <w:r w:rsidR="0051148C">
              <w:rPr>
                <w:rFonts w:ascii="宋体" w:eastAsia="宋体" w:hAnsi="宋体" w:hint="eastAsia"/>
                <w:szCs w:val="36"/>
              </w:rPr>
              <w:t>撤销</w:t>
            </w:r>
            <w:r>
              <w:rPr>
                <w:rFonts w:ascii="宋体" w:eastAsia="宋体" w:hAnsi="宋体" w:hint="eastAsia"/>
                <w:szCs w:val="36"/>
              </w:rPr>
              <w:t>授权的书面通知以前，本授权书一直有效。被授权人在授权书有效期内签署的所有文件不因授权的</w:t>
            </w:r>
            <w:r w:rsidR="0051148C">
              <w:rPr>
                <w:rFonts w:ascii="宋体" w:eastAsia="宋体" w:hAnsi="宋体" w:hint="eastAsia"/>
                <w:szCs w:val="36"/>
              </w:rPr>
              <w:t>撤销</w:t>
            </w:r>
            <w:r>
              <w:rPr>
                <w:rFonts w:ascii="宋体" w:eastAsia="宋体" w:hAnsi="宋体" w:hint="eastAsia"/>
                <w:szCs w:val="36"/>
              </w:rPr>
              <w:t>而失效。</w:t>
            </w: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bookmarkStart w:id="155" w:name="_Hlk517194860"/>
            <w:r>
              <w:rPr>
                <w:rFonts w:ascii="宋体" w:eastAsia="宋体" w:hAnsi="宋体" w:hint="eastAsia"/>
                <w:szCs w:val="36"/>
              </w:rPr>
              <w:t>被授权人：              供应商法定代表人：</w:t>
            </w: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（签字或盖章）（签字或盖章）</w:t>
            </w:r>
          </w:p>
          <w:bookmarkEnd w:id="155"/>
          <w:p w:rsidR="00985CE9" w:rsidRDefault="00985CE9">
            <w:pPr>
              <w:snapToGrid w:val="0"/>
              <w:spacing w:line="500" w:lineRule="exact"/>
              <w:ind w:firstLine="480"/>
              <w:rPr>
                <w:rFonts w:ascii="宋体" w:eastAsia="宋体" w:hAnsi="宋体"/>
                <w:szCs w:val="36"/>
              </w:rPr>
            </w:pPr>
          </w:p>
          <w:p w:rsidR="00985CE9" w:rsidRDefault="00985CE9">
            <w:pPr>
              <w:snapToGrid w:val="0"/>
              <w:spacing w:line="500" w:lineRule="exact"/>
              <w:ind w:firstLine="480"/>
              <w:rPr>
                <w:rFonts w:ascii="宋体" w:eastAsia="宋体" w:hAnsi="宋体"/>
                <w:szCs w:val="36"/>
              </w:rPr>
            </w:pP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（附：被授权人身份证正反面复印件）</w:t>
            </w: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（供应商公章）</w:t>
            </w: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年  月  日</w:t>
            </w: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2"/>
              <w:rPr>
                <w:rFonts w:ascii="宋体" w:eastAsia="宋体" w:hAnsi="宋体"/>
                <w:b/>
                <w:szCs w:val="36"/>
              </w:rPr>
            </w:pPr>
            <w:r>
              <w:rPr>
                <w:rFonts w:ascii="宋体" w:eastAsia="宋体" w:hAnsi="宋体" w:hint="eastAsia"/>
                <w:b/>
                <w:szCs w:val="36"/>
              </w:rPr>
              <w:t>注：</w:t>
            </w:r>
          </w:p>
          <w:p w:rsidR="00985CE9" w:rsidRDefault="002D6616">
            <w:pPr>
              <w:snapToGrid w:val="0"/>
              <w:spacing w:line="500" w:lineRule="exact"/>
              <w:ind w:firstLineChars="0" w:firstLine="0"/>
              <w:jc w:val="both"/>
              <w:rPr>
                <w:rFonts w:ascii="宋体" w:eastAsia="宋体" w:hAnsi="宋体"/>
                <w:szCs w:val="36"/>
              </w:rPr>
            </w:pPr>
            <w:r>
              <w:rPr>
                <w:rFonts w:ascii="宋体" w:eastAsia="宋体" w:hAnsi="宋体" w:hint="eastAsia"/>
                <w:szCs w:val="36"/>
              </w:rPr>
              <w:t>1.若法定代表人亲自办理投标事宜的，不提供此证明材料。</w:t>
            </w:r>
          </w:p>
          <w:p w:rsidR="00985CE9" w:rsidRDefault="002D6616">
            <w:pPr>
              <w:snapToGrid w:val="0"/>
              <w:spacing w:line="500" w:lineRule="exact"/>
              <w:ind w:firstLineChars="0" w:firstLine="0"/>
              <w:jc w:val="both"/>
              <w:rPr>
                <w:rStyle w:val="af7"/>
                <w:rFonts w:ascii="宋体" w:eastAsia="宋体" w:hAnsi="宋体"/>
                <w:b w:val="0"/>
              </w:rPr>
            </w:pPr>
            <w:r>
              <w:rPr>
                <w:rFonts w:ascii="宋体" w:eastAsia="宋体" w:hAnsi="宋体" w:hint="eastAsia"/>
                <w:szCs w:val="36"/>
              </w:rPr>
              <w:t>2.</w:t>
            </w:r>
            <w:r>
              <w:rPr>
                <w:rStyle w:val="af7"/>
                <w:rFonts w:ascii="宋体" w:eastAsia="宋体" w:hAnsi="宋体" w:hint="eastAsia"/>
                <w:b w:val="0"/>
              </w:rPr>
              <w:t>委托代理人应与报价人具备劳动关系，提供报价人为其缴纳的（</w:t>
            </w:r>
            <w:r>
              <w:rPr>
                <w:rStyle w:val="af7"/>
                <w:rFonts w:ascii="宋体" w:eastAsia="宋体" w:hAnsi="宋体" w:hint="eastAsia"/>
              </w:rPr>
              <w:t>公告发布前</w:t>
            </w:r>
            <w:r w:rsidR="001973AD">
              <w:rPr>
                <w:rStyle w:val="af7"/>
                <w:rFonts w:ascii="宋体" w:eastAsia="宋体" w:hAnsi="宋体" w:hint="eastAsia"/>
              </w:rPr>
              <w:t>3</w:t>
            </w:r>
            <w:r>
              <w:rPr>
                <w:rStyle w:val="af7"/>
                <w:rFonts w:ascii="宋体" w:eastAsia="宋体" w:hAnsi="宋体" w:hint="eastAsia"/>
              </w:rPr>
              <w:t>个月</w:t>
            </w:r>
            <w:r>
              <w:rPr>
                <w:rStyle w:val="af7"/>
                <w:rFonts w:ascii="宋体" w:eastAsia="宋体" w:hAnsi="宋体" w:hint="eastAsia"/>
                <w:b w:val="0"/>
              </w:rPr>
              <w:t>）社保缴纳证明复印件并加盖鲜章（另附页）。</w:t>
            </w:r>
          </w:p>
          <w:p w:rsidR="00985CE9" w:rsidRDefault="00985CE9" w:rsidP="001C0EDC">
            <w:pPr>
              <w:snapToGrid w:val="0"/>
              <w:spacing w:line="500" w:lineRule="exact"/>
              <w:ind w:firstLineChars="0" w:firstLine="0"/>
              <w:jc w:val="both"/>
              <w:rPr>
                <w:rFonts w:ascii="宋体" w:eastAsia="宋体" w:hAnsi="宋体"/>
                <w:szCs w:val="36"/>
              </w:rPr>
            </w:pPr>
          </w:p>
        </w:tc>
      </w:tr>
    </w:tbl>
    <w:p w:rsidR="001C0EDC" w:rsidRDefault="001C0EDC">
      <w:pPr>
        <w:snapToGrid w:val="0"/>
        <w:spacing w:line="500" w:lineRule="exact"/>
        <w:ind w:firstLine="480"/>
        <w:rPr>
          <w:rFonts w:ascii="宋体" w:eastAsia="宋体" w:hAnsi="宋体"/>
          <w:szCs w:val="36"/>
        </w:rPr>
      </w:pPr>
    </w:p>
    <w:p w:rsidR="001C0EDC" w:rsidRDefault="001C0EDC">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lastRenderedPageBreak/>
        <w:t>（四）书面声明（格式）</w:t>
      </w:r>
    </w:p>
    <w:p w:rsidR="00985CE9" w:rsidRDefault="00985CE9">
      <w:pPr>
        <w:snapToGrid w:val="0"/>
        <w:spacing w:line="500" w:lineRule="exact"/>
        <w:ind w:firstLine="480"/>
        <w:rPr>
          <w:rFonts w:ascii="宋体" w:eastAsia="宋体" w:hAnsi="宋体"/>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41"/>
      </w:tblGrid>
      <w:tr w:rsidR="00985CE9">
        <w:trPr>
          <w:trHeight w:val="9043"/>
          <w:jc w:val="center"/>
        </w:trPr>
        <w:tc>
          <w:tcPr>
            <w:tcW w:w="7541" w:type="dxa"/>
            <w:shd w:val="clear" w:color="auto" w:fill="auto"/>
            <w:vAlign w:val="center"/>
          </w:tcPr>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采购项目名称：</w:t>
            </w:r>
            <w:sdt>
              <w:sdtPr>
                <w:rPr>
                  <w:rFonts w:ascii="宋体" w:eastAsia="宋体" w:hAnsi="宋体" w:hint="eastAsia"/>
                  <w:szCs w:val="36"/>
                </w:rPr>
                <w:alias w:val="标题"/>
                <w:id w:val="1686943979"/>
                <w:placeholder>
                  <w:docPart w:val="2BB331B71CA842CF907E102C8271F95F"/>
                </w:placeholder>
                <w:text/>
              </w:sdtPr>
              <w:sdtContent/>
            </w:sdt>
          </w:p>
          <w:p w:rsidR="00985CE9" w:rsidRPr="00484EE8" w:rsidRDefault="00484EE8">
            <w:pPr>
              <w:snapToGrid w:val="0"/>
              <w:spacing w:line="500" w:lineRule="exact"/>
              <w:ind w:firstLine="480"/>
              <w:rPr>
                <w:rFonts w:ascii="宋体" w:eastAsia="宋体" w:hAnsi="宋体"/>
                <w:szCs w:val="36"/>
                <w:u w:val="single"/>
              </w:rPr>
            </w:pPr>
            <w:r>
              <w:rPr>
                <w:rFonts w:ascii="宋体" w:eastAsia="宋体" w:hAnsi="宋体" w:hint="eastAsia"/>
                <w:szCs w:val="36"/>
                <w:u w:val="single"/>
              </w:rPr>
              <w:t xml:space="preserve">                         </w:t>
            </w: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致：</w:t>
            </w:r>
            <w:sdt>
              <w:sdtPr>
                <w:rPr>
                  <w:rFonts w:ascii="宋体" w:eastAsia="宋体" w:hAnsi="宋体" w:hint="eastAsia"/>
                  <w:szCs w:val="36"/>
                </w:rPr>
                <w:alias w:val="主题"/>
                <w:id w:val="-1027715362"/>
                <w:placeholder>
                  <w:docPart w:val="16228AECC33B4C898D0127F81678AEAE"/>
                </w:placeholder>
                <w:text/>
              </w:sdtPr>
              <w:sdtContent>
                <w:r>
                  <w:rPr>
                    <w:rFonts w:ascii="宋体" w:eastAsia="宋体" w:hAnsi="宋体" w:hint="eastAsia"/>
                    <w:szCs w:val="36"/>
                  </w:rPr>
                  <w:t>重庆市垫江县中医院</w:t>
                </w:r>
              </w:sdtContent>
            </w:sdt>
            <w:r>
              <w:rPr>
                <w:rFonts w:ascii="宋体" w:eastAsia="宋体" w:hAnsi="宋体" w:hint="eastAsia"/>
                <w:szCs w:val="36"/>
              </w:rPr>
              <w:t>（采购人名称）：</w:t>
            </w: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供应商名称）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ww.creditchina.gov.cn）“失信被执行人”、“重大税收违法案件当事人名单”中，也未列入中国政府采购网（www.ccgp.gov.cn）“政府采购严重违法失信行为记录名单”中，并随时接受采购人、采购代理机构的检查验证，符合《政府采购法》规定</w:t>
            </w:r>
            <w:r w:rsidR="0051148C">
              <w:rPr>
                <w:rFonts w:ascii="宋体" w:eastAsia="宋体" w:hAnsi="宋体" w:hint="eastAsia"/>
                <w:szCs w:val="36"/>
              </w:rPr>
              <w:t>地供应</w:t>
            </w:r>
            <w:r>
              <w:rPr>
                <w:rFonts w:ascii="宋体" w:eastAsia="宋体" w:hAnsi="宋体" w:hint="eastAsia"/>
                <w:szCs w:val="36"/>
              </w:rPr>
              <w:t>商资格条件。我方对以上声明负全部法律责任。</w:t>
            </w:r>
          </w:p>
          <w:p w:rsidR="00985CE9" w:rsidRDefault="00985CE9">
            <w:pPr>
              <w:snapToGrid w:val="0"/>
              <w:spacing w:line="500" w:lineRule="exact"/>
              <w:ind w:firstLine="480"/>
              <w:rPr>
                <w:rFonts w:ascii="宋体" w:eastAsia="宋体" w:hAnsi="宋体"/>
                <w:szCs w:val="36"/>
              </w:rPr>
            </w:pP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firstLine="480"/>
              <w:rPr>
                <w:rFonts w:ascii="宋体" w:eastAsia="宋体" w:hAnsi="宋体"/>
                <w:szCs w:val="36"/>
              </w:rPr>
            </w:pPr>
            <w:r>
              <w:rPr>
                <w:rFonts w:ascii="宋体" w:eastAsia="宋体" w:hAnsi="宋体" w:hint="eastAsia"/>
                <w:szCs w:val="36"/>
              </w:rPr>
              <w:t>特此声明。</w:t>
            </w:r>
          </w:p>
          <w:p w:rsidR="00985CE9" w:rsidRDefault="00985CE9">
            <w:pPr>
              <w:snapToGrid w:val="0"/>
              <w:spacing w:line="500" w:lineRule="exact"/>
              <w:ind w:firstLine="480"/>
              <w:rPr>
                <w:rFonts w:ascii="宋体" w:eastAsia="宋体" w:hAnsi="宋体"/>
                <w:szCs w:val="36"/>
              </w:rPr>
            </w:pPr>
          </w:p>
          <w:p w:rsidR="00985CE9" w:rsidRDefault="00985CE9">
            <w:pPr>
              <w:snapToGrid w:val="0"/>
              <w:spacing w:line="500" w:lineRule="exact"/>
              <w:ind w:firstLine="480"/>
              <w:rPr>
                <w:rFonts w:ascii="宋体" w:eastAsia="宋体" w:hAnsi="宋体"/>
                <w:szCs w:val="36"/>
              </w:rPr>
            </w:pPr>
          </w:p>
          <w:p w:rsidR="00985CE9" w:rsidRDefault="00985CE9">
            <w:pPr>
              <w:snapToGrid w:val="0"/>
              <w:spacing w:line="500" w:lineRule="exact"/>
              <w:ind w:firstLine="480"/>
              <w:rPr>
                <w:rFonts w:ascii="宋体" w:eastAsia="宋体" w:hAnsi="宋体"/>
                <w:szCs w:val="36"/>
              </w:rPr>
            </w:pPr>
          </w:p>
          <w:p w:rsidR="00985CE9" w:rsidRDefault="002D6616">
            <w:pPr>
              <w:snapToGrid w:val="0"/>
              <w:spacing w:line="500" w:lineRule="exact"/>
              <w:ind w:right="240" w:firstLine="480"/>
              <w:jc w:val="right"/>
              <w:rPr>
                <w:rFonts w:ascii="宋体" w:eastAsia="宋体" w:hAnsi="宋体"/>
                <w:szCs w:val="36"/>
              </w:rPr>
            </w:pPr>
            <w:r>
              <w:rPr>
                <w:rFonts w:ascii="宋体" w:eastAsia="宋体" w:hAnsi="宋体" w:hint="eastAsia"/>
                <w:szCs w:val="36"/>
              </w:rPr>
              <w:t>（供应商公章）</w:t>
            </w:r>
          </w:p>
          <w:p w:rsidR="00985CE9" w:rsidRDefault="002D6616">
            <w:pPr>
              <w:snapToGrid w:val="0"/>
              <w:spacing w:line="500" w:lineRule="exact"/>
              <w:ind w:right="480" w:firstLineChars="0" w:firstLine="0"/>
              <w:jc w:val="right"/>
              <w:rPr>
                <w:rFonts w:ascii="宋体" w:eastAsia="宋体" w:hAnsi="宋体"/>
                <w:szCs w:val="36"/>
              </w:rPr>
            </w:pPr>
            <w:r>
              <w:rPr>
                <w:rFonts w:ascii="宋体" w:eastAsia="宋体" w:hAnsi="宋体" w:hint="eastAsia"/>
                <w:szCs w:val="36"/>
              </w:rPr>
              <w:t>年   月   日</w:t>
            </w:r>
          </w:p>
          <w:p w:rsidR="00985CE9" w:rsidRDefault="00985CE9">
            <w:pPr>
              <w:snapToGrid w:val="0"/>
              <w:spacing w:line="500" w:lineRule="exact"/>
              <w:ind w:firstLineChars="0" w:firstLine="0"/>
              <w:jc w:val="right"/>
              <w:rPr>
                <w:rFonts w:ascii="宋体" w:eastAsia="宋体" w:hAnsi="宋体"/>
                <w:szCs w:val="36"/>
              </w:rPr>
            </w:pPr>
          </w:p>
          <w:p w:rsidR="00985CE9" w:rsidRDefault="00985CE9">
            <w:pPr>
              <w:snapToGrid w:val="0"/>
              <w:spacing w:line="500" w:lineRule="exact"/>
              <w:ind w:firstLineChars="0" w:firstLine="0"/>
              <w:jc w:val="right"/>
              <w:rPr>
                <w:rFonts w:ascii="宋体" w:eastAsia="宋体" w:hAnsi="宋体"/>
                <w:szCs w:val="36"/>
              </w:rPr>
            </w:pPr>
          </w:p>
        </w:tc>
      </w:tr>
    </w:tbl>
    <w:p w:rsidR="00985CE9" w:rsidRPr="001C0EDC" w:rsidRDefault="002D6616">
      <w:pPr>
        <w:snapToGrid w:val="0"/>
        <w:spacing w:line="500" w:lineRule="exact"/>
        <w:ind w:firstLine="480"/>
        <w:rPr>
          <w:rFonts w:ascii="宋体" w:eastAsia="宋体" w:hAnsi="宋体"/>
          <w:szCs w:val="36"/>
        </w:rPr>
      </w:pPr>
      <w:r w:rsidRPr="001C0EDC">
        <w:rPr>
          <w:rFonts w:ascii="宋体" w:eastAsia="宋体" w:hAnsi="宋体" w:hint="eastAsia"/>
          <w:szCs w:val="36"/>
        </w:rPr>
        <w:t>（五）</w:t>
      </w:r>
      <w:r w:rsidR="00617DE5" w:rsidRPr="00653EC9">
        <w:rPr>
          <w:rFonts w:ascii="宋体" w:eastAsia="宋体" w:hAnsi="宋体"/>
        </w:rPr>
        <w:t>“信用中国”网站</w:t>
      </w:r>
      <w:r w:rsidR="00617DE5" w:rsidRPr="00617DE5">
        <w:rPr>
          <w:rFonts w:ascii="宋体" w:eastAsia="宋体" w:hAnsi="宋体"/>
        </w:rPr>
        <w:t>查询结果截图</w:t>
      </w:r>
      <w:r w:rsidR="00617DE5">
        <w:rPr>
          <w:rFonts w:ascii="宋体" w:eastAsia="宋体" w:hAnsi="宋体" w:hint="eastAsia"/>
        </w:rPr>
        <w:t>、</w:t>
      </w:r>
      <w:r w:rsidRPr="001C0EDC">
        <w:rPr>
          <w:rFonts w:ascii="宋体" w:eastAsia="宋体" w:hAnsi="宋体" w:hint="eastAsia"/>
          <w:szCs w:val="36"/>
        </w:rPr>
        <w:t>特定资格条件中所有的证书或相关证明文件</w:t>
      </w:r>
      <w:r w:rsidR="001C0EDC" w:rsidRPr="001C0EDC">
        <w:rPr>
          <w:rFonts w:ascii="宋体" w:eastAsia="宋体" w:hAnsi="宋体" w:hint="eastAsia"/>
          <w:szCs w:val="36"/>
        </w:rPr>
        <w:t>（原件备查）。</w:t>
      </w:r>
    </w:p>
    <w:p w:rsidR="00985CE9" w:rsidRDefault="00974EE4" w:rsidP="00E25C78">
      <w:pPr>
        <w:snapToGrid w:val="0"/>
        <w:spacing w:line="500" w:lineRule="exact"/>
        <w:ind w:firstLine="480"/>
        <w:rPr>
          <w:rFonts w:ascii="宋体" w:eastAsia="宋体" w:hAnsi="宋体"/>
          <w:szCs w:val="36"/>
        </w:rPr>
      </w:pPr>
      <w:r>
        <w:rPr>
          <w:rFonts w:ascii="宋体" w:eastAsia="宋体" w:hAnsi="宋体" w:hint="eastAsia"/>
          <w:szCs w:val="36"/>
        </w:rPr>
        <w:t>（六）</w:t>
      </w:r>
      <w:r w:rsidR="001C0EDC">
        <w:rPr>
          <w:rFonts w:ascii="宋体" w:eastAsia="宋体" w:hAnsi="宋体" w:hint="eastAsia"/>
          <w:szCs w:val="36"/>
        </w:rPr>
        <w:t>本询价文件第一至第五篇要求的其他</w:t>
      </w:r>
      <w:r w:rsidR="001C0EDC" w:rsidRPr="001C0EDC">
        <w:rPr>
          <w:rFonts w:ascii="宋体" w:eastAsia="宋体" w:hAnsi="宋体" w:hint="eastAsia"/>
          <w:szCs w:val="36"/>
        </w:rPr>
        <w:t>证书或相关证明文件</w:t>
      </w:r>
      <w:r w:rsidR="001C0EDC">
        <w:rPr>
          <w:rFonts w:ascii="宋体" w:eastAsia="宋体" w:hAnsi="宋体" w:hint="eastAsia"/>
          <w:szCs w:val="36"/>
        </w:rPr>
        <w:t>（原件备查）。</w:t>
      </w:r>
    </w:p>
    <w:p w:rsidR="00E25C78" w:rsidRDefault="00E25C78" w:rsidP="00E25C78">
      <w:pPr>
        <w:snapToGrid w:val="0"/>
        <w:spacing w:line="500" w:lineRule="exact"/>
        <w:ind w:firstLine="480"/>
        <w:rPr>
          <w:rFonts w:ascii="宋体" w:eastAsia="宋体" w:hAnsi="宋体"/>
          <w:szCs w:val="36"/>
        </w:rPr>
      </w:pPr>
    </w:p>
    <w:p w:rsidR="00E25C78" w:rsidRDefault="00E25C78" w:rsidP="00E25C78">
      <w:pPr>
        <w:snapToGrid w:val="0"/>
        <w:spacing w:line="500" w:lineRule="exact"/>
        <w:ind w:firstLine="480"/>
        <w:rPr>
          <w:rFonts w:ascii="宋体" w:eastAsia="宋体" w:hAnsi="宋体"/>
          <w:szCs w:val="36"/>
        </w:rPr>
      </w:pPr>
    </w:p>
    <w:p w:rsidR="00E25C78" w:rsidRPr="001C0EDC" w:rsidRDefault="00E25C78" w:rsidP="00E25C78">
      <w:pPr>
        <w:snapToGrid w:val="0"/>
        <w:spacing w:line="500" w:lineRule="exact"/>
        <w:ind w:firstLine="480"/>
        <w:rPr>
          <w:rFonts w:ascii="宋体" w:eastAsia="宋体" w:hAnsi="宋体"/>
          <w:szCs w:val="36"/>
        </w:rPr>
      </w:pPr>
    </w:p>
    <w:p w:rsidR="00985CE9" w:rsidRDefault="002D6616">
      <w:pPr>
        <w:pStyle w:val="2"/>
        <w:ind w:firstLine="562"/>
        <w:rPr>
          <w:rFonts w:eastAsia="宋体"/>
          <w:sz w:val="24"/>
        </w:rPr>
      </w:pPr>
      <w:bookmarkStart w:id="156" w:name="_Toc493506320"/>
      <w:bookmarkStart w:id="157" w:name="_Toc41985866"/>
      <w:r>
        <w:rPr>
          <w:rFonts w:eastAsia="宋体" w:hint="eastAsia"/>
        </w:rPr>
        <w:t>二、商务技术文件</w:t>
      </w:r>
      <w:bookmarkEnd w:id="156"/>
      <w:bookmarkEnd w:id="157"/>
    </w:p>
    <w:p w:rsidR="00985CE9" w:rsidRDefault="002D6616">
      <w:pPr>
        <w:ind w:firstLine="480"/>
        <w:rPr>
          <w:rFonts w:ascii="宋体" w:eastAsia="宋体" w:hAnsi="宋体"/>
        </w:rPr>
      </w:pPr>
      <w:r>
        <w:rPr>
          <w:rFonts w:ascii="宋体" w:eastAsia="宋体" w:hAnsi="宋体" w:hint="eastAsia"/>
        </w:rPr>
        <w:t>（一）</w:t>
      </w:r>
      <w:bookmarkStart w:id="158" w:name="_Toc423596074"/>
      <w:bookmarkStart w:id="159" w:name="_Toc316479513"/>
      <w:bookmarkStart w:id="160" w:name="_Toc322965784"/>
      <w:bookmarkStart w:id="161" w:name="_Toc493506321"/>
      <w:bookmarkStart w:id="162" w:name="_Toc492721039"/>
      <w:bookmarkStart w:id="163" w:name="_Toc429584886"/>
      <w:r>
        <w:rPr>
          <w:rFonts w:ascii="宋体" w:eastAsia="宋体" w:hAnsi="宋体" w:hint="eastAsia"/>
        </w:rPr>
        <w:t>所投各产品的名称、品牌、型号、技术参数（或技术指标）</w:t>
      </w:r>
    </w:p>
    <w:p w:rsidR="00985CE9" w:rsidRDefault="002D6616">
      <w:pPr>
        <w:ind w:firstLine="480"/>
        <w:rPr>
          <w:rFonts w:ascii="宋体" w:eastAsia="宋体" w:hAnsi="宋体"/>
        </w:rPr>
      </w:pPr>
      <w:r>
        <w:rPr>
          <w:rFonts w:ascii="宋体" w:eastAsia="宋体" w:hAnsi="宋体" w:hint="eastAsia"/>
        </w:rPr>
        <w:t>（二）技术条款差异表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81"/>
      </w:tblGrid>
      <w:tr w:rsidR="00985CE9">
        <w:trPr>
          <w:trHeight w:val="11186"/>
          <w:jc w:val="center"/>
        </w:trPr>
        <w:tc>
          <w:tcPr>
            <w:tcW w:w="8581" w:type="dxa"/>
            <w:shd w:val="clear" w:color="auto" w:fill="auto"/>
            <w:vAlign w:val="center"/>
          </w:tcPr>
          <w:p w:rsidR="00985CE9" w:rsidRDefault="002D6616">
            <w:pPr>
              <w:ind w:firstLine="480"/>
              <w:rPr>
                <w:rFonts w:ascii="宋体" w:eastAsia="宋体" w:hAnsi="宋体"/>
                <w:u w:val="single"/>
              </w:rPr>
            </w:pPr>
            <w:bookmarkStart w:id="164" w:name="_Toc429553158"/>
            <w:bookmarkStart w:id="165" w:name="_Toc429559035"/>
            <w:bookmarkStart w:id="166" w:name="_Toc429560011"/>
            <w:bookmarkStart w:id="167" w:name="_Toc476231761"/>
            <w:r>
              <w:rPr>
                <w:rFonts w:ascii="宋体" w:eastAsia="宋体" w:hAnsi="宋体" w:hint="eastAsia"/>
              </w:rPr>
              <w:t>采购项目名称：</w:t>
            </w:r>
            <w:bookmarkEnd w:id="164"/>
            <w:bookmarkEnd w:id="165"/>
            <w:bookmarkEnd w:id="166"/>
            <w:bookmarkEnd w:id="167"/>
          </w:p>
          <w:p w:rsidR="00985CE9" w:rsidRDefault="00985CE9">
            <w:pPr>
              <w:ind w:firstLine="480"/>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5"/>
              <w:gridCol w:w="2578"/>
              <w:gridCol w:w="2604"/>
              <w:gridCol w:w="1559"/>
            </w:tblGrid>
            <w:tr w:rsidR="00985CE9">
              <w:trPr>
                <w:trHeight w:val="356"/>
                <w:jc w:val="center"/>
              </w:trPr>
              <w:tc>
                <w:tcPr>
                  <w:tcW w:w="935" w:type="dxa"/>
                  <w:vAlign w:val="center"/>
                </w:tcPr>
                <w:p w:rsidR="00985CE9" w:rsidRDefault="002D6616">
                  <w:pPr>
                    <w:ind w:firstLineChars="0" w:firstLine="0"/>
                    <w:rPr>
                      <w:rFonts w:ascii="宋体" w:eastAsia="宋体" w:hAnsi="宋体"/>
                    </w:rPr>
                  </w:pPr>
                  <w:bookmarkStart w:id="168" w:name="_Toc429553159"/>
                  <w:bookmarkStart w:id="169" w:name="_Toc429559036"/>
                  <w:bookmarkStart w:id="170" w:name="_Toc429560012"/>
                  <w:bookmarkStart w:id="171" w:name="_Toc476231762"/>
                  <w:r>
                    <w:rPr>
                      <w:rFonts w:ascii="宋体" w:eastAsia="宋体" w:hAnsi="宋体" w:hint="eastAsia"/>
                    </w:rPr>
                    <w:t>序号</w:t>
                  </w:r>
                  <w:bookmarkEnd w:id="168"/>
                  <w:bookmarkEnd w:id="169"/>
                  <w:bookmarkEnd w:id="170"/>
                  <w:bookmarkEnd w:id="171"/>
                </w:p>
              </w:tc>
              <w:tc>
                <w:tcPr>
                  <w:tcW w:w="2578" w:type="dxa"/>
                  <w:vAlign w:val="center"/>
                </w:tcPr>
                <w:p w:rsidR="00985CE9" w:rsidRDefault="002D6616">
                  <w:pPr>
                    <w:ind w:firstLine="480"/>
                    <w:rPr>
                      <w:rFonts w:ascii="宋体" w:eastAsia="宋体" w:hAnsi="宋体"/>
                    </w:rPr>
                  </w:pPr>
                  <w:bookmarkStart w:id="172" w:name="_Toc429553160"/>
                  <w:bookmarkStart w:id="173" w:name="_Toc429559037"/>
                  <w:bookmarkStart w:id="174" w:name="_Toc429560013"/>
                  <w:bookmarkStart w:id="175" w:name="_Toc476231763"/>
                  <w:r>
                    <w:rPr>
                      <w:rFonts w:ascii="宋体" w:eastAsia="宋体" w:hAnsi="宋体" w:hint="eastAsia"/>
                    </w:rPr>
                    <w:t>采购要求</w:t>
                  </w:r>
                  <w:bookmarkEnd w:id="172"/>
                  <w:bookmarkEnd w:id="173"/>
                  <w:bookmarkEnd w:id="174"/>
                  <w:bookmarkEnd w:id="175"/>
                </w:p>
              </w:tc>
              <w:tc>
                <w:tcPr>
                  <w:tcW w:w="2604" w:type="dxa"/>
                  <w:vAlign w:val="center"/>
                </w:tcPr>
                <w:p w:rsidR="00985CE9" w:rsidRDefault="002D6616">
                  <w:pPr>
                    <w:ind w:firstLine="480"/>
                    <w:rPr>
                      <w:rFonts w:ascii="宋体" w:eastAsia="宋体" w:hAnsi="宋体"/>
                    </w:rPr>
                  </w:pPr>
                  <w:bookmarkStart w:id="176" w:name="_Toc429553161"/>
                  <w:bookmarkStart w:id="177" w:name="_Toc429559038"/>
                  <w:bookmarkStart w:id="178" w:name="_Toc429560014"/>
                  <w:bookmarkStart w:id="179" w:name="_Toc476231764"/>
                  <w:r>
                    <w:rPr>
                      <w:rFonts w:ascii="宋体" w:eastAsia="宋体" w:hAnsi="宋体" w:hint="eastAsia"/>
                    </w:rPr>
                    <w:t>报价应答</w:t>
                  </w:r>
                  <w:bookmarkEnd w:id="176"/>
                  <w:bookmarkEnd w:id="177"/>
                  <w:bookmarkEnd w:id="178"/>
                  <w:bookmarkEnd w:id="179"/>
                </w:p>
              </w:tc>
              <w:tc>
                <w:tcPr>
                  <w:tcW w:w="1559" w:type="dxa"/>
                  <w:vAlign w:val="center"/>
                </w:tcPr>
                <w:p w:rsidR="00985CE9" w:rsidRDefault="002D6616">
                  <w:pPr>
                    <w:ind w:firstLine="480"/>
                    <w:rPr>
                      <w:rFonts w:ascii="宋体" w:eastAsia="宋体" w:hAnsi="宋体"/>
                    </w:rPr>
                  </w:pPr>
                  <w:bookmarkStart w:id="180" w:name="_Toc429553162"/>
                  <w:bookmarkStart w:id="181" w:name="_Toc429559039"/>
                  <w:bookmarkStart w:id="182" w:name="_Toc429560015"/>
                  <w:bookmarkStart w:id="183" w:name="_Toc476231765"/>
                  <w:r>
                    <w:rPr>
                      <w:rFonts w:ascii="宋体" w:eastAsia="宋体" w:hAnsi="宋体" w:hint="eastAsia"/>
                    </w:rPr>
                    <w:t>差异说明</w:t>
                  </w:r>
                  <w:bookmarkEnd w:id="180"/>
                  <w:bookmarkEnd w:id="181"/>
                  <w:bookmarkEnd w:id="182"/>
                  <w:bookmarkEnd w:id="183"/>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r w:rsidR="00985CE9">
              <w:trPr>
                <w:trHeight w:val="414"/>
                <w:jc w:val="center"/>
              </w:trPr>
              <w:tc>
                <w:tcPr>
                  <w:tcW w:w="935" w:type="dxa"/>
                  <w:vAlign w:val="center"/>
                </w:tcPr>
                <w:p w:rsidR="00985CE9" w:rsidRDefault="00985CE9">
                  <w:pPr>
                    <w:ind w:firstLine="480"/>
                    <w:rPr>
                      <w:rFonts w:ascii="宋体" w:eastAsia="宋体" w:hAnsi="宋体"/>
                    </w:rPr>
                  </w:pPr>
                </w:p>
              </w:tc>
              <w:tc>
                <w:tcPr>
                  <w:tcW w:w="2578" w:type="dxa"/>
                  <w:vAlign w:val="center"/>
                </w:tcPr>
                <w:p w:rsidR="00985CE9" w:rsidRDefault="00985CE9">
                  <w:pPr>
                    <w:ind w:firstLine="480"/>
                    <w:rPr>
                      <w:rFonts w:ascii="宋体" w:eastAsia="宋体" w:hAnsi="宋体"/>
                    </w:rPr>
                  </w:pPr>
                </w:p>
              </w:tc>
              <w:tc>
                <w:tcPr>
                  <w:tcW w:w="2604" w:type="dxa"/>
                  <w:vAlign w:val="center"/>
                </w:tcPr>
                <w:p w:rsidR="00985CE9" w:rsidRDefault="00985CE9">
                  <w:pPr>
                    <w:ind w:firstLine="480"/>
                    <w:rPr>
                      <w:rFonts w:ascii="宋体" w:eastAsia="宋体" w:hAnsi="宋体"/>
                    </w:rPr>
                  </w:pPr>
                </w:p>
              </w:tc>
              <w:tc>
                <w:tcPr>
                  <w:tcW w:w="1559" w:type="dxa"/>
                  <w:vAlign w:val="center"/>
                </w:tcPr>
                <w:p w:rsidR="00985CE9" w:rsidRDefault="00985CE9">
                  <w:pPr>
                    <w:ind w:firstLine="480"/>
                    <w:rPr>
                      <w:rFonts w:ascii="宋体" w:eastAsia="宋体" w:hAnsi="宋体"/>
                    </w:rPr>
                  </w:pPr>
                </w:p>
              </w:tc>
            </w:tr>
          </w:tbl>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被授权人               供应商法定代表人：</w:t>
            </w:r>
          </w:p>
          <w:p w:rsidR="00985CE9" w:rsidRDefault="002D6616">
            <w:pPr>
              <w:ind w:firstLine="480"/>
              <w:rPr>
                <w:rFonts w:ascii="宋体" w:eastAsia="宋体" w:hAnsi="宋体"/>
              </w:rPr>
            </w:pPr>
            <w:r>
              <w:rPr>
                <w:rFonts w:ascii="宋体" w:eastAsia="宋体" w:hAnsi="宋体" w:hint="eastAsia"/>
              </w:rPr>
              <w:t xml:space="preserve">（签字或盖章）：          （签字或盖章） </w:t>
            </w:r>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年 月 日</w:t>
            </w:r>
          </w:p>
          <w:p w:rsidR="00985CE9" w:rsidRDefault="002D6616">
            <w:pPr>
              <w:ind w:firstLine="480"/>
              <w:rPr>
                <w:rFonts w:ascii="宋体" w:eastAsia="宋体" w:hAnsi="宋体"/>
              </w:rPr>
            </w:pPr>
            <w:r>
              <w:rPr>
                <w:rFonts w:ascii="宋体" w:eastAsia="宋体" w:hAnsi="宋体" w:hint="eastAsia"/>
              </w:rPr>
              <w:t>注：</w:t>
            </w:r>
          </w:p>
          <w:p w:rsidR="00985CE9" w:rsidRDefault="002D6616">
            <w:pPr>
              <w:ind w:firstLine="480"/>
              <w:rPr>
                <w:rFonts w:ascii="宋体" w:eastAsia="宋体" w:hAnsi="宋体"/>
              </w:rPr>
            </w:pPr>
            <w:r>
              <w:rPr>
                <w:rFonts w:ascii="宋体" w:eastAsia="宋体" w:hAnsi="宋体" w:hint="eastAsia"/>
              </w:rPr>
              <w:t>1.本表即为对本项目“第二篇  项目技术规格、数量及质量要求”中所列技术要求进行比较和响应；</w:t>
            </w:r>
          </w:p>
          <w:p w:rsidR="00985CE9" w:rsidRDefault="002D6616">
            <w:pPr>
              <w:ind w:firstLine="480"/>
              <w:rPr>
                <w:rFonts w:ascii="宋体" w:eastAsia="宋体" w:hAnsi="宋体"/>
              </w:rPr>
            </w:pPr>
            <w:r>
              <w:rPr>
                <w:rFonts w:ascii="宋体" w:eastAsia="宋体" w:hAnsi="宋体" w:hint="eastAsia"/>
              </w:rPr>
              <w:t>2.该表必须按照询价文件要求逐条如实填写，根据投标情况在“差异说明”项填写正偏离或负偏离及原因，完全符合的填写“无差异”；</w:t>
            </w:r>
          </w:p>
          <w:p w:rsidR="00985CE9" w:rsidRDefault="002D6616">
            <w:pPr>
              <w:ind w:firstLine="480"/>
              <w:rPr>
                <w:rFonts w:ascii="宋体" w:eastAsia="宋体" w:hAnsi="宋体"/>
              </w:rPr>
            </w:pPr>
            <w:r>
              <w:rPr>
                <w:rFonts w:ascii="宋体" w:eastAsia="宋体" w:hAnsi="宋体" w:hint="eastAsia"/>
              </w:rPr>
              <w:t>3.该表可扩展；</w:t>
            </w:r>
          </w:p>
          <w:p w:rsidR="00985CE9" w:rsidRDefault="002D6616">
            <w:pPr>
              <w:ind w:firstLine="480"/>
              <w:jc w:val="both"/>
              <w:rPr>
                <w:rFonts w:ascii="宋体" w:eastAsia="宋体" w:hAnsi="宋体"/>
              </w:rPr>
            </w:pPr>
            <w:r>
              <w:rPr>
                <w:rFonts w:ascii="宋体" w:eastAsia="宋体" w:hAnsi="宋体" w:hint="eastAsia"/>
              </w:rPr>
              <w:t>4.可附相关技术支撑材料。（格式自定）</w:t>
            </w:r>
          </w:p>
          <w:p w:rsidR="00985CE9" w:rsidRDefault="00985CE9">
            <w:pPr>
              <w:ind w:firstLineChars="0" w:firstLine="0"/>
              <w:jc w:val="both"/>
              <w:rPr>
                <w:rFonts w:ascii="宋体" w:eastAsia="宋体" w:hAnsi="宋体"/>
              </w:rPr>
            </w:pPr>
          </w:p>
          <w:p w:rsidR="00985CE9" w:rsidRDefault="00985CE9">
            <w:pPr>
              <w:ind w:firstLineChars="0" w:firstLine="0"/>
              <w:jc w:val="both"/>
              <w:rPr>
                <w:rFonts w:ascii="宋体" w:eastAsia="宋体" w:hAnsi="宋体"/>
              </w:rPr>
            </w:pPr>
          </w:p>
        </w:tc>
      </w:tr>
    </w:tbl>
    <w:p w:rsidR="00985CE9" w:rsidRDefault="00985CE9">
      <w:pPr>
        <w:ind w:firstLineChars="0" w:firstLine="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（四）报价函（格式）</w:t>
      </w:r>
      <w:bookmarkEnd w:id="158"/>
      <w:bookmarkEnd w:id="159"/>
      <w:bookmarkEnd w:id="160"/>
    </w:p>
    <w:p w:rsidR="00985CE9" w:rsidRDefault="00985CE9">
      <w:pPr>
        <w:ind w:firstLine="480"/>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55"/>
      </w:tblGrid>
      <w:tr w:rsidR="00985CE9">
        <w:trPr>
          <w:trHeight w:val="12618"/>
          <w:jc w:val="center"/>
        </w:trPr>
        <w:tc>
          <w:tcPr>
            <w:tcW w:w="8455" w:type="dxa"/>
            <w:shd w:val="clear" w:color="auto" w:fill="auto"/>
            <w:vAlign w:val="center"/>
          </w:tcPr>
          <w:p w:rsidR="00985CE9" w:rsidRDefault="00985CE9">
            <w:pPr>
              <w:ind w:firstLine="480"/>
              <w:rPr>
                <w:rFonts w:ascii="宋体" w:eastAsia="宋体" w:hAnsi="宋体"/>
              </w:rPr>
            </w:pPr>
            <w:bookmarkStart w:id="184" w:name="_Toc161727398"/>
          </w:p>
          <w:p w:rsidR="00985CE9" w:rsidRDefault="002D6616">
            <w:pPr>
              <w:ind w:firstLine="480"/>
              <w:rPr>
                <w:rFonts w:ascii="宋体" w:eastAsia="宋体" w:hAnsi="宋体"/>
              </w:rPr>
            </w:pPr>
            <w:r>
              <w:rPr>
                <w:rFonts w:ascii="宋体" w:eastAsia="宋体" w:hAnsi="宋体" w:hint="eastAsia"/>
              </w:rPr>
              <w:t>采购项目名称：</w:t>
            </w:r>
          </w:p>
          <w:p w:rsidR="00985CE9" w:rsidRPr="00484EE8" w:rsidRDefault="00484EE8">
            <w:pPr>
              <w:ind w:firstLine="480"/>
              <w:rPr>
                <w:rFonts w:ascii="宋体" w:eastAsia="宋体" w:hAnsi="宋体"/>
                <w:u w:val="single"/>
              </w:rPr>
            </w:pPr>
            <w:r w:rsidRPr="00484EE8">
              <w:rPr>
                <w:rFonts w:ascii="宋体" w:eastAsia="宋体" w:hAnsi="宋体" w:hint="eastAsia"/>
                <w:u w:val="single"/>
              </w:rPr>
              <w:t xml:space="preserve">  </w:t>
            </w:r>
            <w:r>
              <w:rPr>
                <w:rFonts w:ascii="宋体" w:eastAsia="宋体" w:hAnsi="宋体" w:hint="eastAsia"/>
                <w:u w:val="single"/>
              </w:rPr>
              <w:t xml:space="preserve">                      </w:t>
            </w:r>
          </w:p>
          <w:p w:rsidR="00985CE9" w:rsidRDefault="002D6616">
            <w:pPr>
              <w:ind w:firstLine="480"/>
              <w:rPr>
                <w:rFonts w:ascii="宋体" w:eastAsia="宋体" w:hAnsi="宋体"/>
              </w:rPr>
            </w:pPr>
            <w:r>
              <w:rPr>
                <w:rFonts w:ascii="宋体" w:eastAsia="宋体" w:hAnsi="宋体" w:hint="eastAsia"/>
              </w:rPr>
              <w:t>致：（采购人名称）：</w:t>
            </w:r>
          </w:p>
          <w:p w:rsidR="00985CE9" w:rsidRDefault="002D6616">
            <w:pPr>
              <w:ind w:firstLine="480"/>
              <w:rPr>
                <w:rFonts w:ascii="宋体" w:eastAsia="宋体" w:hAnsi="宋体"/>
              </w:rPr>
            </w:pPr>
            <w:r>
              <w:rPr>
                <w:rFonts w:ascii="宋体" w:eastAsia="宋体" w:hAnsi="宋体" w:hint="eastAsia"/>
              </w:rPr>
              <w:t>（供应商名称）系中华人民共和国合法企业，注册地址：。我方就参加本次投标有关事项郑重声明如下：</w:t>
            </w:r>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一、我方完全理解并接受该项目询价文件所有要求。</w:t>
            </w:r>
          </w:p>
          <w:p w:rsidR="00985CE9" w:rsidRDefault="002D6616">
            <w:pPr>
              <w:ind w:firstLine="480"/>
              <w:rPr>
                <w:rFonts w:ascii="宋体" w:eastAsia="宋体" w:hAnsi="宋体"/>
              </w:rPr>
            </w:pPr>
            <w:r>
              <w:rPr>
                <w:rFonts w:ascii="宋体" w:eastAsia="宋体" w:hAnsi="宋体" w:hint="eastAsia"/>
              </w:rPr>
              <w:t>二、我方提交的所有报价文件、资料都是准确和真实的，如有虚假或隐瞒，我方愿意承担一切法律责任。</w:t>
            </w:r>
          </w:p>
          <w:p w:rsidR="00985CE9" w:rsidRDefault="002D6616">
            <w:pPr>
              <w:ind w:firstLine="480"/>
              <w:rPr>
                <w:rFonts w:ascii="宋体" w:eastAsia="宋体" w:hAnsi="宋体"/>
              </w:rPr>
            </w:pPr>
            <w:r>
              <w:rPr>
                <w:rFonts w:ascii="宋体" w:eastAsia="宋体" w:hAnsi="宋体" w:hint="eastAsia"/>
              </w:rPr>
              <w:t>三、我方承诺按照询价文件要求，提供采购项目的技术服务。</w:t>
            </w:r>
          </w:p>
          <w:p w:rsidR="00985CE9" w:rsidRDefault="002D6616">
            <w:pPr>
              <w:ind w:firstLine="480"/>
              <w:rPr>
                <w:rFonts w:ascii="宋体" w:eastAsia="宋体" w:hAnsi="宋体"/>
              </w:rPr>
            </w:pPr>
            <w:r>
              <w:rPr>
                <w:rFonts w:ascii="宋体" w:eastAsia="宋体" w:hAnsi="宋体" w:hint="eastAsia"/>
              </w:rPr>
              <w:t>四、我方按询价文件要求提交的报价文件为：报价文件正本 1份，副本1份。</w:t>
            </w:r>
          </w:p>
          <w:p w:rsidR="00985CE9" w:rsidRDefault="002D6616">
            <w:pPr>
              <w:ind w:firstLine="480"/>
              <w:rPr>
                <w:rFonts w:ascii="宋体" w:eastAsia="宋体" w:hAnsi="宋体"/>
              </w:rPr>
            </w:pPr>
            <w:r>
              <w:rPr>
                <w:rFonts w:ascii="宋体" w:eastAsia="宋体" w:hAnsi="宋体" w:hint="eastAsia"/>
              </w:rPr>
              <w:t>五、我方承诺：本次报价的报价有效期为90天。</w:t>
            </w:r>
          </w:p>
          <w:p w:rsidR="00985CE9" w:rsidRDefault="002D6616">
            <w:pPr>
              <w:ind w:firstLine="480"/>
              <w:rPr>
                <w:rFonts w:ascii="宋体" w:eastAsia="宋体" w:hAnsi="宋体"/>
              </w:rPr>
            </w:pPr>
            <w:r>
              <w:rPr>
                <w:rFonts w:ascii="宋体" w:eastAsia="宋体" w:hAnsi="宋体" w:hint="eastAsia"/>
              </w:rPr>
              <w:t>六、我方报价为闭口价。即在报价有效期和合同有效期内，该报价固定不变。</w:t>
            </w:r>
          </w:p>
          <w:p w:rsidR="00985CE9" w:rsidRDefault="002D6616">
            <w:pPr>
              <w:ind w:firstLine="480"/>
              <w:rPr>
                <w:rFonts w:ascii="宋体" w:eastAsia="宋体" w:hAnsi="宋体"/>
              </w:rPr>
            </w:pPr>
            <w:r>
              <w:rPr>
                <w:rFonts w:ascii="宋体" w:eastAsia="宋体" w:hAnsi="宋体" w:hint="eastAsia"/>
              </w:rPr>
              <w:t>七、如果我方成交，我方将履行询价文件中规定的各项要求以及我方报价文件的各项承诺，按《政府采购法》、《</w:t>
            </w:r>
            <w:r w:rsidR="00B3736D">
              <w:rPr>
                <w:rFonts w:ascii="宋体" w:eastAsia="宋体" w:hAnsi="宋体" w:hint="eastAsia"/>
              </w:rPr>
              <w:t>民法典</w:t>
            </w:r>
            <w:r>
              <w:rPr>
                <w:rFonts w:ascii="宋体" w:eastAsia="宋体" w:hAnsi="宋体" w:hint="eastAsia"/>
              </w:rPr>
              <w:t>》及合同约定条款承担我方责任。</w:t>
            </w:r>
          </w:p>
          <w:p w:rsidR="00985CE9" w:rsidRDefault="002D6616">
            <w:pPr>
              <w:ind w:firstLine="480"/>
              <w:rPr>
                <w:rFonts w:ascii="宋体" w:eastAsia="宋体" w:hAnsi="宋体"/>
              </w:rPr>
            </w:pPr>
            <w:r>
              <w:rPr>
                <w:rFonts w:ascii="宋体" w:eastAsia="宋体" w:hAnsi="宋体" w:hint="eastAsia"/>
              </w:rPr>
              <w:t>八、我方未为采购项目提供整体设计、规范编制或者项目管理、监理、检测等服务。</w:t>
            </w:r>
          </w:p>
          <w:p w:rsidR="00985CE9" w:rsidRDefault="002D6616">
            <w:pPr>
              <w:ind w:firstLine="480"/>
              <w:rPr>
                <w:rFonts w:ascii="宋体" w:eastAsia="宋体" w:hAnsi="宋体"/>
              </w:rPr>
            </w:pPr>
            <w:r>
              <w:rPr>
                <w:rFonts w:ascii="宋体" w:eastAsia="宋体" w:hAnsi="宋体" w:hint="eastAsia"/>
              </w:rPr>
              <w:t>九、我方理解，最低报价不是成交的唯一条件。</w:t>
            </w:r>
          </w:p>
          <w:p w:rsidR="00985CE9" w:rsidRDefault="002D6616">
            <w:pPr>
              <w:ind w:firstLine="480"/>
              <w:rPr>
                <w:rFonts w:ascii="宋体" w:eastAsia="宋体" w:hAnsi="宋体"/>
              </w:rPr>
            </w:pPr>
            <w:r>
              <w:rPr>
                <w:rFonts w:ascii="宋体" w:eastAsia="宋体" w:hAnsi="宋体" w:hint="eastAsia"/>
              </w:rPr>
              <w:t>十、我方同意按有关规定及询价文件要求，缴纳足额保证金。</w:t>
            </w: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（供应商公章）</w:t>
            </w:r>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年    月   日</w:t>
            </w:r>
          </w:p>
          <w:p w:rsidR="00985CE9" w:rsidRDefault="00985CE9">
            <w:pPr>
              <w:ind w:firstLine="480"/>
              <w:rPr>
                <w:rFonts w:ascii="宋体" w:eastAsia="宋体" w:hAnsi="宋体"/>
              </w:rPr>
            </w:pPr>
          </w:p>
          <w:p w:rsidR="00985CE9" w:rsidRDefault="002D6616">
            <w:pPr>
              <w:ind w:firstLineChars="0" w:firstLine="0"/>
              <w:jc w:val="both"/>
              <w:rPr>
                <w:rFonts w:ascii="宋体" w:eastAsia="宋体" w:hAnsi="宋体"/>
              </w:rPr>
            </w:pPr>
            <w:r>
              <w:rPr>
                <w:rFonts w:ascii="宋体" w:eastAsia="宋体" w:hAnsi="宋体" w:hint="eastAsia"/>
              </w:rPr>
              <w:br w:type="page"/>
            </w:r>
          </w:p>
        </w:tc>
      </w:tr>
    </w:tbl>
    <w:p w:rsidR="00985CE9" w:rsidRDefault="00985CE9">
      <w:pPr>
        <w:ind w:firstLine="480"/>
        <w:rPr>
          <w:rFonts w:ascii="宋体" w:eastAsia="宋体" w:hAnsi="宋体"/>
        </w:rPr>
      </w:pPr>
    </w:p>
    <w:bookmarkEnd w:id="184"/>
    <w:p w:rsidR="00985CE9" w:rsidRDefault="002D6616">
      <w:pPr>
        <w:ind w:firstLine="480"/>
        <w:rPr>
          <w:rFonts w:ascii="宋体" w:eastAsia="宋体" w:hAnsi="宋体"/>
        </w:rPr>
      </w:pPr>
      <w:r>
        <w:rPr>
          <w:rFonts w:ascii="宋体" w:eastAsia="宋体" w:hAnsi="宋体" w:hint="eastAsia"/>
        </w:rPr>
        <w:t>（五）商务条款差异表</w:t>
      </w:r>
    </w:p>
    <w:p w:rsidR="00985CE9" w:rsidRDefault="00985CE9">
      <w:pPr>
        <w:ind w:firstLine="480"/>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20"/>
      </w:tblGrid>
      <w:tr w:rsidR="00985CE9">
        <w:trPr>
          <w:trHeight w:val="8359"/>
          <w:jc w:val="center"/>
        </w:trPr>
        <w:tc>
          <w:tcPr>
            <w:tcW w:w="8320" w:type="dxa"/>
            <w:shd w:val="clear" w:color="auto" w:fill="auto"/>
            <w:vAlign w:val="center"/>
          </w:tcPr>
          <w:p w:rsidR="00985CE9" w:rsidRDefault="00985CE9">
            <w:pPr>
              <w:ind w:firstLine="480"/>
              <w:rPr>
                <w:rFonts w:ascii="宋体" w:eastAsia="宋体" w:hAnsi="宋体"/>
              </w:rPr>
            </w:pPr>
            <w:bookmarkStart w:id="185" w:name="_Toc429553163"/>
            <w:bookmarkStart w:id="186" w:name="_Toc429559041"/>
            <w:bookmarkStart w:id="187" w:name="_Toc429560017"/>
            <w:bookmarkStart w:id="188" w:name="_Toc476231767"/>
          </w:p>
          <w:p w:rsidR="00985CE9" w:rsidRDefault="002D6616">
            <w:pPr>
              <w:ind w:firstLineChars="250" w:firstLine="600"/>
              <w:rPr>
                <w:rFonts w:ascii="宋体" w:eastAsia="宋体" w:hAnsi="宋体"/>
              </w:rPr>
            </w:pPr>
            <w:r>
              <w:rPr>
                <w:rFonts w:ascii="宋体" w:eastAsia="宋体" w:hAnsi="宋体" w:hint="eastAsia"/>
              </w:rPr>
              <w:t>采购项目名称：</w:t>
            </w:r>
            <w:bookmarkEnd w:id="185"/>
            <w:bookmarkEnd w:id="186"/>
            <w:bookmarkEnd w:id="187"/>
            <w:bookmarkEnd w:id="188"/>
          </w:p>
          <w:tbl>
            <w:tblPr>
              <w:tblW w:w="6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9"/>
              <w:gridCol w:w="2390"/>
              <w:gridCol w:w="2097"/>
              <w:gridCol w:w="1469"/>
            </w:tblGrid>
            <w:tr w:rsidR="00985CE9">
              <w:trPr>
                <w:trHeight w:val="205"/>
                <w:jc w:val="center"/>
              </w:trPr>
              <w:tc>
                <w:tcPr>
                  <w:tcW w:w="799" w:type="dxa"/>
                  <w:vAlign w:val="center"/>
                </w:tcPr>
                <w:p w:rsidR="00985CE9" w:rsidRDefault="002D6616">
                  <w:pPr>
                    <w:ind w:firstLineChars="0" w:firstLine="0"/>
                    <w:rPr>
                      <w:rFonts w:ascii="宋体" w:eastAsia="宋体" w:hAnsi="宋体"/>
                    </w:rPr>
                  </w:pPr>
                  <w:bookmarkStart w:id="189" w:name="_Toc429553164"/>
                  <w:bookmarkStart w:id="190" w:name="_Toc429559042"/>
                  <w:bookmarkStart w:id="191" w:name="_Toc429560018"/>
                  <w:bookmarkStart w:id="192" w:name="_Toc476231768"/>
                  <w:r>
                    <w:rPr>
                      <w:rFonts w:ascii="宋体" w:eastAsia="宋体" w:hAnsi="宋体" w:hint="eastAsia"/>
                    </w:rPr>
                    <w:t>序号</w:t>
                  </w:r>
                  <w:bookmarkEnd w:id="189"/>
                  <w:bookmarkEnd w:id="190"/>
                  <w:bookmarkEnd w:id="191"/>
                  <w:bookmarkEnd w:id="192"/>
                </w:p>
              </w:tc>
              <w:tc>
                <w:tcPr>
                  <w:tcW w:w="2390" w:type="dxa"/>
                  <w:vAlign w:val="center"/>
                </w:tcPr>
                <w:p w:rsidR="00985CE9" w:rsidRDefault="002D6616">
                  <w:pPr>
                    <w:ind w:firstLine="480"/>
                    <w:rPr>
                      <w:rFonts w:ascii="宋体" w:eastAsia="宋体" w:hAnsi="宋体"/>
                    </w:rPr>
                  </w:pPr>
                  <w:r>
                    <w:rPr>
                      <w:rFonts w:ascii="宋体" w:eastAsia="宋体" w:hAnsi="宋体" w:hint="eastAsia"/>
                    </w:rPr>
                    <w:t>采购商务要求</w:t>
                  </w:r>
                </w:p>
              </w:tc>
              <w:tc>
                <w:tcPr>
                  <w:tcW w:w="2097" w:type="dxa"/>
                  <w:vAlign w:val="center"/>
                </w:tcPr>
                <w:p w:rsidR="00985CE9" w:rsidRDefault="002D6616">
                  <w:pPr>
                    <w:ind w:firstLine="480"/>
                    <w:rPr>
                      <w:rFonts w:ascii="宋体" w:eastAsia="宋体" w:hAnsi="宋体"/>
                    </w:rPr>
                  </w:pPr>
                  <w:r>
                    <w:rPr>
                      <w:rFonts w:ascii="宋体" w:eastAsia="宋体" w:hAnsi="宋体" w:hint="eastAsia"/>
                    </w:rPr>
                    <w:t>报价商务应答</w:t>
                  </w:r>
                </w:p>
              </w:tc>
              <w:tc>
                <w:tcPr>
                  <w:tcW w:w="1469" w:type="dxa"/>
                  <w:vAlign w:val="center"/>
                </w:tcPr>
                <w:p w:rsidR="00985CE9" w:rsidRDefault="002D6616">
                  <w:pPr>
                    <w:ind w:firstLineChars="0" w:firstLine="0"/>
                    <w:rPr>
                      <w:rFonts w:ascii="宋体" w:eastAsia="宋体" w:hAnsi="宋体"/>
                    </w:rPr>
                  </w:pPr>
                  <w:bookmarkStart w:id="193" w:name="_Toc429553167"/>
                  <w:bookmarkStart w:id="194" w:name="_Toc429559045"/>
                  <w:bookmarkStart w:id="195" w:name="_Toc429560021"/>
                  <w:bookmarkStart w:id="196" w:name="_Toc476231771"/>
                  <w:r>
                    <w:rPr>
                      <w:rFonts w:ascii="宋体" w:eastAsia="宋体" w:hAnsi="宋体" w:hint="eastAsia"/>
                    </w:rPr>
                    <w:t>差异说明</w:t>
                  </w:r>
                  <w:bookmarkEnd w:id="193"/>
                  <w:bookmarkEnd w:id="194"/>
                  <w:bookmarkEnd w:id="195"/>
                  <w:bookmarkEnd w:id="196"/>
                </w:p>
              </w:tc>
            </w:tr>
            <w:tr w:rsidR="00985CE9">
              <w:trPr>
                <w:trHeight w:val="238"/>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r w:rsidR="00985CE9">
              <w:trPr>
                <w:trHeight w:val="238"/>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r w:rsidR="00985CE9">
              <w:trPr>
                <w:trHeight w:val="238"/>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r w:rsidR="00985CE9">
              <w:trPr>
                <w:trHeight w:val="238"/>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r w:rsidR="00985CE9">
              <w:trPr>
                <w:trHeight w:val="238"/>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r w:rsidR="00985CE9">
              <w:trPr>
                <w:trHeight w:val="238"/>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r w:rsidR="00985CE9">
              <w:trPr>
                <w:trHeight w:val="238"/>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r w:rsidR="00985CE9">
              <w:trPr>
                <w:trHeight w:val="238"/>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r w:rsidR="00985CE9">
              <w:trPr>
                <w:trHeight w:val="279"/>
                <w:jc w:val="center"/>
              </w:trPr>
              <w:tc>
                <w:tcPr>
                  <w:tcW w:w="799" w:type="dxa"/>
                  <w:vAlign w:val="center"/>
                </w:tcPr>
                <w:p w:rsidR="00985CE9" w:rsidRDefault="00985CE9">
                  <w:pPr>
                    <w:ind w:firstLine="480"/>
                    <w:rPr>
                      <w:rFonts w:ascii="宋体" w:eastAsia="宋体" w:hAnsi="宋体"/>
                    </w:rPr>
                  </w:pPr>
                </w:p>
              </w:tc>
              <w:tc>
                <w:tcPr>
                  <w:tcW w:w="2390" w:type="dxa"/>
                  <w:vAlign w:val="center"/>
                </w:tcPr>
                <w:p w:rsidR="00985CE9" w:rsidRDefault="00985CE9">
                  <w:pPr>
                    <w:ind w:firstLine="480"/>
                    <w:rPr>
                      <w:rFonts w:ascii="宋体" w:eastAsia="宋体" w:hAnsi="宋体"/>
                    </w:rPr>
                  </w:pPr>
                </w:p>
              </w:tc>
              <w:tc>
                <w:tcPr>
                  <w:tcW w:w="2097" w:type="dxa"/>
                  <w:vAlign w:val="center"/>
                </w:tcPr>
                <w:p w:rsidR="00985CE9" w:rsidRDefault="00985CE9">
                  <w:pPr>
                    <w:ind w:firstLine="480"/>
                    <w:rPr>
                      <w:rFonts w:ascii="宋体" w:eastAsia="宋体" w:hAnsi="宋体"/>
                    </w:rPr>
                  </w:pPr>
                </w:p>
              </w:tc>
              <w:tc>
                <w:tcPr>
                  <w:tcW w:w="1469" w:type="dxa"/>
                  <w:vAlign w:val="center"/>
                </w:tcPr>
                <w:p w:rsidR="00985CE9" w:rsidRDefault="00985CE9">
                  <w:pPr>
                    <w:ind w:firstLine="480"/>
                    <w:rPr>
                      <w:rFonts w:ascii="宋体" w:eastAsia="宋体" w:hAnsi="宋体"/>
                    </w:rPr>
                  </w:pPr>
                </w:p>
              </w:tc>
            </w:tr>
          </w:tbl>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供应商：               法定代表人或法定代表人授权代表：</w:t>
            </w:r>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 xml:space="preserve">（供应商公章）                  （签字或盖章）                                           </w:t>
            </w:r>
          </w:p>
          <w:p w:rsidR="00985CE9" w:rsidRDefault="002D6616">
            <w:pPr>
              <w:ind w:firstLine="480"/>
              <w:rPr>
                <w:rFonts w:ascii="宋体" w:eastAsia="宋体" w:hAnsi="宋体"/>
              </w:rPr>
            </w:pPr>
            <w:r>
              <w:rPr>
                <w:rFonts w:ascii="宋体" w:eastAsia="宋体" w:hAnsi="宋体" w:hint="eastAsia"/>
              </w:rPr>
              <w:t>年  月  日</w:t>
            </w:r>
          </w:p>
          <w:p w:rsidR="00985CE9" w:rsidRDefault="002D6616">
            <w:pPr>
              <w:ind w:firstLine="480"/>
              <w:rPr>
                <w:rFonts w:ascii="宋体" w:eastAsia="宋体" w:hAnsi="宋体"/>
              </w:rPr>
            </w:pPr>
            <w:r>
              <w:rPr>
                <w:rFonts w:ascii="宋体" w:eastAsia="宋体" w:hAnsi="宋体" w:hint="eastAsia"/>
              </w:rPr>
              <w:t>注：</w:t>
            </w:r>
          </w:p>
          <w:p w:rsidR="00985CE9" w:rsidRDefault="002D6616">
            <w:pPr>
              <w:ind w:firstLine="480"/>
              <w:rPr>
                <w:rFonts w:ascii="宋体" w:eastAsia="宋体" w:hAnsi="宋体"/>
              </w:rPr>
            </w:pPr>
            <w:r>
              <w:rPr>
                <w:rFonts w:ascii="宋体" w:eastAsia="宋体" w:hAnsi="宋体" w:hint="eastAsia"/>
              </w:rPr>
              <w:t>1.本表即为对本项目“第三篇 项目商务要求”中所列商务条款进行比较和响应；</w:t>
            </w:r>
          </w:p>
          <w:p w:rsidR="00985CE9" w:rsidRDefault="002D6616">
            <w:pPr>
              <w:ind w:firstLine="480"/>
              <w:rPr>
                <w:rFonts w:ascii="宋体" w:eastAsia="宋体" w:hAnsi="宋体"/>
              </w:rPr>
            </w:pPr>
            <w:r>
              <w:rPr>
                <w:rFonts w:ascii="宋体" w:eastAsia="宋体" w:hAnsi="宋体" w:hint="eastAsia"/>
              </w:rPr>
              <w:t>2.该表必须按照询价文件要求逐条如实填写，根据报价情况在“差异说明”项填写正偏离或负偏离及原因，完全符合的填写“无差异”。</w:t>
            </w:r>
          </w:p>
          <w:p w:rsidR="00985CE9" w:rsidRDefault="002D6616">
            <w:pPr>
              <w:ind w:firstLine="480"/>
              <w:rPr>
                <w:rFonts w:ascii="宋体" w:eastAsia="宋体" w:hAnsi="宋体"/>
              </w:rPr>
            </w:pPr>
            <w:r>
              <w:rPr>
                <w:rFonts w:ascii="宋体" w:eastAsia="宋体" w:hAnsi="宋体" w:hint="eastAsia"/>
              </w:rPr>
              <w:t>3.该表可扩展。</w:t>
            </w:r>
          </w:p>
        </w:tc>
      </w:tr>
    </w:tbl>
    <w:p w:rsidR="00985CE9" w:rsidRDefault="00985CE9">
      <w:pPr>
        <w:ind w:firstLineChars="0" w:firstLine="0"/>
        <w:rPr>
          <w:rFonts w:ascii="宋体" w:eastAsia="宋体" w:hAnsi="宋体"/>
        </w:rPr>
      </w:pPr>
    </w:p>
    <w:p w:rsidR="00985CE9" w:rsidRDefault="00985CE9">
      <w:pPr>
        <w:pStyle w:val="2"/>
        <w:ind w:firstLine="562"/>
        <w:rPr>
          <w:rFonts w:eastAsia="宋体"/>
        </w:rPr>
      </w:pPr>
      <w:bookmarkStart w:id="197" w:name="_Toc493506322"/>
      <w:bookmarkStart w:id="198" w:name="_Toc492721041"/>
      <w:bookmarkStart w:id="199" w:name="_Toc429584888"/>
      <w:bookmarkEnd w:id="161"/>
      <w:bookmarkEnd w:id="162"/>
      <w:bookmarkEnd w:id="163"/>
    </w:p>
    <w:p w:rsidR="00985CE9" w:rsidRDefault="00985CE9" w:rsidP="005D6412">
      <w:pPr>
        <w:ind w:firstLine="480"/>
        <w:rPr>
          <w:rFonts w:eastAsia="宋体"/>
        </w:rPr>
      </w:pPr>
    </w:p>
    <w:p w:rsidR="00985CE9" w:rsidRDefault="00985CE9" w:rsidP="005D6412">
      <w:pPr>
        <w:ind w:firstLine="480"/>
        <w:rPr>
          <w:rFonts w:eastAsia="宋体"/>
        </w:rPr>
      </w:pPr>
    </w:p>
    <w:p w:rsidR="00985CE9" w:rsidRDefault="00985CE9" w:rsidP="005D6412">
      <w:pPr>
        <w:ind w:firstLine="480"/>
        <w:rPr>
          <w:rFonts w:eastAsia="宋体"/>
        </w:rPr>
      </w:pPr>
    </w:p>
    <w:p w:rsidR="00985CE9" w:rsidRDefault="00985CE9" w:rsidP="005D6412">
      <w:pPr>
        <w:ind w:firstLine="480"/>
        <w:rPr>
          <w:rFonts w:eastAsia="宋体"/>
        </w:rPr>
      </w:pPr>
    </w:p>
    <w:p w:rsidR="00985CE9" w:rsidRDefault="00985CE9" w:rsidP="005D6412">
      <w:pPr>
        <w:ind w:firstLine="480"/>
        <w:rPr>
          <w:rFonts w:eastAsia="宋体"/>
        </w:rPr>
      </w:pPr>
    </w:p>
    <w:p w:rsidR="00985CE9" w:rsidRDefault="002D6616">
      <w:pPr>
        <w:pStyle w:val="2"/>
        <w:ind w:firstLine="562"/>
        <w:rPr>
          <w:rFonts w:eastAsia="宋体"/>
        </w:rPr>
      </w:pPr>
      <w:bookmarkStart w:id="200" w:name="_Toc41985867"/>
      <w:r>
        <w:rPr>
          <w:rFonts w:eastAsia="宋体" w:hint="eastAsia"/>
        </w:rPr>
        <w:lastRenderedPageBreak/>
        <w:t>四</w:t>
      </w:r>
      <w:bookmarkEnd w:id="197"/>
      <w:bookmarkEnd w:id="198"/>
      <w:bookmarkEnd w:id="199"/>
      <w:r>
        <w:rPr>
          <w:rFonts w:eastAsia="宋体" w:hint="eastAsia"/>
        </w:rPr>
        <w:t>、经济文件</w:t>
      </w:r>
      <w:bookmarkEnd w:id="200"/>
    </w:p>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（一）询价一览表</w:t>
      </w:r>
    </w:p>
    <w:p w:rsidR="00985CE9" w:rsidRDefault="00985CE9">
      <w:pPr>
        <w:ind w:firstLine="480"/>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70"/>
      </w:tblGrid>
      <w:tr w:rsidR="00985CE9">
        <w:trPr>
          <w:trHeight w:val="9123"/>
          <w:jc w:val="center"/>
        </w:trPr>
        <w:tc>
          <w:tcPr>
            <w:tcW w:w="8570" w:type="dxa"/>
            <w:shd w:val="clear" w:color="auto" w:fill="auto"/>
            <w:vAlign w:val="center"/>
          </w:tcPr>
          <w:p w:rsidR="00985CE9" w:rsidRDefault="002D6616">
            <w:pPr>
              <w:ind w:firstLineChars="250" w:firstLine="600"/>
              <w:jc w:val="both"/>
              <w:rPr>
                <w:rFonts w:ascii="宋体" w:eastAsia="宋体" w:hAnsi="宋体"/>
                <w:u w:val="single"/>
              </w:rPr>
            </w:pPr>
            <w:r>
              <w:rPr>
                <w:rFonts w:ascii="宋体" w:eastAsia="宋体" w:hAnsi="宋体" w:hint="eastAsia"/>
              </w:rPr>
              <w:t>供应商名称：</w:t>
            </w:r>
          </w:p>
          <w:p w:rsidR="00985CE9" w:rsidRDefault="00985CE9">
            <w:pPr>
              <w:ind w:firstLine="480"/>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20"/>
              <w:gridCol w:w="4252"/>
            </w:tblGrid>
            <w:tr w:rsidR="00985CE9" w:rsidTr="0004714E">
              <w:trPr>
                <w:trHeight w:val="551"/>
                <w:jc w:val="center"/>
              </w:trPr>
              <w:tc>
                <w:tcPr>
                  <w:tcW w:w="2020" w:type="dxa"/>
                  <w:vAlign w:val="center"/>
                </w:tcPr>
                <w:p w:rsidR="00985CE9" w:rsidRDefault="002D6616">
                  <w:pPr>
                    <w:ind w:firstLineChars="0" w:firstLine="0"/>
                    <w:rPr>
                      <w:rFonts w:ascii="宋体" w:eastAsia="宋体" w:hAnsi="宋体"/>
                    </w:rPr>
                  </w:pPr>
                  <w:r>
                    <w:rPr>
                      <w:rFonts w:ascii="宋体" w:eastAsia="宋体" w:hAnsi="宋体" w:hint="eastAsia"/>
                    </w:rPr>
                    <w:t>采购项目名称</w:t>
                  </w:r>
                  <w:r w:rsidR="00593647">
                    <w:rPr>
                      <w:rFonts w:ascii="宋体" w:eastAsia="宋体" w:hAnsi="宋体" w:hint="eastAsia"/>
                    </w:rPr>
                    <w:t>：</w:t>
                  </w:r>
                </w:p>
              </w:tc>
              <w:tc>
                <w:tcPr>
                  <w:tcW w:w="4252" w:type="dxa"/>
                  <w:vAlign w:val="center"/>
                </w:tcPr>
                <w:p w:rsidR="00985CE9" w:rsidRDefault="00985CE9">
                  <w:pPr>
                    <w:ind w:firstLine="480"/>
                    <w:rPr>
                      <w:rFonts w:ascii="宋体" w:eastAsia="宋体" w:hAnsi="宋体"/>
                    </w:rPr>
                  </w:pPr>
                </w:p>
              </w:tc>
            </w:tr>
            <w:tr w:rsidR="00985CE9" w:rsidTr="0004714E">
              <w:trPr>
                <w:trHeight w:val="551"/>
                <w:jc w:val="center"/>
              </w:trPr>
              <w:tc>
                <w:tcPr>
                  <w:tcW w:w="6272" w:type="dxa"/>
                  <w:gridSpan w:val="2"/>
                  <w:vAlign w:val="center"/>
                </w:tcPr>
                <w:p w:rsidR="00985CE9" w:rsidRDefault="002D6616" w:rsidP="00A375F1">
                  <w:pPr>
                    <w:ind w:firstLineChars="0" w:firstLine="0"/>
                    <w:rPr>
                      <w:rFonts w:ascii="宋体" w:eastAsia="宋体" w:hAnsi="宋体"/>
                    </w:rPr>
                  </w:pPr>
                  <w:r>
                    <w:rPr>
                      <w:rFonts w:ascii="宋体" w:eastAsia="宋体" w:hAnsi="宋体" w:hint="eastAsia"/>
                    </w:rPr>
                    <w:t>报价（</w:t>
                  </w:r>
                  <w:r w:rsidR="00593647">
                    <w:rPr>
                      <w:rFonts w:ascii="宋体" w:eastAsia="宋体" w:hAnsi="宋体" w:hint="eastAsia"/>
                    </w:rPr>
                    <w:t>小</w:t>
                  </w:r>
                  <w:r>
                    <w:rPr>
                      <w:rFonts w:ascii="宋体" w:eastAsia="宋体" w:hAnsi="宋体" w:hint="eastAsia"/>
                    </w:rPr>
                    <w:t>写）：</w:t>
                  </w:r>
                  <w:r w:rsidR="007F5881">
                    <w:rPr>
                      <w:rFonts w:ascii="宋体" w:eastAsia="宋体" w:hAnsi="宋体" w:hint="eastAsia"/>
                    </w:rPr>
                    <w:t xml:space="preserve"> </w:t>
                  </w:r>
                  <w:r w:rsidR="00061212">
                    <w:rPr>
                      <w:rFonts w:ascii="宋体" w:eastAsia="宋体" w:hAnsi="宋体" w:hint="eastAsia"/>
                    </w:rPr>
                    <w:t xml:space="preserve">           </w:t>
                  </w:r>
                  <w:r w:rsidR="00A375F1">
                    <w:rPr>
                      <w:rFonts w:ascii="宋体" w:eastAsia="宋体" w:hAnsi="宋体" w:hint="eastAsia"/>
                    </w:rPr>
                    <w:t xml:space="preserve"> </w:t>
                  </w:r>
                </w:p>
              </w:tc>
            </w:tr>
            <w:tr w:rsidR="00593647" w:rsidTr="0004714E">
              <w:trPr>
                <w:trHeight w:val="551"/>
                <w:jc w:val="center"/>
              </w:trPr>
              <w:tc>
                <w:tcPr>
                  <w:tcW w:w="6272" w:type="dxa"/>
                  <w:gridSpan w:val="2"/>
                  <w:vAlign w:val="center"/>
                </w:tcPr>
                <w:p w:rsidR="00593647" w:rsidRDefault="00593647" w:rsidP="00A375F1">
                  <w:pPr>
                    <w:ind w:firstLineChars="0" w:firstLine="0"/>
                    <w:rPr>
                      <w:rFonts w:ascii="宋体" w:eastAsia="宋体" w:hAnsi="宋体"/>
                    </w:rPr>
                  </w:pPr>
                  <w:r>
                    <w:rPr>
                      <w:rFonts w:ascii="宋体" w:eastAsia="宋体" w:hAnsi="宋体" w:hint="eastAsia"/>
                    </w:rPr>
                    <w:t>报价（大写）：</w:t>
                  </w:r>
                  <w:r w:rsidR="007F5881">
                    <w:rPr>
                      <w:rFonts w:ascii="宋体" w:eastAsia="宋体" w:hAnsi="宋体" w:hint="eastAsia"/>
                    </w:rPr>
                    <w:t xml:space="preserve"> </w:t>
                  </w:r>
                  <w:r w:rsidR="00061212">
                    <w:rPr>
                      <w:rFonts w:ascii="宋体" w:eastAsia="宋体" w:hAnsi="宋体" w:hint="eastAsia"/>
                    </w:rPr>
                    <w:t xml:space="preserve">           </w:t>
                  </w:r>
                  <w:r w:rsidR="00A375F1">
                    <w:rPr>
                      <w:rFonts w:ascii="宋体" w:eastAsia="宋体" w:hAnsi="宋体" w:hint="eastAsia"/>
                    </w:rPr>
                    <w:t xml:space="preserve"> </w:t>
                  </w:r>
                </w:p>
              </w:tc>
            </w:tr>
            <w:tr w:rsidR="00985CE9" w:rsidTr="0004714E">
              <w:trPr>
                <w:trHeight w:val="551"/>
                <w:jc w:val="center"/>
              </w:trPr>
              <w:tc>
                <w:tcPr>
                  <w:tcW w:w="6272" w:type="dxa"/>
                  <w:gridSpan w:val="2"/>
                  <w:vAlign w:val="center"/>
                </w:tcPr>
                <w:p w:rsidR="002B6AD3" w:rsidRPr="007F5881" w:rsidRDefault="002D6616">
                  <w:pPr>
                    <w:ind w:firstLineChars="0" w:firstLine="0"/>
                    <w:rPr>
                      <w:rFonts w:ascii="宋体" w:eastAsia="宋体" w:hAnsi="宋体"/>
                      <w:b/>
                    </w:rPr>
                  </w:pPr>
                  <w:r w:rsidRPr="007F5881">
                    <w:rPr>
                      <w:rFonts w:ascii="宋体" w:eastAsia="宋体" w:hAnsi="宋体" w:hint="eastAsia"/>
                      <w:b/>
                    </w:rPr>
                    <w:t>备注：</w:t>
                  </w:r>
                </w:p>
                <w:p w:rsidR="002B6AD3" w:rsidRDefault="002B6AD3">
                  <w:pPr>
                    <w:ind w:firstLineChars="0" w:firstLine="0"/>
                    <w:rPr>
                      <w:rFonts w:ascii="宋体" w:eastAsia="宋体" w:hAnsi="宋体"/>
                    </w:rPr>
                  </w:pPr>
                  <w:r>
                    <w:rPr>
                      <w:rFonts w:ascii="宋体" w:eastAsia="宋体" w:hAnsi="宋体" w:hint="eastAsia"/>
                    </w:rPr>
                    <w:t>本采购项目填写的报价应为</w:t>
                  </w:r>
                  <w:r w:rsidR="00A375F1">
                    <w:rPr>
                      <w:rFonts w:ascii="宋体" w:eastAsia="宋体" w:hAnsi="宋体" w:hint="eastAsia"/>
                    </w:rPr>
                    <w:t>下浮比例。</w:t>
                  </w:r>
                </w:p>
                <w:p w:rsidR="00985CE9" w:rsidRPr="00A375F1" w:rsidRDefault="00985CE9" w:rsidP="002A5A3A">
                  <w:pPr>
                    <w:ind w:firstLineChars="0" w:firstLine="0"/>
                    <w:rPr>
                      <w:rFonts w:ascii="宋体" w:eastAsia="宋体" w:hAnsi="宋体"/>
                    </w:rPr>
                  </w:pPr>
                </w:p>
              </w:tc>
            </w:tr>
          </w:tbl>
          <w:p w:rsidR="00985CE9" w:rsidRDefault="00985CE9">
            <w:pPr>
              <w:ind w:firstLine="480"/>
              <w:rPr>
                <w:rFonts w:ascii="宋体" w:eastAsia="宋体" w:hAnsi="宋体"/>
              </w:rPr>
            </w:pPr>
          </w:p>
          <w:p w:rsidR="00985CE9" w:rsidRDefault="002D6616">
            <w:pPr>
              <w:ind w:firstLine="480"/>
              <w:rPr>
                <w:rFonts w:ascii="宋体" w:eastAsia="宋体" w:hAnsi="宋体"/>
              </w:rPr>
            </w:pPr>
            <w:r>
              <w:rPr>
                <w:rFonts w:ascii="宋体" w:eastAsia="宋体" w:hAnsi="宋体" w:hint="eastAsia"/>
              </w:rPr>
              <w:t>供应商 法定代表人或其授权代表（盖供应商公章）： （签字或盖章）：</w:t>
            </w:r>
          </w:p>
          <w:p w:rsidR="00985CE9" w:rsidRDefault="00985CE9">
            <w:pPr>
              <w:ind w:firstLine="480"/>
              <w:rPr>
                <w:rFonts w:ascii="宋体" w:eastAsia="宋体" w:hAnsi="宋体"/>
              </w:rPr>
            </w:pPr>
          </w:p>
          <w:p w:rsidR="00985CE9" w:rsidRDefault="002D6616">
            <w:pPr>
              <w:ind w:firstLineChars="350" w:firstLine="840"/>
              <w:rPr>
                <w:rFonts w:ascii="宋体" w:eastAsia="宋体" w:hAnsi="宋体"/>
              </w:rPr>
            </w:pPr>
            <w:r>
              <w:rPr>
                <w:rFonts w:ascii="宋体" w:eastAsia="宋体" w:hAnsi="宋体" w:hint="eastAsia"/>
              </w:rPr>
              <w:t>年　月　日</w:t>
            </w:r>
          </w:p>
          <w:p w:rsidR="00985CE9" w:rsidRDefault="00985CE9">
            <w:pPr>
              <w:ind w:firstLineChars="0" w:firstLine="0"/>
              <w:rPr>
                <w:rFonts w:ascii="宋体" w:eastAsia="宋体" w:hAnsi="宋体"/>
              </w:rPr>
            </w:pPr>
          </w:p>
          <w:p w:rsidR="00985CE9" w:rsidRDefault="002D6616">
            <w:pPr>
              <w:ind w:firstLine="480"/>
              <w:rPr>
                <w:rFonts w:ascii="宋体" w:eastAsia="宋体" w:hAnsi="宋体"/>
              </w:rPr>
            </w:pPr>
            <w:r>
              <w:rPr>
                <w:rFonts w:ascii="宋体" w:eastAsia="宋体" w:hAnsi="宋体" w:hint="eastAsia"/>
              </w:rPr>
              <w:t>注：</w:t>
            </w:r>
          </w:p>
          <w:p w:rsidR="00985CE9" w:rsidRDefault="002D6616">
            <w:pPr>
              <w:ind w:firstLine="480"/>
              <w:rPr>
                <w:rFonts w:ascii="宋体" w:eastAsia="宋体" w:hAnsi="宋体"/>
              </w:rPr>
            </w:pPr>
            <w:r>
              <w:rPr>
                <w:rFonts w:ascii="宋体" w:eastAsia="宋体" w:hAnsi="宋体" w:hint="eastAsia"/>
              </w:rPr>
              <w:t>1.询价一览表按格式填列；</w:t>
            </w:r>
          </w:p>
          <w:p w:rsidR="00985CE9" w:rsidRDefault="002D6616">
            <w:pPr>
              <w:ind w:firstLine="480"/>
              <w:rPr>
                <w:rFonts w:ascii="宋体" w:eastAsia="宋体" w:hAnsi="宋体"/>
              </w:rPr>
            </w:pPr>
            <w:r>
              <w:rPr>
                <w:rFonts w:ascii="宋体" w:eastAsia="宋体" w:hAnsi="宋体" w:hint="eastAsia"/>
              </w:rPr>
              <w:t>2.询价一览表由评标小组审核，务必填写清楚，准确无误，不接受手写报价。</w:t>
            </w:r>
          </w:p>
          <w:p w:rsidR="00985CE9" w:rsidRDefault="002D6616">
            <w:pPr>
              <w:ind w:firstLineChars="0" w:firstLine="0"/>
              <w:jc w:val="both"/>
              <w:rPr>
                <w:rFonts w:ascii="宋体" w:eastAsia="宋体" w:hAnsi="宋体"/>
              </w:rPr>
            </w:pPr>
            <w:r>
              <w:rPr>
                <w:rFonts w:ascii="宋体" w:eastAsia="宋体" w:hAnsi="宋体" w:hint="eastAsia"/>
              </w:rPr>
              <w:br w:type="page"/>
            </w:r>
          </w:p>
          <w:p w:rsidR="00985CE9" w:rsidRDefault="00985CE9">
            <w:pPr>
              <w:ind w:firstLineChars="0" w:firstLine="0"/>
              <w:jc w:val="both"/>
              <w:rPr>
                <w:rFonts w:ascii="宋体" w:eastAsia="宋体" w:hAnsi="宋体"/>
              </w:rPr>
            </w:pPr>
          </w:p>
          <w:p w:rsidR="00985CE9" w:rsidRDefault="00985CE9">
            <w:pPr>
              <w:ind w:firstLineChars="0" w:firstLine="0"/>
              <w:jc w:val="both"/>
              <w:rPr>
                <w:rFonts w:ascii="宋体" w:eastAsia="宋体" w:hAnsi="宋体"/>
              </w:rPr>
            </w:pPr>
          </w:p>
          <w:p w:rsidR="00985CE9" w:rsidRDefault="00985CE9">
            <w:pPr>
              <w:ind w:firstLineChars="0" w:firstLine="0"/>
              <w:jc w:val="both"/>
              <w:rPr>
                <w:rFonts w:ascii="宋体" w:eastAsia="宋体" w:hAnsi="宋体"/>
              </w:rPr>
            </w:pPr>
          </w:p>
          <w:p w:rsidR="00985CE9" w:rsidRDefault="00985CE9">
            <w:pPr>
              <w:ind w:firstLineChars="0" w:firstLine="0"/>
              <w:jc w:val="both"/>
              <w:rPr>
                <w:rFonts w:ascii="宋体" w:eastAsia="宋体" w:hAnsi="宋体"/>
              </w:rPr>
            </w:pPr>
          </w:p>
        </w:tc>
      </w:tr>
    </w:tbl>
    <w:p w:rsidR="00985CE9" w:rsidRDefault="00985CE9">
      <w:pPr>
        <w:ind w:firstLine="480"/>
        <w:rPr>
          <w:rFonts w:ascii="宋体" w:eastAsia="宋体" w:hAnsi="宋体"/>
        </w:rPr>
      </w:pPr>
    </w:p>
    <w:p w:rsidR="00985CE9" w:rsidRDefault="00985CE9">
      <w:pPr>
        <w:ind w:firstLineChars="133" w:firstLine="319"/>
        <w:rPr>
          <w:rFonts w:ascii="宋体" w:eastAsia="宋体" w:hAnsi="宋体"/>
        </w:rPr>
      </w:pPr>
      <w:bookmarkStart w:id="201" w:name="_Toc161727399"/>
    </w:p>
    <w:p w:rsidR="00985CE9" w:rsidRDefault="00985CE9">
      <w:pPr>
        <w:ind w:firstLineChars="133" w:firstLine="319"/>
        <w:rPr>
          <w:rFonts w:ascii="宋体" w:eastAsia="宋体" w:hAnsi="宋体"/>
        </w:rPr>
      </w:pPr>
    </w:p>
    <w:p w:rsidR="00985CE9" w:rsidRDefault="00985CE9">
      <w:pPr>
        <w:ind w:firstLineChars="133" w:firstLine="319"/>
        <w:rPr>
          <w:rFonts w:ascii="宋体" w:eastAsia="宋体" w:hAnsi="宋体"/>
        </w:rPr>
      </w:pPr>
    </w:p>
    <w:p w:rsidR="00985CE9" w:rsidRDefault="00985CE9">
      <w:pPr>
        <w:ind w:firstLineChars="133" w:firstLine="319"/>
        <w:rPr>
          <w:rFonts w:ascii="宋体" w:eastAsia="宋体" w:hAnsi="宋体"/>
        </w:rPr>
      </w:pPr>
    </w:p>
    <w:p w:rsidR="00985CE9" w:rsidRDefault="00985CE9">
      <w:pPr>
        <w:ind w:firstLineChars="133" w:firstLine="319"/>
        <w:rPr>
          <w:rFonts w:ascii="宋体" w:eastAsia="宋体" w:hAnsi="宋体"/>
        </w:rPr>
      </w:pPr>
    </w:p>
    <w:bookmarkEnd w:id="201"/>
    <w:p w:rsidR="00985CE9" w:rsidRDefault="002D6616">
      <w:pPr>
        <w:ind w:firstLine="482"/>
        <w:jc w:val="center"/>
        <w:rPr>
          <w:rFonts w:ascii="宋体" w:eastAsia="宋体" w:hAnsi="宋体"/>
          <w:b/>
          <w:bCs/>
        </w:rPr>
      </w:pPr>
      <w:r>
        <w:rPr>
          <w:rFonts w:ascii="宋体" w:eastAsia="宋体" w:hAnsi="宋体" w:hint="eastAsia"/>
          <w:b/>
          <w:bCs/>
        </w:rPr>
        <w:t>（完）</w:t>
      </w:r>
    </w:p>
    <w:sectPr w:rsidR="00985CE9" w:rsidSect="00985CE9">
      <w:type w:val="nextColumn"/>
      <w:pgSz w:w="11907" w:h="16840"/>
      <w:pgMar w:top="1134" w:right="1191" w:bottom="1134" w:left="1304" w:header="964" w:footer="992" w:gutter="0"/>
      <w:pgNumType w:fmt="numberInDash"/>
      <w:cols w:space="720"/>
      <w:docGrid w:linePitch="380" w:charSpace="-57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52DC" w:rsidRDefault="008A52DC" w:rsidP="005D6412">
      <w:pPr>
        <w:spacing w:line="240" w:lineRule="auto"/>
        <w:ind w:firstLine="480"/>
      </w:pPr>
      <w:r>
        <w:separator/>
      </w:r>
    </w:p>
  </w:endnote>
  <w:endnote w:type="continuationSeparator" w:id="1">
    <w:p w:rsidR="008A52DC" w:rsidRDefault="008A52DC" w:rsidP="005D6412">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0000000" w:usb2="00000000" w:usb3="00000000" w:csb0="00040000" w:csb1="00000000"/>
    <w:embedRegular r:id="rId1" w:subsetted="1" w:fontKey="{6BC6ACEC-C3EA-4EAD-8AD1-9603EA42DF57}"/>
  </w:font>
  <w:font w:name="方正小标宋简体">
    <w:altName w:val="Arial Unicode MS"/>
    <w:charset w:val="86"/>
    <w:family w:val="script"/>
    <w:pitch w:val="fixed"/>
    <w:sig w:usb0="00000000"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方正小标宋_GBK">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embedRegular r:id="rId2" w:fontKey="{9B6DF097-2E19-44DA-8551-DFA7589D4C86}"/>
  </w:font>
  <w:font w:name="昆仑楷体">
    <w:altName w:val="宋体"/>
    <w:charset w:val="86"/>
    <w:family w:val="modern"/>
    <w:pitch w:val="default"/>
    <w:sig w:usb0="00000000" w:usb1="00000000" w:usb2="00000010" w:usb3="00000000" w:csb0="00040000" w:csb1="00000000"/>
  </w:font>
  <w:font w:name="楷体_GB2312">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embedRegular r:id="rId3" w:fontKey="{CBA6FD68-B8B4-4AC0-BA8F-88AC374FC882}"/>
  </w:font>
  <w:font w:name="Arial Narrow">
    <w:panose1 w:val="020B0606020202030204"/>
    <w:charset w:val="00"/>
    <w:family w:val="swiss"/>
    <w:pitch w:val="variable"/>
    <w:sig w:usb0="00000287" w:usb1="00000800" w:usb2="00000000" w:usb3="00000000" w:csb0="0000009F" w:csb1="00000000"/>
    <w:embedRegular r:id="rId4" w:fontKey="{744B3815-6CD8-4435-8BCB-49222B5E98F0}"/>
  </w:font>
  <w:font w:name="文鼎粗黑">
    <w:altName w:val="黑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embedBold r:id="rId5" w:fontKey="{1ECB18AD-0DC2-4F79-A95C-EF35D3BDD065}"/>
  </w:font>
  <w:font w:name="Calibri">
    <w:panose1 w:val="020F0502020204030204"/>
    <w:charset w:val="00"/>
    <w:family w:val="swiss"/>
    <w:pitch w:val="variable"/>
    <w:sig w:usb0="E10002FF" w:usb1="4000ACFF" w:usb2="00000009" w:usb3="00000000" w:csb0="0000019F" w:csb1="00000000"/>
    <w:embedRegular r:id="rId6" w:fontKey="{7BD64C83-3141-4394-BDAD-ADD3EC58116F}"/>
  </w:font>
  <w:font w:name="方正黑体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embedRegular r:id="rId7" w:subsetted="1" w:fontKey="{8E91533B-7469-4056-8084-127642002608}"/>
  </w:font>
  <w:font w:name="等线">
    <w:altName w:val="DengXian"/>
    <w:panose1 w:val="02010600030101010101"/>
    <w:charset w:val="86"/>
    <w:family w:val="auto"/>
    <w:pitch w:val="variable"/>
    <w:sig w:usb0="A00002BF" w:usb1="38CF7CFA" w:usb2="00000016" w:usb3="00000000" w:csb0="0004000F" w:csb1="00000000"/>
  </w:font>
  <w:font w:name="___WRD_EMBED_SUB_38">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050" w:rsidRDefault="00786050">
    <w:pPr>
      <w:pStyle w:val="ae"/>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050" w:rsidRDefault="00786050">
    <w:pPr>
      <w:pStyle w:val="ae"/>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050" w:rsidRDefault="00786050">
    <w:pPr>
      <w:pStyle w:val="ae"/>
      <w:ind w:firstLine="360"/>
    </w:pPr>
    <w:r>
      <w:rPr>
        <w:rFonts w:hint="eastAsia"/>
      </w:rPr>
      <w:t>开标地址</w:t>
    </w:r>
    <w:r>
      <w:rPr>
        <w:rFonts w:hint="eastAsia"/>
      </w:rPr>
      <w:t>:</w:t>
    </w:r>
    <w:r>
      <w:rPr>
        <w:rFonts w:hint="eastAsia"/>
      </w:rPr>
      <w:t>垫江县中医院门诊大楼</w:t>
    </w:r>
    <w:r>
      <w:rPr>
        <w:rFonts w:hint="eastAsia"/>
      </w:rPr>
      <w:t>6</w:t>
    </w:r>
    <w:r>
      <w:rPr>
        <w:rFonts w:hint="eastAsia"/>
      </w:rPr>
      <w:t>楼</w:t>
    </w:r>
    <w:r>
      <w:rPr>
        <w:rFonts w:hint="eastAsia"/>
      </w:rPr>
      <w:t>2</w:t>
    </w:r>
    <w:r>
      <w:rPr>
        <w:rFonts w:hint="eastAsia"/>
      </w:rPr>
      <w:t>号学术厅</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050" w:rsidRDefault="00786050">
    <w:pPr>
      <w:pStyle w:val="ae"/>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050" w:rsidRDefault="00786050">
    <w:pPr>
      <w:framePr w:wrap="around" w:vAnchor="text" w:hAnchor="margin" w:xAlign="center" w:y="1" w:anchorLock="1"/>
      <w:tabs>
        <w:tab w:val="center" w:pos="4153"/>
        <w:tab w:val="right" w:pos="8306"/>
      </w:tabs>
      <w:snapToGrid w:val="0"/>
      <w:ind w:firstLine="360"/>
      <w:rPr>
        <w:sz w:val="18"/>
        <w:szCs w:val="18"/>
      </w:rPr>
    </w:pPr>
    <w:r>
      <w:rPr>
        <w:rFonts w:hint="eastAsia"/>
        <w:sz w:val="18"/>
        <w:szCs w:val="18"/>
        <w:highlight w:val="white"/>
      </w:rPr>
      <w:t>第</w:t>
    </w:r>
    <w:r w:rsidR="00F119B1">
      <w:rPr>
        <w:sz w:val="18"/>
        <w:szCs w:val="18"/>
      </w:rPr>
      <w:fldChar w:fldCharType="begin"/>
    </w:r>
    <w:r>
      <w:rPr>
        <w:sz w:val="18"/>
        <w:szCs w:val="18"/>
        <w:highlight w:val="white"/>
      </w:rPr>
      <w:instrText xml:space="preserve"> PAGE </w:instrText>
    </w:r>
    <w:r w:rsidR="00F119B1">
      <w:rPr>
        <w:sz w:val="18"/>
        <w:szCs w:val="18"/>
      </w:rPr>
      <w:fldChar w:fldCharType="separate"/>
    </w:r>
    <w:r w:rsidR="002724A0">
      <w:rPr>
        <w:noProof/>
        <w:sz w:val="18"/>
        <w:szCs w:val="18"/>
        <w:highlight w:val="white"/>
      </w:rPr>
      <w:t>- 3 -</w:t>
    </w:r>
    <w:r w:rsidR="00F119B1">
      <w:rPr>
        <w:sz w:val="18"/>
        <w:szCs w:val="18"/>
      </w:rPr>
      <w:fldChar w:fldCharType="end"/>
    </w:r>
    <w:r>
      <w:rPr>
        <w:rFonts w:hint="eastAsia"/>
        <w:sz w:val="18"/>
        <w:szCs w:val="18"/>
        <w:highlight w:val="white"/>
      </w:rPr>
      <w:t>页共</w:t>
    </w:r>
    <w:r>
      <w:rPr>
        <w:rFonts w:hint="eastAsia"/>
        <w:sz w:val="18"/>
        <w:szCs w:val="18"/>
      </w:rPr>
      <w:t>-34</w:t>
    </w:r>
    <w:r>
      <w:rPr>
        <w:sz w:val="18"/>
        <w:szCs w:val="18"/>
      </w:rPr>
      <w:t>-</w:t>
    </w:r>
    <w:r>
      <w:rPr>
        <w:rFonts w:hint="eastAsia"/>
        <w:sz w:val="18"/>
        <w:szCs w:val="18"/>
        <w:highlight w:val="white"/>
      </w:rPr>
      <w:t>页</w:t>
    </w:r>
  </w:p>
  <w:p w:rsidR="00786050" w:rsidRDefault="00786050" w:rsidP="00D25310">
    <w:pPr>
      <w:pStyle w:val="ae"/>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52DC" w:rsidRDefault="008A52DC" w:rsidP="005D6412">
      <w:pPr>
        <w:spacing w:line="240" w:lineRule="auto"/>
        <w:ind w:firstLine="480"/>
      </w:pPr>
      <w:r>
        <w:separator/>
      </w:r>
    </w:p>
  </w:footnote>
  <w:footnote w:type="continuationSeparator" w:id="1">
    <w:p w:rsidR="008A52DC" w:rsidRDefault="008A52DC" w:rsidP="005D6412">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050" w:rsidRDefault="00786050">
    <w:pPr>
      <w:pStyle w:val="af"/>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050" w:rsidRDefault="00786050" w:rsidP="00D25310">
    <w:pPr>
      <w:pStyle w:val="af"/>
      <w:ind w:firstLine="360"/>
      <w:jc w:val="left"/>
    </w:pPr>
    <w:r>
      <w:rPr>
        <w:rFonts w:hint="eastAsia"/>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050" w:rsidRPr="00193DA2" w:rsidRDefault="00786050" w:rsidP="00193DA2">
    <w:pPr>
      <w:pStyle w:val="af"/>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B881A17"/>
    <w:multiLevelType w:val="singleLevel"/>
    <w:tmpl w:val="8B881A17"/>
    <w:lvl w:ilvl="0">
      <w:start w:val="1"/>
      <w:numFmt w:val="decimal"/>
      <w:suff w:val="nothing"/>
      <w:lvlText w:val="%1．"/>
      <w:lvlJc w:val="left"/>
      <w:pPr>
        <w:ind w:left="0" w:firstLine="400"/>
      </w:pPr>
      <w:rPr>
        <w:rFonts w:hint="default"/>
      </w:rPr>
    </w:lvl>
  </w:abstractNum>
  <w:abstractNum w:abstractNumId="1">
    <w:nsid w:val="A04B1787"/>
    <w:multiLevelType w:val="singleLevel"/>
    <w:tmpl w:val="A04B1787"/>
    <w:lvl w:ilvl="0">
      <w:start w:val="1"/>
      <w:numFmt w:val="chineseCounting"/>
      <w:suff w:val="nothing"/>
      <w:lvlText w:val="（%1）"/>
      <w:lvlJc w:val="left"/>
      <w:pPr>
        <w:ind w:left="0" w:firstLine="420"/>
      </w:pPr>
      <w:rPr>
        <w:rFonts w:hint="eastAsia"/>
      </w:rPr>
    </w:lvl>
  </w:abstractNum>
  <w:abstractNum w:abstractNumId="2">
    <w:nsid w:val="B2B419BF"/>
    <w:multiLevelType w:val="singleLevel"/>
    <w:tmpl w:val="B2B419BF"/>
    <w:lvl w:ilvl="0">
      <w:start w:val="1"/>
      <w:numFmt w:val="chineseCounting"/>
      <w:suff w:val="nothing"/>
      <w:lvlText w:val="（%1）"/>
      <w:lvlJc w:val="left"/>
      <w:pPr>
        <w:ind w:left="0" w:firstLine="420"/>
      </w:pPr>
      <w:rPr>
        <w:rFonts w:hint="eastAsia"/>
      </w:rPr>
    </w:lvl>
  </w:abstractNum>
  <w:abstractNum w:abstractNumId="3">
    <w:nsid w:val="C102ECE7"/>
    <w:multiLevelType w:val="singleLevel"/>
    <w:tmpl w:val="C102ECE7"/>
    <w:lvl w:ilvl="0">
      <w:start w:val="1"/>
      <w:numFmt w:val="chineseCounting"/>
      <w:suff w:val="nothing"/>
      <w:lvlText w:val="（%1）"/>
      <w:lvlJc w:val="left"/>
      <w:pPr>
        <w:ind w:left="0" w:firstLine="420"/>
      </w:pPr>
      <w:rPr>
        <w:rFonts w:hint="eastAsia"/>
      </w:rPr>
    </w:lvl>
  </w:abstractNum>
  <w:abstractNum w:abstractNumId="4">
    <w:nsid w:val="CB0C00F3"/>
    <w:multiLevelType w:val="singleLevel"/>
    <w:tmpl w:val="CB0C00F3"/>
    <w:lvl w:ilvl="0">
      <w:start w:val="1"/>
      <w:numFmt w:val="decimal"/>
      <w:suff w:val="nothing"/>
      <w:lvlText w:val="%1．"/>
      <w:lvlJc w:val="left"/>
      <w:pPr>
        <w:ind w:left="0" w:firstLine="400"/>
      </w:pPr>
      <w:rPr>
        <w:rFonts w:hint="default"/>
      </w:rPr>
    </w:lvl>
  </w:abstractNum>
  <w:abstractNum w:abstractNumId="5">
    <w:nsid w:val="DAC3CD63"/>
    <w:multiLevelType w:val="singleLevel"/>
    <w:tmpl w:val="DAC3CD63"/>
    <w:lvl w:ilvl="0">
      <w:start w:val="1"/>
      <w:numFmt w:val="decimal"/>
      <w:suff w:val="nothing"/>
      <w:lvlText w:val="%1．"/>
      <w:lvlJc w:val="left"/>
      <w:pPr>
        <w:ind w:left="0" w:firstLine="400"/>
      </w:pPr>
      <w:rPr>
        <w:rFonts w:hint="default"/>
      </w:rPr>
    </w:lvl>
  </w:abstractNum>
  <w:abstractNum w:abstractNumId="6">
    <w:nsid w:val="E0B637E7"/>
    <w:multiLevelType w:val="singleLevel"/>
    <w:tmpl w:val="E0B637E7"/>
    <w:lvl w:ilvl="0">
      <w:start w:val="1"/>
      <w:numFmt w:val="decimal"/>
      <w:suff w:val="nothing"/>
      <w:lvlText w:val="%1．"/>
      <w:lvlJc w:val="left"/>
      <w:pPr>
        <w:ind w:left="0" w:firstLine="400"/>
      </w:pPr>
      <w:rPr>
        <w:rFonts w:hint="default"/>
      </w:rPr>
    </w:lvl>
  </w:abstractNum>
  <w:abstractNum w:abstractNumId="7">
    <w:nsid w:val="EBD507A3"/>
    <w:multiLevelType w:val="singleLevel"/>
    <w:tmpl w:val="EBD507A3"/>
    <w:lvl w:ilvl="0">
      <w:start w:val="1"/>
      <w:numFmt w:val="chineseCounting"/>
      <w:suff w:val="nothing"/>
      <w:lvlText w:val="（%1）"/>
      <w:lvlJc w:val="left"/>
      <w:pPr>
        <w:ind w:left="0" w:firstLine="420"/>
      </w:pPr>
      <w:rPr>
        <w:rFonts w:hint="eastAsia"/>
      </w:rPr>
    </w:lvl>
  </w:abstractNum>
  <w:abstractNum w:abstractNumId="8">
    <w:nsid w:val="F6162B39"/>
    <w:multiLevelType w:val="singleLevel"/>
    <w:tmpl w:val="F6162B39"/>
    <w:lvl w:ilvl="0">
      <w:start w:val="1"/>
      <w:numFmt w:val="decimal"/>
      <w:suff w:val="nothing"/>
      <w:lvlText w:val="%1．"/>
      <w:lvlJc w:val="left"/>
      <w:pPr>
        <w:ind w:left="0" w:firstLine="400"/>
      </w:pPr>
      <w:rPr>
        <w:rFonts w:hint="default"/>
      </w:rPr>
    </w:lvl>
  </w:abstractNum>
  <w:abstractNum w:abstractNumId="9">
    <w:nsid w:val="F98FCA98"/>
    <w:multiLevelType w:val="singleLevel"/>
    <w:tmpl w:val="F98FCA98"/>
    <w:lvl w:ilvl="0">
      <w:start w:val="1"/>
      <w:numFmt w:val="decimal"/>
      <w:suff w:val="nothing"/>
      <w:lvlText w:val="%1．"/>
      <w:lvlJc w:val="left"/>
      <w:pPr>
        <w:ind w:left="0" w:firstLine="400"/>
      </w:pPr>
      <w:rPr>
        <w:rFonts w:hint="default"/>
      </w:rPr>
    </w:lvl>
  </w:abstractNum>
  <w:abstractNum w:abstractNumId="10">
    <w:nsid w:val="FDEA32A1"/>
    <w:multiLevelType w:val="singleLevel"/>
    <w:tmpl w:val="FDEA32A1"/>
    <w:lvl w:ilvl="0">
      <w:start w:val="1"/>
      <w:numFmt w:val="chineseCounting"/>
      <w:suff w:val="nothing"/>
      <w:lvlText w:val="（%1）"/>
      <w:lvlJc w:val="left"/>
      <w:pPr>
        <w:ind w:left="0" w:firstLine="420"/>
      </w:pPr>
      <w:rPr>
        <w:rFonts w:hint="eastAsia"/>
      </w:rPr>
    </w:lvl>
  </w:abstractNum>
  <w:abstractNum w:abstractNumId="11">
    <w:nsid w:val="00000003"/>
    <w:multiLevelType w:val="singleLevel"/>
    <w:tmpl w:val="00000003"/>
    <w:lvl w:ilvl="0">
      <w:start w:val="1"/>
      <w:numFmt w:val="decimal"/>
      <w:lvlText w:val="%1."/>
      <w:lvlJc w:val="left"/>
      <w:pPr>
        <w:tabs>
          <w:tab w:val="left" w:pos="780"/>
        </w:tabs>
        <w:ind w:left="780" w:hanging="360"/>
      </w:pPr>
    </w:lvl>
  </w:abstractNum>
  <w:abstractNum w:abstractNumId="12">
    <w:nsid w:val="00000005"/>
    <w:multiLevelType w:val="multilevel"/>
    <w:tmpl w:val="00000005"/>
    <w:lvl w:ilvl="0">
      <w:start w:val="1"/>
      <w:numFmt w:val="bullet"/>
      <w:lvlText w:val=""/>
      <w:lvlJc w:val="left"/>
      <w:pPr>
        <w:tabs>
          <w:tab w:val="left" w:pos="980"/>
        </w:tabs>
        <w:ind w:left="980" w:hanging="360"/>
      </w:pPr>
      <w:rPr>
        <w:rFonts w:ascii="Wingdings" w:hAnsi="Wingdings" w:hint="default"/>
      </w:rPr>
    </w:lvl>
    <w:lvl w:ilvl="1">
      <w:start w:val="1"/>
      <w:numFmt w:val="bullet"/>
      <w:lvlText w:val=""/>
      <w:lvlJc w:val="left"/>
      <w:pPr>
        <w:tabs>
          <w:tab w:val="left" w:pos="1040"/>
        </w:tabs>
        <w:ind w:left="1040" w:hanging="420"/>
      </w:pPr>
      <w:rPr>
        <w:rFonts w:ascii="Wingdings" w:hAnsi="Wingdings" w:hint="default"/>
      </w:rPr>
    </w:lvl>
    <w:lvl w:ilvl="2">
      <w:start w:val="1"/>
      <w:numFmt w:val="bullet"/>
      <w:lvlText w:val=""/>
      <w:lvlJc w:val="left"/>
      <w:pPr>
        <w:tabs>
          <w:tab w:val="left" w:pos="1460"/>
        </w:tabs>
        <w:ind w:left="1460" w:hanging="420"/>
      </w:pPr>
      <w:rPr>
        <w:rFonts w:ascii="Wingdings" w:hAnsi="Wingdings" w:hint="default"/>
      </w:rPr>
    </w:lvl>
    <w:lvl w:ilvl="3">
      <w:start w:val="1"/>
      <w:numFmt w:val="bullet"/>
      <w:lvlText w:val=""/>
      <w:lvlJc w:val="left"/>
      <w:pPr>
        <w:tabs>
          <w:tab w:val="left" w:pos="1880"/>
        </w:tabs>
        <w:ind w:left="1880" w:hanging="420"/>
      </w:pPr>
      <w:rPr>
        <w:rFonts w:ascii="Wingdings" w:hAnsi="Wingdings" w:hint="default"/>
      </w:rPr>
    </w:lvl>
    <w:lvl w:ilvl="4">
      <w:start w:val="1"/>
      <w:numFmt w:val="bullet"/>
      <w:lvlText w:val=""/>
      <w:lvlJc w:val="left"/>
      <w:pPr>
        <w:tabs>
          <w:tab w:val="left" w:pos="2300"/>
        </w:tabs>
        <w:ind w:left="2300" w:hanging="420"/>
      </w:pPr>
      <w:rPr>
        <w:rFonts w:ascii="Wingdings" w:hAnsi="Wingdings" w:hint="default"/>
      </w:rPr>
    </w:lvl>
    <w:lvl w:ilvl="5">
      <w:start w:val="1"/>
      <w:numFmt w:val="bullet"/>
      <w:lvlText w:val=""/>
      <w:lvlJc w:val="left"/>
      <w:pPr>
        <w:tabs>
          <w:tab w:val="left" w:pos="2720"/>
        </w:tabs>
        <w:ind w:left="2720" w:hanging="420"/>
      </w:pPr>
      <w:rPr>
        <w:rFonts w:ascii="Wingdings" w:hAnsi="Wingdings" w:hint="default"/>
      </w:rPr>
    </w:lvl>
    <w:lvl w:ilvl="6">
      <w:start w:val="1"/>
      <w:numFmt w:val="bullet"/>
      <w:lvlText w:val=""/>
      <w:lvlJc w:val="left"/>
      <w:pPr>
        <w:tabs>
          <w:tab w:val="left" w:pos="3140"/>
        </w:tabs>
        <w:ind w:left="3140" w:hanging="420"/>
      </w:pPr>
      <w:rPr>
        <w:rFonts w:ascii="Wingdings" w:hAnsi="Wingdings" w:hint="default"/>
      </w:rPr>
    </w:lvl>
    <w:lvl w:ilvl="7">
      <w:start w:val="1"/>
      <w:numFmt w:val="bullet"/>
      <w:lvlText w:val=""/>
      <w:lvlJc w:val="left"/>
      <w:pPr>
        <w:tabs>
          <w:tab w:val="left" w:pos="3560"/>
        </w:tabs>
        <w:ind w:left="3560" w:hanging="420"/>
      </w:pPr>
      <w:rPr>
        <w:rFonts w:ascii="Wingdings" w:hAnsi="Wingdings" w:hint="default"/>
      </w:rPr>
    </w:lvl>
    <w:lvl w:ilvl="8">
      <w:start w:val="1"/>
      <w:numFmt w:val="bullet"/>
      <w:lvlText w:val=""/>
      <w:lvlJc w:val="left"/>
      <w:pPr>
        <w:tabs>
          <w:tab w:val="left" w:pos="3980"/>
        </w:tabs>
        <w:ind w:left="3980" w:hanging="420"/>
      </w:pPr>
      <w:rPr>
        <w:rFonts w:ascii="Wingdings" w:hAnsi="Wingdings" w:hint="default"/>
      </w:rPr>
    </w:lvl>
  </w:abstractNum>
  <w:abstractNum w:abstractNumId="13">
    <w:nsid w:val="00000006"/>
    <w:multiLevelType w:val="singleLevel"/>
    <w:tmpl w:val="00000006"/>
    <w:lvl w:ilvl="0">
      <w:start w:val="1"/>
      <w:numFmt w:val="bullet"/>
      <w:lvlText w:val=""/>
      <w:lvlJc w:val="left"/>
      <w:pPr>
        <w:tabs>
          <w:tab w:val="left" w:pos="1620"/>
        </w:tabs>
        <w:ind w:left="1620" w:hanging="360"/>
      </w:pPr>
      <w:rPr>
        <w:rFonts w:ascii="Wingdings" w:hAnsi="Wingdings" w:hint="default"/>
      </w:rPr>
    </w:lvl>
  </w:abstractNum>
  <w:abstractNum w:abstractNumId="14">
    <w:nsid w:val="00000007"/>
    <w:multiLevelType w:val="multilevel"/>
    <w:tmpl w:val="00000007"/>
    <w:lvl w:ilvl="0">
      <w:start w:val="1"/>
      <w:numFmt w:val="bullet"/>
      <w:lvlText w:val=""/>
      <w:lvlJc w:val="left"/>
      <w:pPr>
        <w:tabs>
          <w:tab w:val="left" w:pos="987"/>
        </w:tabs>
        <w:ind w:left="987" w:hanging="420"/>
      </w:pPr>
      <w:rPr>
        <w:rFonts w:ascii="Wingdings" w:hAnsi="Wingding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200"/>
        </w:tabs>
        <w:ind w:left="1200" w:hanging="360"/>
      </w:pPr>
      <w:rPr>
        <w:rFonts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00000008"/>
    <w:multiLevelType w:val="multilevel"/>
    <w:tmpl w:val="00000008"/>
    <w:lvl w:ilvl="0">
      <w:start w:val="1"/>
      <w:numFmt w:val="chineseCountingThousand"/>
      <w:pStyle w:val="4"/>
      <w:lvlText w:val="%1、"/>
      <w:lvlJc w:val="left"/>
      <w:pPr>
        <w:tabs>
          <w:tab w:val="left" w:pos="7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00000009"/>
    <w:multiLevelType w:val="multilevel"/>
    <w:tmpl w:val="00000009"/>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21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7">
    <w:nsid w:val="0000000A"/>
    <w:multiLevelType w:val="multilevel"/>
    <w:tmpl w:val="0000000A"/>
    <w:lvl w:ilvl="0">
      <w:start w:val="8"/>
      <w:numFmt w:val="decimal"/>
      <w:lvlText w:val="%1."/>
      <w:lvlJc w:val="left"/>
      <w:pPr>
        <w:tabs>
          <w:tab w:val="left" w:pos="425"/>
        </w:tabs>
        <w:ind w:left="425" w:hanging="425"/>
      </w:pPr>
      <w:rPr>
        <w:rFonts w:hint="eastAsia"/>
      </w:rPr>
    </w:lvl>
    <w:lvl w:ilvl="1">
      <w:start w:val="1"/>
      <w:numFmt w:val="decimal"/>
      <w:lvlText w:val="%1.%2."/>
      <w:lvlJc w:val="left"/>
      <w:pPr>
        <w:tabs>
          <w:tab w:val="left" w:pos="747"/>
        </w:tabs>
        <w:ind w:left="747" w:hanging="567"/>
      </w:pPr>
      <w:rPr>
        <w:rFonts w:hint="eastAsia"/>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8">
    <w:nsid w:val="00000012"/>
    <w:multiLevelType w:val="singleLevel"/>
    <w:tmpl w:val="00000012"/>
    <w:lvl w:ilvl="0">
      <w:start w:val="1"/>
      <w:numFmt w:val="bullet"/>
      <w:lvlText w:val=""/>
      <w:lvlJc w:val="left"/>
      <w:pPr>
        <w:tabs>
          <w:tab w:val="left" w:pos="780"/>
        </w:tabs>
        <w:ind w:left="780" w:hanging="360"/>
      </w:pPr>
      <w:rPr>
        <w:rFonts w:ascii="Wingdings" w:hAnsi="Wingdings" w:hint="default"/>
      </w:rPr>
    </w:lvl>
  </w:abstractNum>
  <w:abstractNum w:abstractNumId="19">
    <w:nsid w:val="00000013"/>
    <w:multiLevelType w:val="multilevel"/>
    <w:tmpl w:val="00000013"/>
    <w:lvl w:ilvl="0">
      <w:start w:val="1"/>
      <w:numFmt w:val="bullet"/>
      <w:lvlText w:val=""/>
      <w:lvlJc w:val="left"/>
      <w:pPr>
        <w:tabs>
          <w:tab w:val="left" w:pos="1644"/>
        </w:tabs>
        <w:ind w:left="1644" w:hanging="510"/>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color w:val="auto"/>
        <w:sz w:val="13"/>
        <w:u w:val="none"/>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0">
    <w:nsid w:val="00000015"/>
    <w:multiLevelType w:val="multilevel"/>
    <w:tmpl w:val="00000015"/>
    <w:lvl w:ilvl="0">
      <w:start w:val="1"/>
      <w:numFmt w:val="decimal"/>
      <w:lvlText w:val="(%1)"/>
      <w:lvlJc w:val="left"/>
      <w:pPr>
        <w:tabs>
          <w:tab w:val="left" w:pos="397"/>
        </w:tabs>
        <w:ind w:left="397" w:hanging="397"/>
      </w:pPr>
      <w:rPr>
        <w:rFonts w:ascii="Arial" w:eastAsia="宋体" w:hAnsi="Arial" w:hint="default"/>
        <w:b w:val="0"/>
        <w:i w:val="0"/>
        <w:color w:val="auto"/>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00000016"/>
    <w:multiLevelType w:val="singleLevel"/>
    <w:tmpl w:val="00000016"/>
    <w:lvl w:ilvl="0">
      <w:start w:val="1"/>
      <w:numFmt w:val="bullet"/>
      <w:lvlText w:val=""/>
      <w:lvlJc w:val="left"/>
      <w:pPr>
        <w:tabs>
          <w:tab w:val="left" w:pos="360"/>
        </w:tabs>
        <w:ind w:left="360" w:hanging="360"/>
      </w:pPr>
      <w:rPr>
        <w:rFonts w:ascii="Wingdings" w:hAnsi="Wingdings" w:hint="default"/>
      </w:rPr>
    </w:lvl>
  </w:abstractNum>
  <w:abstractNum w:abstractNumId="22">
    <w:nsid w:val="00000017"/>
    <w:multiLevelType w:val="singleLevel"/>
    <w:tmpl w:val="00000017"/>
    <w:lvl w:ilvl="0">
      <w:start w:val="1"/>
      <w:numFmt w:val="bullet"/>
      <w:lvlText w:val=""/>
      <w:lvlJc w:val="left"/>
      <w:pPr>
        <w:tabs>
          <w:tab w:val="left" w:pos="1200"/>
        </w:tabs>
        <w:ind w:left="1200" w:hanging="360"/>
      </w:pPr>
      <w:rPr>
        <w:rFonts w:ascii="Wingdings" w:hAnsi="Wingdings" w:hint="default"/>
      </w:rPr>
    </w:lvl>
  </w:abstractNum>
  <w:abstractNum w:abstractNumId="23">
    <w:nsid w:val="00000019"/>
    <w:multiLevelType w:val="singleLevel"/>
    <w:tmpl w:val="00000019"/>
    <w:lvl w:ilvl="0">
      <w:start w:val="1"/>
      <w:numFmt w:val="decimal"/>
      <w:lvlText w:val="%1)"/>
      <w:lvlJc w:val="left"/>
      <w:pPr>
        <w:tabs>
          <w:tab w:val="left" w:pos="425"/>
        </w:tabs>
        <w:ind w:left="425" w:hanging="425"/>
      </w:pPr>
      <w:rPr>
        <w:rFonts w:hint="eastAsia"/>
      </w:rPr>
    </w:lvl>
  </w:abstractNum>
  <w:abstractNum w:abstractNumId="24">
    <w:nsid w:val="0000001A"/>
    <w:multiLevelType w:val="multilevel"/>
    <w:tmpl w:val="0000001A"/>
    <w:lvl w:ilvl="0">
      <w:start w:val="1"/>
      <w:numFmt w:val="decimal"/>
      <w:lvlText w:val="（%1）"/>
      <w:lvlJc w:val="left"/>
      <w:pPr>
        <w:tabs>
          <w:tab w:val="left" w:pos="1230"/>
        </w:tabs>
        <w:ind w:left="0" w:firstLine="510"/>
      </w:pPr>
      <w:rPr>
        <w:rFonts w:ascii="Arial" w:hAnsi="Arial" w:hint="default"/>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0000001D"/>
    <w:multiLevelType w:val="multilevel"/>
    <w:tmpl w:val="0000001D"/>
    <w:lvl w:ilvl="0">
      <w:start w:val="1"/>
      <w:numFmt w:val="chineseCountingThousand"/>
      <w:lvlText w:val="%1、"/>
      <w:lvlJc w:val="left"/>
      <w:pPr>
        <w:tabs>
          <w:tab w:val="left" w:pos="7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0B618AE3"/>
    <w:multiLevelType w:val="singleLevel"/>
    <w:tmpl w:val="0B618AE3"/>
    <w:lvl w:ilvl="0">
      <w:start w:val="1"/>
      <w:numFmt w:val="decimal"/>
      <w:suff w:val="nothing"/>
      <w:lvlText w:val="%1．"/>
      <w:lvlJc w:val="left"/>
      <w:pPr>
        <w:ind w:left="0" w:firstLine="400"/>
      </w:pPr>
      <w:rPr>
        <w:rFonts w:hint="default"/>
      </w:rPr>
    </w:lvl>
  </w:abstractNum>
  <w:abstractNum w:abstractNumId="27">
    <w:nsid w:val="19EA4CE2"/>
    <w:multiLevelType w:val="multilevel"/>
    <w:tmpl w:val="19EA4CE2"/>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8">
    <w:nsid w:val="1CB87C5C"/>
    <w:multiLevelType w:val="multilevel"/>
    <w:tmpl w:val="1CB87C5C"/>
    <w:lvl w:ilvl="0">
      <w:start w:val="1"/>
      <w:numFmt w:val="none"/>
      <w:lvlText w:val="一、"/>
      <w:lvlJc w:val="left"/>
      <w:pPr>
        <w:ind w:left="1162" w:hanging="600"/>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29">
    <w:nsid w:val="226DBBCE"/>
    <w:multiLevelType w:val="singleLevel"/>
    <w:tmpl w:val="226DBBCE"/>
    <w:lvl w:ilvl="0">
      <w:start w:val="1"/>
      <w:numFmt w:val="decimal"/>
      <w:suff w:val="nothing"/>
      <w:lvlText w:val="（%1）"/>
      <w:lvlJc w:val="left"/>
    </w:lvl>
  </w:abstractNum>
  <w:abstractNum w:abstractNumId="30">
    <w:nsid w:val="30FCE792"/>
    <w:multiLevelType w:val="singleLevel"/>
    <w:tmpl w:val="30FCE792"/>
    <w:lvl w:ilvl="0">
      <w:start w:val="1"/>
      <w:numFmt w:val="decimal"/>
      <w:suff w:val="nothing"/>
      <w:lvlText w:val="%1．"/>
      <w:lvlJc w:val="left"/>
      <w:pPr>
        <w:ind w:left="0" w:firstLine="400"/>
      </w:pPr>
      <w:rPr>
        <w:rFonts w:hint="default"/>
      </w:rPr>
    </w:lvl>
  </w:abstractNum>
  <w:abstractNum w:abstractNumId="31">
    <w:nsid w:val="564E3C3A"/>
    <w:multiLevelType w:val="singleLevel"/>
    <w:tmpl w:val="564E3C3A"/>
    <w:lvl w:ilvl="0">
      <w:start w:val="1"/>
      <w:numFmt w:val="decimal"/>
      <w:suff w:val="nothing"/>
      <w:lvlText w:val="%1．"/>
      <w:lvlJc w:val="left"/>
      <w:pPr>
        <w:ind w:left="0" w:firstLine="400"/>
      </w:pPr>
      <w:rPr>
        <w:rFonts w:hint="default"/>
      </w:rPr>
    </w:lvl>
  </w:abstractNum>
  <w:abstractNum w:abstractNumId="32">
    <w:nsid w:val="574CBE8F"/>
    <w:multiLevelType w:val="singleLevel"/>
    <w:tmpl w:val="574CBE8F"/>
    <w:lvl w:ilvl="0">
      <w:start w:val="1"/>
      <w:numFmt w:val="chineseCounting"/>
      <w:suff w:val="nothing"/>
      <w:lvlText w:val="%1、"/>
      <w:lvlJc w:val="left"/>
      <w:pPr>
        <w:ind w:left="0" w:firstLine="420"/>
      </w:pPr>
      <w:rPr>
        <w:rFonts w:hint="eastAsia"/>
      </w:rPr>
    </w:lvl>
  </w:abstractNum>
  <w:abstractNum w:abstractNumId="33">
    <w:nsid w:val="61F96134"/>
    <w:multiLevelType w:val="multilevel"/>
    <w:tmpl w:val="61F96134"/>
    <w:lvl w:ilvl="0">
      <w:start w:val="1"/>
      <w:numFmt w:val="chineseCountingThousand"/>
      <w:suff w:val="space"/>
      <w:lvlText w:val="%1、"/>
      <w:lvlJc w:val="left"/>
      <w:pPr>
        <w:ind w:left="0" w:firstLine="0"/>
      </w:pPr>
      <w:rPr>
        <w:rFonts w:hint="eastAsia"/>
      </w:rPr>
    </w:lvl>
    <w:lvl w:ilvl="1">
      <w:start w:val="1"/>
      <w:numFmt w:val="chineseCountingThousand"/>
      <w:lvlText w:val="（%2）"/>
      <w:lvlJc w:val="left"/>
      <w:pPr>
        <w:ind w:left="851" w:hanging="567"/>
      </w:pPr>
      <w:rPr>
        <w:rFonts w:hint="eastAsia"/>
        <w:lang w:val="en-US"/>
      </w:rPr>
    </w:lvl>
    <w:lvl w:ilvl="2">
      <w:start w:val="1"/>
      <w:numFmt w:val="decimal"/>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3.%4"/>
      <w:lvlJc w:val="left"/>
      <w:pPr>
        <w:ind w:left="852" w:firstLine="0"/>
      </w:pPr>
      <w:rPr>
        <w:rFonts w:hint="eastAsia"/>
      </w:rPr>
    </w:lvl>
    <w:lvl w:ilvl="4">
      <w:start w:val="1"/>
      <w:numFmt w:val="decimal"/>
      <w:lvlText w:val="%1.%2.%3.%4.%5"/>
      <w:lvlJc w:val="left"/>
      <w:pPr>
        <w:ind w:left="1136" w:firstLine="0"/>
      </w:pPr>
      <w:rPr>
        <w:rFonts w:hint="eastAsia"/>
      </w:rPr>
    </w:lvl>
    <w:lvl w:ilvl="5">
      <w:start w:val="1"/>
      <w:numFmt w:val="decimal"/>
      <w:lvlText w:val="%1.%2.%3.%4.%5.%6"/>
      <w:lvlJc w:val="left"/>
      <w:pPr>
        <w:ind w:left="1420" w:firstLine="0"/>
      </w:pPr>
      <w:rPr>
        <w:rFonts w:hint="eastAsia"/>
      </w:rPr>
    </w:lvl>
    <w:lvl w:ilvl="6">
      <w:start w:val="1"/>
      <w:numFmt w:val="decimal"/>
      <w:lvlText w:val="%1.%2.%3.%4.%5.%6.%7"/>
      <w:lvlJc w:val="left"/>
      <w:pPr>
        <w:ind w:left="1704" w:firstLine="0"/>
      </w:pPr>
      <w:rPr>
        <w:rFonts w:hint="eastAsia"/>
      </w:rPr>
    </w:lvl>
    <w:lvl w:ilvl="7">
      <w:start w:val="1"/>
      <w:numFmt w:val="decimal"/>
      <w:lvlText w:val="%1.%2.%3.%4.%5.%6.%7.%8"/>
      <w:lvlJc w:val="left"/>
      <w:pPr>
        <w:ind w:left="1988" w:firstLine="0"/>
      </w:pPr>
      <w:rPr>
        <w:rFonts w:hint="eastAsia"/>
      </w:rPr>
    </w:lvl>
    <w:lvl w:ilvl="8">
      <w:start w:val="1"/>
      <w:numFmt w:val="decimal"/>
      <w:lvlText w:val="%1.%2.%3.%4.%5.%6.%7.%8.%9"/>
      <w:lvlJc w:val="left"/>
      <w:pPr>
        <w:ind w:left="2272" w:firstLine="0"/>
      </w:pPr>
      <w:rPr>
        <w:rFonts w:hint="eastAsia"/>
      </w:rPr>
    </w:lvl>
  </w:abstractNum>
  <w:abstractNum w:abstractNumId="34">
    <w:nsid w:val="6CED5C92"/>
    <w:multiLevelType w:val="singleLevel"/>
    <w:tmpl w:val="6CED5C92"/>
    <w:lvl w:ilvl="0">
      <w:start w:val="1"/>
      <w:numFmt w:val="chineseCounting"/>
      <w:suff w:val="nothing"/>
      <w:lvlText w:val="（%1）"/>
      <w:lvlJc w:val="left"/>
      <w:pPr>
        <w:ind w:left="0" w:firstLine="420"/>
      </w:pPr>
      <w:rPr>
        <w:rFonts w:hint="eastAsia"/>
      </w:rPr>
    </w:lvl>
  </w:abstractNum>
  <w:abstractNum w:abstractNumId="35">
    <w:nsid w:val="79045B3A"/>
    <w:multiLevelType w:val="hybridMultilevel"/>
    <w:tmpl w:val="054A4CAC"/>
    <w:lvl w:ilvl="0" w:tplc="FB2C63DA">
      <w:start w:val="1"/>
      <w:numFmt w:val="japaneseCounting"/>
      <w:lvlText w:val="%1、"/>
      <w:lvlJc w:val="left"/>
      <w:pPr>
        <w:ind w:left="1159" w:hanging="600"/>
      </w:pPr>
      <w:rPr>
        <w:rFonts w:hint="default"/>
      </w:rPr>
    </w:lvl>
    <w:lvl w:ilvl="1" w:tplc="04090019" w:tentative="1">
      <w:start w:val="1"/>
      <w:numFmt w:val="lowerLetter"/>
      <w:lvlText w:val="%2)"/>
      <w:lvlJc w:val="left"/>
      <w:pPr>
        <w:ind w:left="1399" w:hanging="420"/>
      </w:pPr>
    </w:lvl>
    <w:lvl w:ilvl="2" w:tplc="0409001B" w:tentative="1">
      <w:start w:val="1"/>
      <w:numFmt w:val="lowerRoman"/>
      <w:lvlText w:val="%3."/>
      <w:lvlJc w:val="right"/>
      <w:pPr>
        <w:ind w:left="1819" w:hanging="420"/>
      </w:pPr>
    </w:lvl>
    <w:lvl w:ilvl="3" w:tplc="0409000F" w:tentative="1">
      <w:start w:val="1"/>
      <w:numFmt w:val="decimal"/>
      <w:lvlText w:val="%4."/>
      <w:lvlJc w:val="left"/>
      <w:pPr>
        <w:ind w:left="2239" w:hanging="420"/>
      </w:pPr>
    </w:lvl>
    <w:lvl w:ilvl="4" w:tplc="04090019" w:tentative="1">
      <w:start w:val="1"/>
      <w:numFmt w:val="lowerLetter"/>
      <w:lvlText w:val="%5)"/>
      <w:lvlJc w:val="left"/>
      <w:pPr>
        <w:ind w:left="2659" w:hanging="420"/>
      </w:pPr>
    </w:lvl>
    <w:lvl w:ilvl="5" w:tplc="0409001B" w:tentative="1">
      <w:start w:val="1"/>
      <w:numFmt w:val="lowerRoman"/>
      <w:lvlText w:val="%6."/>
      <w:lvlJc w:val="right"/>
      <w:pPr>
        <w:ind w:left="3079" w:hanging="420"/>
      </w:pPr>
    </w:lvl>
    <w:lvl w:ilvl="6" w:tplc="0409000F" w:tentative="1">
      <w:start w:val="1"/>
      <w:numFmt w:val="decimal"/>
      <w:lvlText w:val="%7."/>
      <w:lvlJc w:val="left"/>
      <w:pPr>
        <w:ind w:left="3499" w:hanging="420"/>
      </w:pPr>
    </w:lvl>
    <w:lvl w:ilvl="7" w:tplc="04090019" w:tentative="1">
      <w:start w:val="1"/>
      <w:numFmt w:val="lowerLetter"/>
      <w:lvlText w:val="%8)"/>
      <w:lvlJc w:val="left"/>
      <w:pPr>
        <w:ind w:left="3919" w:hanging="420"/>
      </w:pPr>
    </w:lvl>
    <w:lvl w:ilvl="8" w:tplc="0409001B" w:tentative="1">
      <w:start w:val="1"/>
      <w:numFmt w:val="lowerRoman"/>
      <w:lvlText w:val="%9."/>
      <w:lvlJc w:val="right"/>
      <w:pPr>
        <w:ind w:left="4339" w:hanging="420"/>
      </w:pPr>
    </w:lvl>
  </w:abstractNum>
  <w:num w:numId="1">
    <w:abstractNumId w:val="15"/>
  </w:num>
  <w:num w:numId="2">
    <w:abstractNumId w:val="11"/>
  </w:num>
  <w:num w:numId="3">
    <w:abstractNumId w:val="13"/>
  </w:num>
  <w:num w:numId="4">
    <w:abstractNumId w:val="22"/>
  </w:num>
  <w:num w:numId="5">
    <w:abstractNumId w:val="18"/>
  </w:num>
  <w:num w:numId="6">
    <w:abstractNumId w:val="19"/>
  </w:num>
  <w:num w:numId="7">
    <w:abstractNumId w:val="23"/>
  </w:num>
  <w:num w:numId="8">
    <w:abstractNumId w:val="20"/>
  </w:num>
  <w:num w:numId="9">
    <w:abstractNumId w:val="16"/>
  </w:num>
  <w:num w:numId="10">
    <w:abstractNumId w:val="12"/>
  </w:num>
  <w:num w:numId="11">
    <w:abstractNumId w:val="25"/>
  </w:num>
  <w:num w:numId="12">
    <w:abstractNumId w:val="24"/>
  </w:num>
  <w:num w:numId="13">
    <w:abstractNumId w:val="14"/>
  </w:num>
  <w:num w:numId="14">
    <w:abstractNumId w:val="21"/>
  </w:num>
  <w:num w:numId="15">
    <w:abstractNumId w:val="17"/>
  </w:num>
  <w:num w:numId="16">
    <w:abstractNumId w:val="32"/>
  </w:num>
  <w:num w:numId="17">
    <w:abstractNumId w:val="2"/>
  </w:num>
  <w:num w:numId="18">
    <w:abstractNumId w:val="7"/>
  </w:num>
  <w:num w:numId="19">
    <w:abstractNumId w:val="28"/>
  </w:num>
  <w:num w:numId="20">
    <w:abstractNumId w:val="29"/>
  </w:num>
  <w:num w:numId="21">
    <w:abstractNumId w:val="27"/>
  </w:num>
  <w:num w:numId="22">
    <w:abstractNumId w:val="3"/>
  </w:num>
  <w:num w:numId="23">
    <w:abstractNumId w:val="34"/>
  </w:num>
  <w:num w:numId="24">
    <w:abstractNumId w:val="0"/>
  </w:num>
  <w:num w:numId="25">
    <w:abstractNumId w:val="4"/>
  </w:num>
  <w:num w:numId="26">
    <w:abstractNumId w:val="5"/>
  </w:num>
  <w:num w:numId="27">
    <w:abstractNumId w:val="26"/>
  </w:num>
  <w:num w:numId="28">
    <w:abstractNumId w:val="8"/>
  </w:num>
  <w:num w:numId="29">
    <w:abstractNumId w:val="6"/>
  </w:num>
  <w:num w:numId="30">
    <w:abstractNumId w:val="30"/>
  </w:num>
  <w:num w:numId="31">
    <w:abstractNumId w:val="31"/>
  </w:num>
  <w:num w:numId="32">
    <w:abstractNumId w:val="9"/>
  </w:num>
  <w:num w:numId="33">
    <w:abstractNumId w:val="1"/>
  </w:num>
  <w:num w:numId="34">
    <w:abstractNumId w:val="10"/>
  </w:num>
  <w:num w:numId="35">
    <w:abstractNumId w:val="33"/>
  </w:num>
  <w:num w:numId="36">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embedTrueTypeFonts/>
  <w:bordersDoNotSurroundHeader/>
  <w:bordersDoNotSurroundFooter/>
  <w:defaultTabStop w:val="280"/>
  <w:drawingGridHorizontalSpacing w:val="140"/>
  <w:drawingGridVerticalSpacing w:val="381"/>
  <w:displayHorizontalDrawingGridEvery w:val="2"/>
  <w:characterSpacingControl w:val="compressPunctuation"/>
  <w:doNotValidateAgainstSchema/>
  <w:doNotDemarcateInvalidXml/>
  <w:hdrShapeDefaults>
    <o:shapedefaults v:ext="edit" spidmax="98306"/>
  </w:hdrShapeDefaults>
  <w:footnotePr>
    <w:footnote w:id="0"/>
    <w:footnote w:id="1"/>
  </w:footnotePr>
  <w:endnotePr>
    <w:endnote w:id="0"/>
    <w:endnote w:id="1"/>
  </w:endnotePr>
  <w:compat>
    <w:spaceForUL/>
    <w:balanceSingleByteDoubleByteWidth/>
    <w:doNotLeaveBackslashAlone/>
    <w:ulTrailSpace/>
    <w:doNotExpandShiftReturn/>
    <w:doNotUseHTMLParagraphAutoSpacing/>
    <w:useFELayout/>
  </w:compat>
  <w:rsids>
    <w:rsidRoot w:val="00172A27"/>
    <w:rsid w:val="00002FBA"/>
    <w:rsid w:val="000072F0"/>
    <w:rsid w:val="00011AF1"/>
    <w:rsid w:val="00013B0F"/>
    <w:rsid w:val="00014E78"/>
    <w:rsid w:val="00015812"/>
    <w:rsid w:val="00015D52"/>
    <w:rsid w:val="00016349"/>
    <w:rsid w:val="0001767F"/>
    <w:rsid w:val="0002087D"/>
    <w:rsid w:val="00021946"/>
    <w:rsid w:val="00021BCD"/>
    <w:rsid w:val="000266A1"/>
    <w:rsid w:val="00034A67"/>
    <w:rsid w:val="0003767C"/>
    <w:rsid w:val="000376BA"/>
    <w:rsid w:val="00040F70"/>
    <w:rsid w:val="00042250"/>
    <w:rsid w:val="00043311"/>
    <w:rsid w:val="000440BD"/>
    <w:rsid w:val="000443F0"/>
    <w:rsid w:val="000459BC"/>
    <w:rsid w:val="0004714E"/>
    <w:rsid w:val="00047EC0"/>
    <w:rsid w:val="000549BD"/>
    <w:rsid w:val="00054E0E"/>
    <w:rsid w:val="00056058"/>
    <w:rsid w:val="00056678"/>
    <w:rsid w:val="00057A24"/>
    <w:rsid w:val="00060807"/>
    <w:rsid w:val="00061212"/>
    <w:rsid w:val="00062246"/>
    <w:rsid w:val="0006316A"/>
    <w:rsid w:val="00064C2E"/>
    <w:rsid w:val="0006572E"/>
    <w:rsid w:val="00066AAA"/>
    <w:rsid w:val="00066AD1"/>
    <w:rsid w:val="00071ADA"/>
    <w:rsid w:val="000728CB"/>
    <w:rsid w:val="00072D72"/>
    <w:rsid w:val="00075520"/>
    <w:rsid w:val="000761B5"/>
    <w:rsid w:val="000812CD"/>
    <w:rsid w:val="000852E3"/>
    <w:rsid w:val="00091060"/>
    <w:rsid w:val="000914D8"/>
    <w:rsid w:val="000946BD"/>
    <w:rsid w:val="00094D91"/>
    <w:rsid w:val="000972E1"/>
    <w:rsid w:val="000A2E90"/>
    <w:rsid w:val="000A346F"/>
    <w:rsid w:val="000A5589"/>
    <w:rsid w:val="000A7714"/>
    <w:rsid w:val="000B2716"/>
    <w:rsid w:val="000B4265"/>
    <w:rsid w:val="000B7817"/>
    <w:rsid w:val="000C0DB7"/>
    <w:rsid w:val="000C1B60"/>
    <w:rsid w:val="000C2017"/>
    <w:rsid w:val="000C52FC"/>
    <w:rsid w:val="000C5D02"/>
    <w:rsid w:val="000C6126"/>
    <w:rsid w:val="000D2028"/>
    <w:rsid w:val="000E2660"/>
    <w:rsid w:val="000E43DC"/>
    <w:rsid w:val="000F1223"/>
    <w:rsid w:val="000F16AA"/>
    <w:rsid w:val="000F176A"/>
    <w:rsid w:val="000F2F48"/>
    <w:rsid w:val="000F7787"/>
    <w:rsid w:val="00105A93"/>
    <w:rsid w:val="00106DDC"/>
    <w:rsid w:val="00106E9A"/>
    <w:rsid w:val="001103D7"/>
    <w:rsid w:val="00110AA3"/>
    <w:rsid w:val="0011194D"/>
    <w:rsid w:val="001173E5"/>
    <w:rsid w:val="00117499"/>
    <w:rsid w:val="00123C6F"/>
    <w:rsid w:val="001256C4"/>
    <w:rsid w:val="001304B8"/>
    <w:rsid w:val="00130605"/>
    <w:rsid w:val="00132A55"/>
    <w:rsid w:val="00135250"/>
    <w:rsid w:val="00137FC3"/>
    <w:rsid w:val="001407F6"/>
    <w:rsid w:val="00143932"/>
    <w:rsid w:val="00145022"/>
    <w:rsid w:val="00146E68"/>
    <w:rsid w:val="00146FD7"/>
    <w:rsid w:val="00150883"/>
    <w:rsid w:val="001518B1"/>
    <w:rsid w:val="001528E5"/>
    <w:rsid w:val="0015497E"/>
    <w:rsid w:val="00157093"/>
    <w:rsid w:val="00157465"/>
    <w:rsid w:val="001607E7"/>
    <w:rsid w:val="00161645"/>
    <w:rsid w:val="0016751D"/>
    <w:rsid w:val="00172A27"/>
    <w:rsid w:val="001749ED"/>
    <w:rsid w:val="001767A8"/>
    <w:rsid w:val="00184DE8"/>
    <w:rsid w:val="00185E1B"/>
    <w:rsid w:val="001864B0"/>
    <w:rsid w:val="00193DA2"/>
    <w:rsid w:val="00195DAC"/>
    <w:rsid w:val="001973AD"/>
    <w:rsid w:val="00197C0F"/>
    <w:rsid w:val="001A0940"/>
    <w:rsid w:val="001A1253"/>
    <w:rsid w:val="001A3D57"/>
    <w:rsid w:val="001A4905"/>
    <w:rsid w:val="001B0EBD"/>
    <w:rsid w:val="001B100F"/>
    <w:rsid w:val="001B2F6C"/>
    <w:rsid w:val="001B56B0"/>
    <w:rsid w:val="001C0EDC"/>
    <w:rsid w:val="001C2630"/>
    <w:rsid w:val="001C415A"/>
    <w:rsid w:val="001C46F3"/>
    <w:rsid w:val="001C6FC6"/>
    <w:rsid w:val="001C7845"/>
    <w:rsid w:val="001C79D7"/>
    <w:rsid w:val="001D2B15"/>
    <w:rsid w:val="001D3B7E"/>
    <w:rsid w:val="001D4D45"/>
    <w:rsid w:val="001D5F2E"/>
    <w:rsid w:val="001D67D5"/>
    <w:rsid w:val="001E16A9"/>
    <w:rsid w:val="001E250A"/>
    <w:rsid w:val="001E2993"/>
    <w:rsid w:val="001E4F32"/>
    <w:rsid w:val="001E5203"/>
    <w:rsid w:val="001E61EE"/>
    <w:rsid w:val="001F30F6"/>
    <w:rsid w:val="001F5A94"/>
    <w:rsid w:val="002139F0"/>
    <w:rsid w:val="0021434E"/>
    <w:rsid w:val="00217C0F"/>
    <w:rsid w:val="00221C9B"/>
    <w:rsid w:val="00223B03"/>
    <w:rsid w:val="002261AE"/>
    <w:rsid w:val="002268D7"/>
    <w:rsid w:val="0022711C"/>
    <w:rsid w:val="0023106A"/>
    <w:rsid w:val="00233AFE"/>
    <w:rsid w:val="00235C3B"/>
    <w:rsid w:val="0024335A"/>
    <w:rsid w:val="002435D0"/>
    <w:rsid w:val="00243F8F"/>
    <w:rsid w:val="00247455"/>
    <w:rsid w:val="002505A9"/>
    <w:rsid w:val="00252999"/>
    <w:rsid w:val="0025308A"/>
    <w:rsid w:val="002538A2"/>
    <w:rsid w:val="0025601D"/>
    <w:rsid w:val="00257CE0"/>
    <w:rsid w:val="00257FF1"/>
    <w:rsid w:val="00262267"/>
    <w:rsid w:val="00263F00"/>
    <w:rsid w:val="00264A68"/>
    <w:rsid w:val="00271040"/>
    <w:rsid w:val="002724A0"/>
    <w:rsid w:val="00274051"/>
    <w:rsid w:val="0028066C"/>
    <w:rsid w:val="00281405"/>
    <w:rsid w:val="00282863"/>
    <w:rsid w:val="002833CF"/>
    <w:rsid w:val="0028345B"/>
    <w:rsid w:val="002844E2"/>
    <w:rsid w:val="0029022C"/>
    <w:rsid w:val="002902C0"/>
    <w:rsid w:val="0029419F"/>
    <w:rsid w:val="00295FD6"/>
    <w:rsid w:val="002961B1"/>
    <w:rsid w:val="002975E8"/>
    <w:rsid w:val="002A0576"/>
    <w:rsid w:val="002A2044"/>
    <w:rsid w:val="002A28A3"/>
    <w:rsid w:val="002A5A3A"/>
    <w:rsid w:val="002A68D8"/>
    <w:rsid w:val="002A6C31"/>
    <w:rsid w:val="002B1B4E"/>
    <w:rsid w:val="002B26F0"/>
    <w:rsid w:val="002B27AB"/>
    <w:rsid w:val="002B6AD3"/>
    <w:rsid w:val="002B6D72"/>
    <w:rsid w:val="002B7419"/>
    <w:rsid w:val="002C1070"/>
    <w:rsid w:val="002C13A6"/>
    <w:rsid w:val="002C2DA8"/>
    <w:rsid w:val="002C3FCA"/>
    <w:rsid w:val="002C4A81"/>
    <w:rsid w:val="002C51F8"/>
    <w:rsid w:val="002C6836"/>
    <w:rsid w:val="002C6ACF"/>
    <w:rsid w:val="002C7F2B"/>
    <w:rsid w:val="002D2F75"/>
    <w:rsid w:val="002D371A"/>
    <w:rsid w:val="002D6616"/>
    <w:rsid w:val="002E0FB6"/>
    <w:rsid w:val="002E1597"/>
    <w:rsid w:val="002E2816"/>
    <w:rsid w:val="002E33B0"/>
    <w:rsid w:val="002E41DF"/>
    <w:rsid w:val="002E45F8"/>
    <w:rsid w:val="002E4648"/>
    <w:rsid w:val="002E6DFA"/>
    <w:rsid w:val="002F01A4"/>
    <w:rsid w:val="002F1086"/>
    <w:rsid w:val="002F20CE"/>
    <w:rsid w:val="002F51AE"/>
    <w:rsid w:val="002F5EEF"/>
    <w:rsid w:val="002F614C"/>
    <w:rsid w:val="002F6460"/>
    <w:rsid w:val="002F67E0"/>
    <w:rsid w:val="00303EFB"/>
    <w:rsid w:val="00310808"/>
    <w:rsid w:val="00310C48"/>
    <w:rsid w:val="00313813"/>
    <w:rsid w:val="00313E44"/>
    <w:rsid w:val="003231A8"/>
    <w:rsid w:val="0032373F"/>
    <w:rsid w:val="003246D0"/>
    <w:rsid w:val="0032701A"/>
    <w:rsid w:val="00331597"/>
    <w:rsid w:val="00333069"/>
    <w:rsid w:val="003351BD"/>
    <w:rsid w:val="00336DFC"/>
    <w:rsid w:val="00337D2E"/>
    <w:rsid w:val="00340EA9"/>
    <w:rsid w:val="003437E2"/>
    <w:rsid w:val="0034472E"/>
    <w:rsid w:val="00344AD0"/>
    <w:rsid w:val="00344FF3"/>
    <w:rsid w:val="0034728B"/>
    <w:rsid w:val="003505A0"/>
    <w:rsid w:val="003552F1"/>
    <w:rsid w:val="00357158"/>
    <w:rsid w:val="00357CB3"/>
    <w:rsid w:val="00360617"/>
    <w:rsid w:val="00366AC9"/>
    <w:rsid w:val="00370BF4"/>
    <w:rsid w:val="003714F4"/>
    <w:rsid w:val="0037169E"/>
    <w:rsid w:val="003737BF"/>
    <w:rsid w:val="00374DC1"/>
    <w:rsid w:val="00375A24"/>
    <w:rsid w:val="00375B15"/>
    <w:rsid w:val="00377172"/>
    <w:rsid w:val="003832F0"/>
    <w:rsid w:val="00383716"/>
    <w:rsid w:val="00383C9F"/>
    <w:rsid w:val="0038635F"/>
    <w:rsid w:val="003902F6"/>
    <w:rsid w:val="00396F92"/>
    <w:rsid w:val="003A2D59"/>
    <w:rsid w:val="003A4636"/>
    <w:rsid w:val="003B2453"/>
    <w:rsid w:val="003B6BE8"/>
    <w:rsid w:val="003C0BAE"/>
    <w:rsid w:val="003C1869"/>
    <w:rsid w:val="003C20D6"/>
    <w:rsid w:val="003C23D8"/>
    <w:rsid w:val="003C2DBF"/>
    <w:rsid w:val="003C3995"/>
    <w:rsid w:val="003C4701"/>
    <w:rsid w:val="003D0992"/>
    <w:rsid w:val="003D16DE"/>
    <w:rsid w:val="003D1960"/>
    <w:rsid w:val="003D1F45"/>
    <w:rsid w:val="003D4852"/>
    <w:rsid w:val="003D5BD5"/>
    <w:rsid w:val="003D7491"/>
    <w:rsid w:val="003E0D0E"/>
    <w:rsid w:val="003E5E95"/>
    <w:rsid w:val="003E699F"/>
    <w:rsid w:val="003F00D4"/>
    <w:rsid w:val="003F0E3C"/>
    <w:rsid w:val="003F18FA"/>
    <w:rsid w:val="003F2CFF"/>
    <w:rsid w:val="003F3426"/>
    <w:rsid w:val="003F406E"/>
    <w:rsid w:val="003F4CA8"/>
    <w:rsid w:val="003F5BC7"/>
    <w:rsid w:val="003F6D87"/>
    <w:rsid w:val="003F71C4"/>
    <w:rsid w:val="003F74F1"/>
    <w:rsid w:val="003F7C32"/>
    <w:rsid w:val="0040023E"/>
    <w:rsid w:val="0040154D"/>
    <w:rsid w:val="00401AD7"/>
    <w:rsid w:val="004031EF"/>
    <w:rsid w:val="0040794F"/>
    <w:rsid w:val="0040799A"/>
    <w:rsid w:val="00410D34"/>
    <w:rsid w:val="00410D92"/>
    <w:rsid w:val="00411C41"/>
    <w:rsid w:val="00414652"/>
    <w:rsid w:val="004147A8"/>
    <w:rsid w:val="004157DD"/>
    <w:rsid w:val="00415899"/>
    <w:rsid w:val="004179AB"/>
    <w:rsid w:val="00422860"/>
    <w:rsid w:val="0042295A"/>
    <w:rsid w:val="0042409C"/>
    <w:rsid w:val="00425B08"/>
    <w:rsid w:val="00425C1E"/>
    <w:rsid w:val="00432AB3"/>
    <w:rsid w:val="004336C8"/>
    <w:rsid w:val="00435A65"/>
    <w:rsid w:val="004422BB"/>
    <w:rsid w:val="00442474"/>
    <w:rsid w:val="0044361E"/>
    <w:rsid w:val="00447DC0"/>
    <w:rsid w:val="00447F04"/>
    <w:rsid w:val="0045181E"/>
    <w:rsid w:val="00451E8C"/>
    <w:rsid w:val="004522CC"/>
    <w:rsid w:val="00454511"/>
    <w:rsid w:val="004558C2"/>
    <w:rsid w:val="0045590E"/>
    <w:rsid w:val="004626A2"/>
    <w:rsid w:val="004630BC"/>
    <w:rsid w:val="00463E37"/>
    <w:rsid w:val="00464BB7"/>
    <w:rsid w:val="00464C8A"/>
    <w:rsid w:val="00472379"/>
    <w:rsid w:val="00473A18"/>
    <w:rsid w:val="00475385"/>
    <w:rsid w:val="0047562B"/>
    <w:rsid w:val="00476617"/>
    <w:rsid w:val="0048396B"/>
    <w:rsid w:val="00484CAE"/>
    <w:rsid w:val="00484EE8"/>
    <w:rsid w:val="00485174"/>
    <w:rsid w:val="00487CDA"/>
    <w:rsid w:val="004949D4"/>
    <w:rsid w:val="00494C7A"/>
    <w:rsid w:val="00496D67"/>
    <w:rsid w:val="004978F0"/>
    <w:rsid w:val="004A0052"/>
    <w:rsid w:val="004A0DC7"/>
    <w:rsid w:val="004A1531"/>
    <w:rsid w:val="004A263F"/>
    <w:rsid w:val="004A463A"/>
    <w:rsid w:val="004A59D8"/>
    <w:rsid w:val="004B1078"/>
    <w:rsid w:val="004B1497"/>
    <w:rsid w:val="004B21B3"/>
    <w:rsid w:val="004B2862"/>
    <w:rsid w:val="004B2B24"/>
    <w:rsid w:val="004B6CA6"/>
    <w:rsid w:val="004B7FE0"/>
    <w:rsid w:val="004C08B2"/>
    <w:rsid w:val="004C1FC5"/>
    <w:rsid w:val="004C2A6E"/>
    <w:rsid w:val="004C5B7E"/>
    <w:rsid w:val="004D009E"/>
    <w:rsid w:val="004D027E"/>
    <w:rsid w:val="004D0EF7"/>
    <w:rsid w:val="004D2C06"/>
    <w:rsid w:val="004D4255"/>
    <w:rsid w:val="004D4C93"/>
    <w:rsid w:val="004D4D8D"/>
    <w:rsid w:val="004D54B6"/>
    <w:rsid w:val="004D55A8"/>
    <w:rsid w:val="004E1ADB"/>
    <w:rsid w:val="004E1D8D"/>
    <w:rsid w:val="004E257E"/>
    <w:rsid w:val="004E61F2"/>
    <w:rsid w:val="004E6BF4"/>
    <w:rsid w:val="004F57A1"/>
    <w:rsid w:val="004F67C8"/>
    <w:rsid w:val="005016D9"/>
    <w:rsid w:val="00501F54"/>
    <w:rsid w:val="00501F5E"/>
    <w:rsid w:val="00502629"/>
    <w:rsid w:val="00502D4E"/>
    <w:rsid w:val="00505599"/>
    <w:rsid w:val="00506565"/>
    <w:rsid w:val="0051148C"/>
    <w:rsid w:val="00513CBD"/>
    <w:rsid w:val="00515082"/>
    <w:rsid w:val="00524D97"/>
    <w:rsid w:val="00525E4A"/>
    <w:rsid w:val="005279A0"/>
    <w:rsid w:val="005309BA"/>
    <w:rsid w:val="00532FBC"/>
    <w:rsid w:val="005348CE"/>
    <w:rsid w:val="00536E2D"/>
    <w:rsid w:val="00537C42"/>
    <w:rsid w:val="00541231"/>
    <w:rsid w:val="00546968"/>
    <w:rsid w:val="00546C36"/>
    <w:rsid w:val="0055311C"/>
    <w:rsid w:val="00554632"/>
    <w:rsid w:val="00556676"/>
    <w:rsid w:val="005645D3"/>
    <w:rsid w:val="00564CFA"/>
    <w:rsid w:val="00564F91"/>
    <w:rsid w:val="00566761"/>
    <w:rsid w:val="00566CBB"/>
    <w:rsid w:val="00570039"/>
    <w:rsid w:val="00572A41"/>
    <w:rsid w:val="00572D95"/>
    <w:rsid w:val="00581245"/>
    <w:rsid w:val="00583161"/>
    <w:rsid w:val="00586AF8"/>
    <w:rsid w:val="00587496"/>
    <w:rsid w:val="00592F33"/>
    <w:rsid w:val="00593647"/>
    <w:rsid w:val="00595A4C"/>
    <w:rsid w:val="00596E66"/>
    <w:rsid w:val="00597937"/>
    <w:rsid w:val="005A18A4"/>
    <w:rsid w:val="005A537B"/>
    <w:rsid w:val="005A63CD"/>
    <w:rsid w:val="005A6846"/>
    <w:rsid w:val="005B1105"/>
    <w:rsid w:val="005B146D"/>
    <w:rsid w:val="005B1829"/>
    <w:rsid w:val="005B3C24"/>
    <w:rsid w:val="005B5D00"/>
    <w:rsid w:val="005B65C1"/>
    <w:rsid w:val="005C3A89"/>
    <w:rsid w:val="005C4345"/>
    <w:rsid w:val="005C4925"/>
    <w:rsid w:val="005D0267"/>
    <w:rsid w:val="005D1336"/>
    <w:rsid w:val="005D2F52"/>
    <w:rsid w:val="005D5FC9"/>
    <w:rsid w:val="005D6412"/>
    <w:rsid w:val="005D7000"/>
    <w:rsid w:val="005D7C86"/>
    <w:rsid w:val="005E117E"/>
    <w:rsid w:val="005E12B4"/>
    <w:rsid w:val="005E1361"/>
    <w:rsid w:val="005E4493"/>
    <w:rsid w:val="005E7B12"/>
    <w:rsid w:val="005F3965"/>
    <w:rsid w:val="005F5262"/>
    <w:rsid w:val="005F65A7"/>
    <w:rsid w:val="0060083D"/>
    <w:rsid w:val="00600DF2"/>
    <w:rsid w:val="00601283"/>
    <w:rsid w:val="006016E0"/>
    <w:rsid w:val="0060248A"/>
    <w:rsid w:val="0060265B"/>
    <w:rsid w:val="00603D7F"/>
    <w:rsid w:val="0060469C"/>
    <w:rsid w:val="006078AC"/>
    <w:rsid w:val="00613933"/>
    <w:rsid w:val="00614FE0"/>
    <w:rsid w:val="00615350"/>
    <w:rsid w:val="00616EC6"/>
    <w:rsid w:val="00617425"/>
    <w:rsid w:val="00617DE5"/>
    <w:rsid w:val="00617F89"/>
    <w:rsid w:val="00621222"/>
    <w:rsid w:val="006242CD"/>
    <w:rsid w:val="00624389"/>
    <w:rsid w:val="00625BB8"/>
    <w:rsid w:val="00625CA6"/>
    <w:rsid w:val="00630517"/>
    <w:rsid w:val="006341BD"/>
    <w:rsid w:val="00636C1F"/>
    <w:rsid w:val="0064344B"/>
    <w:rsid w:val="006434E6"/>
    <w:rsid w:val="0064434D"/>
    <w:rsid w:val="006456C7"/>
    <w:rsid w:val="0064593A"/>
    <w:rsid w:val="006461A5"/>
    <w:rsid w:val="006463FA"/>
    <w:rsid w:val="006478BF"/>
    <w:rsid w:val="00651FD3"/>
    <w:rsid w:val="00653EC9"/>
    <w:rsid w:val="00653FC4"/>
    <w:rsid w:val="00654C56"/>
    <w:rsid w:val="006558D7"/>
    <w:rsid w:val="00655CB3"/>
    <w:rsid w:val="00656C22"/>
    <w:rsid w:val="0066379F"/>
    <w:rsid w:val="00663F60"/>
    <w:rsid w:val="006661A4"/>
    <w:rsid w:val="0066764A"/>
    <w:rsid w:val="00667A5E"/>
    <w:rsid w:val="00675735"/>
    <w:rsid w:val="00675E52"/>
    <w:rsid w:val="00676EF9"/>
    <w:rsid w:val="006800A2"/>
    <w:rsid w:val="00680CC4"/>
    <w:rsid w:val="00680EEC"/>
    <w:rsid w:val="0068367F"/>
    <w:rsid w:val="00683ACE"/>
    <w:rsid w:val="006868F9"/>
    <w:rsid w:val="00687999"/>
    <w:rsid w:val="00687AAE"/>
    <w:rsid w:val="00690A89"/>
    <w:rsid w:val="00692295"/>
    <w:rsid w:val="00692BE6"/>
    <w:rsid w:val="006958EF"/>
    <w:rsid w:val="00696EEA"/>
    <w:rsid w:val="006A0B45"/>
    <w:rsid w:val="006A1F42"/>
    <w:rsid w:val="006A396B"/>
    <w:rsid w:val="006A3DC1"/>
    <w:rsid w:val="006A42E5"/>
    <w:rsid w:val="006A484C"/>
    <w:rsid w:val="006A4ED3"/>
    <w:rsid w:val="006A5644"/>
    <w:rsid w:val="006A71EB"/>
    <w:rsid w:val="006A7306"/>
    <w:rsid w:val="006B04A3"/>
    <w:rsid w:val="006B2F85"/>
    <w:rsid w:val="006C282D"/>
    <w:rsid w:val="006C28F9"/>
    <w:rsid w:val="006C32BC"/>
    <w:rsid w:val="006C4663"/>
    <w:rsid w:val="006C50A6"/>
    <w:rsid w:val="006C5DD3"/>
    <w:rsid w:val="006C7187"/>
    <w:rsid w:val="006D1B7F"/>
    <w:rsid w:val="006D45ED"/>
    <w:rsid w:val="006D5AC4"/>
    <w:rsid w:val="006D7125"/>
    <w:rsid w:val="006E016E"/>
    <w:rsid w:val="006E2F2B"/>
    <w:rsid w:val="006E363C"/>
    <w:rsid w:val="006E3A74"/>
    <w:rsid w:val="006F1568"/>
    <w:rsid w:val="006F1A60"/>
    <w:rsid w:val="006F260C"/>
    <w:rsid w:val="006F3551"/>
    <w:rsid w:val="006F7B0F"/>
    <w:rsid w:val="00701E8B"/>
    <w:rsid w:val="00702B3F"/>
    <w:rsid w:val="007031EA"/>
    <w:rsid w:val="007034E8"/>
    <w:rsid w:val="00704691"/>
    <w:rsid w:val="00705B0B"/>
    <w:rsid w:val="00706A70"/>
    <w:rsid w:val="007070E3"/>
    <w:rsid w:val="00707E70"/>
    <w:rsid w:val="007101F0"/>
    <w:rsid w:val="00714740"/>
    <w:rsid w:val="00715303"/>
    <w:rsid w:val="007168E6"/>
    <w:rsid w:val="00717145"/>
    <w:rsid w:val="00717271"/>
    <w:rsid w:val="007178C3"/>
    <w:rsid w:val="007220C0"/>
    <w:rsid w:val="007251C7"/>
    <w:rsid w:val="00727814"/>
    <w:rsid w:val="00727F71"/>
    <w:rsid w:val="00730EF3"/>
    <w:rsid w:val="00740251"/>
    <w:rsid w:val="00742731"/>
    <w:rsid w:val="00743ABD"/>
    <w:rsid w:val="007440E6"/>
    <w:rsid w:val="007444D7"/>
    <w:rsid w:val="007445DB"/>
    <w:rsid w:val="007471E8"/>
    <w:rsid w:val="00750695"/>
    <w:rsid w:val="00751BD7"/>
    <w:rsid w:val="00753CA2"/>
    <w:rsid w:val="0075459E"/>
    <w:rsid w:val="00757139"/>
    <w:rsid w:val="007613AA"/>
    <w:rsid w:val="007615A8"/>
    <w:rsid w:val="00761772"/>
    <w:rsid w:val="00761E7F"/>
    <w:rsid w:val="007629D1"/>
    <w:rsid w:val="007641FC"/>
    <w:rsid w:val="007700C6"/>
    <w:rsid w:val="0077586D"/>
    <w:rsid w:val="007809BC"/>
    <w:rsid w:val="00781E90"/>
    <w:rsid w:val="00782F4C"/>
    <w:rsid w:val="0078407A"/>
    <w:rsid w:val="0078407D"/>
    <w:rsid w:val="007843B7"/>
    <w:rsid w:val="00786050"/>
    <w:rsid w:val="00787668"/>
    <w:rsid w:val="00791586"/>
    <w:rsid w:val="00792B66"/>
    <w:rsid w:val="007977A7"/>
    <w:rsid w:val="007A1958"/>
    <w:rsid w:val="007A1D16"/>
    <w:rsid w:val="007A4D8F"/>
    <w:rsid w:val="007A7C9A"/>
    <w:rsid w:val="007B08DC"/>
    <w:rsid w:val="007B41F0"/>
    <w:rsid w:val="007B5856"/>
    <w:rsid w:val="007C1545"/>
    <w:rsid w:val="007C7488"/>
    <w:rsid w:val="007D2975"/>
    <w:rsid w:val="007D316A"/>
    <w:rsid w:val="007D4B0E"/>
    <w:rsid w:val="007D5328"/>
    <w:rsid w:val="007D57EB"/>
    <w:rsid w:val="007E0FF7"/>
    <w:rsid w:val="007E529D"/>
    <w:rsid w:val="007E7604"/>
    <w:rsid w:val="007F13DC"/>
    <w:rsid w:val="007F1F05"/>
    <w:rsid w:val="007F396F"/>
    <w:rsid w:val="007F3ED7"/>
    <w:rsid w:val="007F4E99"/>
    <w:rsid w:val="007F5881"/>
    <w:rsid w:val="007F75DB"/>
    <w:rsid w:val="008023F6"/>
    <w:rsid w:val="008030A7"/>
    <w:rsid w:val="008104D0"/>
    <w:rsid w:val="008114ED"/>
    <w:rsid w:val="00813DCB"/>
    <w:rsid w:val="008210EB"/>
    <w:rsid w:val="00823323"/>
    <w:rsid w:val="0083090A"/>
    <w:rsid w:val="00832258"/>
    <w:rsid w:val="00832482"/>
    <w:rsid w:val="008350B8"/>
    <w:rsid w:val="00836907"/>
    <w:rsid w:val="00837801"/>
    <w:rsid w:val="008400F8"/>
    <w:rsid w:val="0084420A"/>
    <w:rsid w:val="00844C6D"/>
    <w:rsid w:val="0084515B"/>
    <w:rsid w:val="00845FF3"/>
    <w:rsid w:val="00847D98"/>
    <w:rsid w:val="00850495"/>
    <w:rsid w:val="00850C1D"/>
    <w:rsid w:val="00854CFD"/>
    <w:rsid w:val="00860690"/>
    <w:rsid w:val="00860FA0"/>
    <w:rsid w:val="008622FB"/>
    <w:rsid w:val="008631E2"/>
    <w:rsid w:val="00865A78"/>
    <w:rsid w:val="008703B5"/>
    <w:rsid w:val="00872CE0"/>
    <w:rsid w:val="00872F5C"/>
    <w:rsid w:val="00880296"/>
    <w:rsid w:val="008805E7"/>
    <w:rsid w:val="00881C00"/>
    <w:rsid w:val="00881C0E"/>
    <w:rsid w:val="00885CBF"/>
    <w:rsid w:val="00887F44"/>
    <w:rsid w:val="008906B6"/>
    <w:rsid w:val="008961F6"/>
    <w:rsid w:val="008970BA"/>
    <w:rsid w:val="008A0CEB"/>
    <w:rsid w:val="008A3069"/>
    <w:rsid w:val="008A4506"/>
    <w:rsid w:val="008A52DC"/>
    <w:rsid w:val="008A6DB1"/>
    <w:rsid w:val="008A7151"/>
    <w:rsid w:val="008B0EA9"/>
    <w:rsid w:val="008B1701"/>
    <w:rsid w:val="008B1ED1"/>
    <w:rsid w:val="008C0317"/>
    <w:rsid w:val="008C2351"/>
    <w:rsid w:val="008C2412"/>
    <w:rsid w:val="008C38A2"/>
    <w:rsid w:val="008C4238"/>
    <w:rsid w:val="008C54D0"/>
    <w:rsid w:val="008C54F1"/>
    <w:rsid w:val="008C5917"/>
    <w:rsid w:val="008D1428"/>
    <w:rsid w:val="008D2FB6"/>
    <w:rsid w:val="008D329F"/>
    <w:rsid w:val="008D44E6"/>
    <w:rsid w:val="008D5D99"/>
    <w:rsid w:val="008D659D"/>
    <w:rsid w:val="008E132A"/>
    <w:rsid w:val="008E19F1"/>
    <w:rsid w:val="008E2C72"/>
    <w:rsid w:val="008E3224"/>
    <w:rsid w:val="008E4A4A"/>
    <w:rsid w:val="008E5CB8"/>
    <w:rsid w:val="008E6C4C"/>
    <w:rsid w:val="008F036D"/>
    <w:rsid w:val="008F0CB3"/>
    <w:rsid w:val="008F1150"/>
    <w:rsid w:val="008F3D3A"/>
    <w:rsid w:val="008F3FFB"/>
    <w:rsid w:val="008F6A2C"/>
    <w:rsid w:val="008F6B0B"/>
    <w:rsid w:val="008F6CCA"/>
    <w:rsid w:val="008F7FC7"/>
    <w:rsid w:val="0090152D"/>
    <w:rsid w:val="00903C8A"/>
    <w:rsid w:val="0090457E"/>
    <w:rsid w:val="00906389"/>
    <w:rsid w:val="00906CF9"/>
    <w:rsid w:val="009072EF"/>
    <w:rsid w:val="00907D95"/>
    <w:rsid w:val="009111F7"/>
    <w:rsid w:val="00916BD7"/>
    <w:rsid w:val="00920927"/>
    <w:rsid w:val="00921B2B"/>
    <w:rsid w:val="00923C4C"/>
    <w:rsid w:val="00925BB8"/>
    <w:rsid w:val="0092759C"/>
    <w:rsid w:val="00932299"/>
    <w:rsid w:val="00933062"/>
    <w:rsid w:val="00933559"/>
    <w:rsid w:val="009368E8"/>
    <w:rsid w:val="0094078F"/>
    <w:rsid w:val="00941E2B"/>
    <w:rsid w:val="00942FED"/>
    <w:rsid w:val="009431CE"/>
    <w:rsid w:val="00947F05"/>
    <w:rsid w:val="00951319"/>
    <w:rsid w:val="00952A37"/>
    <w:rsid w:val="0095360A"/>
    <w:rsid w:val="00956A1B"/>
    <w:rsid w:val="009652CA"/>
    <w:rsid w:val="009655C0"/>
    <w:rsid w:val="00965D3C"/>
    <w:rsid w:val="00965FB5"/>
    <w:rsid w:val="0096759E"/>
    <w:rsid w:val="009704E8"/>
    <w:rsid w:val="00970DF1"/>
    <w:rsid w:val="00972146"/>
    <w:rsid w:val="00972459"/>
    <w:rsid w:val="00974EE4"/>
    <w:rsid w:val="00977EA2"/>
    <w:rsid w:val="00981059"/>
    <w:rsid w:val="009815D1"/>
    <w:rsid w:val="00981A09"/>
    <w:rsid w:val="00983143"/>
    <w:rsid w:val="009847F2"/>
    <w:rsid w:val="00985CE9"/>
    <w:rsid w:val="009931BD"/>
    <w:rsid w:val="009933E8"/>
    <w:rsid w:val="00993E75"/>
    <w:rsid w:val="009961AF"/>
    <w:rsid w:val="009961B1"/>
    <w:rsid w:val="00997DC6"/>
    <w:rsid w:val="00997ED7"/>
    <w:rsid w:val="00997F6D"/>
    <w:rsid w:val="009A2F0C"/>
    <w:rsid w:val="009A3424"/>
    <w:rsid w:val="009A559F"/>
    <w:rsid w:val="009A75CD"/>
    <w:rsid w:val="009B4CCA"/>
    <w:rsid w:val="009B7144"/>
    <w:rsid w:val="009C33FD"/>
    <w:rsid w:val="009C4FCB"/>
    <w:rsid w:val="009C6566"/>
    <w:rsid w:val="009D3468"/>
    <w:rsid w:val="009D38D7"/>
    <w:rsid w:val="009D3B7C"/>
    <w:rsid w:val="009D7155"/>
    <w:rsid w:val="009D7A19"/>
    <w:rsid w:val="009E6710"/>
    <w:rsid w:val="009E6755"/>
    <w:rsid w:val="009E7274"/>
    <w:rsid w:val="009E7783"/>
    <w:rsid w:val="009E7887"/>
    <w:rsid w:val="009E7E01"/>
    <w:rsid w:val="009F3F85"/>
    <w:rsid w:val="009F6F46"/>
    <w:rsid w:val="00A026AA"/>
    <w:rsid w:val="00A0449D"/>
    <w:rsid w:val="00A04CFF"/>
    <w:rsid w:val="00A05682"/>
    <w:rsid w:val="00A05776"/>
    <w:rsid w:val="00A0763E"/>
    <w:rsid w:val="00A162ED"/>
    <w:rsid w:val="00A17966"/>
    <w:rsid w:val="00A20192"/>
    <w:rsid w:val="00A216BD"/>
    <w:rsid w:val="00A22CF8"/>
    <w:rsid w:val="00A239AC"/>
    <w:rsid w:val="00A24907"/>
    <w:rsid w:val="00A25C4D"/>
    <w:rsid w:val="00A2702E"/>
    <w:rsid w:val="00A32BC0"/>
    <w:rsid w:val="00A33DAC"/>
    <w:rsid w:val="00A348D5"/>
    <w:rsid w:val="00A35B55"/>
    <w:rsid w:val="00A36EAF"/>
    <w:rsid w:val="00A375F1"/>
    <w:rsid w:val="00A43B02"/>
    <w:rsid w:val="00A43BFA"/>
    <w:rsid w:val="00A45016"/>
    <w:rsid w:val="00A518B8"/>
    <w:rsid w:val="00A52466"/>
    <w:rsid w:val="00A52CA2"/>
    <w:rsid w:val="00A57A58"/>
    <w:rsid w:val="00A6488A"/>
    <w:rsid w:val="00A6779E"/>
    <w:rsid w:val="00A70CFF"/>
    <w:rsid w:val="00A73D31"/>
    <w:rsid w:val="00A84CC4"/>
    <w:rsid w:val="00A85534"/>
    <w:rsid w:val="00A85AFE"/>
    <w:rsid w:val="00A87965"/>
    <w:rsid w:val="00A91DB6"/>
    <w:rsid w:val="00A9323A"/>
    <w:rsid w:val="00A9383F"/>
    <w:rsid w:val="00A96FAC"/>
    <w:rsid w:val="00AA0CE4"/>
    <w:rsid w:val="00AA178F"/>
    <w:rsid w:val="00AA29D5"/>
    <w:rsid w:val="00AA3559"/>
    <w:rsid w:val="00AA3602"/>
    <w:rsid w:val="00AA3A39"/>
    <w:rsid w:val="00AA3DB5"/>
    <w:rsid w:val="00AA3EA9"/>
    <w:rsid w:val="00AA5FAE"/>
    <w:rsid w:val="00AB0898"/>
    <w:rsid w:val="00AB4890"/>
    <w:rsid w:val="00AB65A4"/>
    <w:rsid w:val="00AB6BC2"/>
    <w:rsid w:val="00AB74AE"/>
    <w:rsid w:val="00AC015A"/>
    <w:rsid w:val="00AC0D4B"/>
    <w:rsid w:val="00AC34CB"/>
    <w:rsid w:val="00AC38C0"/>
    <w:rsid w:val="00AC451F"/>
    <w:rsid w:val="00AC6021"/>
    <w:rsid w:val="00AC7E13"/>
    <w:rsid w:val="00AD1A1A"/>
    <w:rsid w:val="00AD3D45"/>
    <w:rsid w:val="00AE1D74"/>
    <w:rsid w:val="00AE38E1"/>
    <w:rsid w:val="00AE6D6B"/>
    <w:rsid w:val="00AE7F30"/>
    <w:rsid w:val="00AF5AE8"/>
    <w:rsid w:val="00AF5F2A"/>
    <w:rsid w:val="00AF6003"/>
    <w:rsid w:val="00AF62DE"/>
    <w:rsid w:val="00B03427"/>
    <w:rsid w:val="00B046DA"/>
    <w:rsid w:val="00B10447"/>
    <w:rsid w:val="00B104C3"/>
    <w:rsid w:val="00B11AA8"/>
    <w:rsid w:val="00B1488E"/>
    <w:rsid w:val="00B15DF6"/>
    <w:rsid w:val="00B17BF5"/>
    <w:rsid w:val="00B20DE3"/>
    <w:rsid w:val="00B31F39"/>
    <w:rsid w:val="00B332F8"/>
    <w:rsid w:val="00B339EB"/>
    <w:rsid w:val="00B3736D"/>
    <w:rsid w:val="00B40E48"/>
    <w:rsid w:val="00B4118E"/>
    <w:rsid w:val="00B45187"/>
    <w:rsid w:val="00B459FC"/>
    <w:rsid w:val="00B46AE5"/>
    <w:rsid w:val="00B47211"/>
    <w:rsid w:val="00B477F3"/>
    <w:rsid w:val="00B479A2"/>
    <w:rsid w:val="00B5108B"/>
    <w:rsid w:val="00B510C4"/>
    <w:rsid w:val="00B51ED4"/>
    <w:rsid w:val="00B54C95"/>
    <w:rsid w:val="00B57D4C"/>
    <w:rsid w:val="00B61D5E"/>
    <w:rsid w:val="00B61F84"/>
    <w:rsid w:val="00B66F07"/>
    <w:rsid w:val="00B72315"/>
    <w:rsid w:val="00B744BA"/>
    <w:rsid w:val="00B74E30"/>
    <w:rsid w:val="00B7569D"/>
    <w:rsid w:val="00B769AB"/>
    <w:rsid w:val="00B80885"/>
    <w:rsid w:val="00B82429"/>
    <w:rsid w:val="00B82C14"/>
    <w:rsid w:val="00B83E7A"/>
    <w:rsid w:val="00B86A39"/>
    <w:rsid w:val="00B87AF2"/>
    <w:rsid w:val="00B9347F"/>
    <w:rsid w:val="00B94DDB"/>
    <w:rsid w:val="00B964E1"/>
    <w:rsid w:val="00BA0493"/>
    <w:rsid w:val="00BA1398"/>
    <w:rsid w:val="00BA2B62"/>
    <w:rsid w:val="00BA2D90"/>
    <w:rsid w:val="00BA33A9"/>
    <w:rsid w:val="00BA4707"/>
    <w:rsid w:val="00BA4C26"/>
    <w:rsid w:val="00BA589A"/>
    <w:rsid w:val="00BA650F"/>
    <w:rsid w:val="00BB61DF"/>
    <w:rsid w:val="00BB6F6D"/>
    <w:rsid w:val="00BC1F99"/>
    <w:rsid w:val="00BC2AB3"/>
    <w:rsid w:val="00BC4871"/>
    <w:rsid w:val="00BC4D5D"/>
    <w:rsid w:val="00BC5900"/>
    <w:rsid w:val="00BC62B6"/>
    <w:rsid w:val="00BC7CD5"/>
    <w:rsid w:val="00BD0706"/>
    <w:rsid w:val="00BD6D76"/>
    <w:rsid w:val="00BE17F1"/>
    <w:rsid w:val="00BE1C72"/>
    <w:rsid w:val="00BE200A"/>
    <w:rsid w:val="00BE2C38"/>
    <w:rsid w:val="00BF4212"/>
    <w:rsid w:val="00C00F94"/>
    <w:rsid w:val="00C01FCA"/>
    <w:rsid w:val="00C028AD"/>
    <w:rsid w:val="00C04C0C"/>
    <w:rsid w:val="00C04F24"/>
    <w:rsid w:val="00C0693C"/>
    <w:rsid w:val="00C06F12"/>
    <w:rsid w:val="00C07202"/>
    <w:rsid w:val="00C10E85"/>
    <w:rsid w:val="00C11DF3"/>
    <w:rsid w:val="00C22FB5"/>
    <w:rsid w:val="00C23C59"/>
    <w:rsid w:val="00C341B2"/>
    <w:rsid w:val="00C341D3"/>
    <w:rsid w:val="00C35F43"/>
    <w:rsid w:val="00C36501"/>
    <w:rsid w:val="00C40AE4"/>
    <w:rsid w:val="00C41ADB"/>
    <w:rsid w:val="00C423BA"/>
    <w:rsid w:val="00C44929"/>
    <w:rsid w:val="00C45ACD"/>
    <w:rsid w:val="00C46136"/>
    <w:rsid w:val="00C51BD4"/>
    <w:rsid w:val="00C53B3A"/>
    <w:rsid w:val="00C558E6"/>
    <w:rsid w:val="00C5763B"/>
    <w:rsid w:val="00C6153C"/>
    <w:rsid w:val="00C61F32"/>
    <w:rsid w:val="00C62A1C"/>
    <w:rsid w:val="00C70B58"/>
    <w:rsid w:val="00C71166"/>
    <w:rsid w:val="00C71788"/>
    <w:rsid w:val="00C72BB2"/>
    <w:rsid w:val="00C74BE1"/>
    <w:rsid w:val="00C75EE0"/>
    <w:rsid w:val="00C778A3"/>
    <w:rsid w:val="00C7796A"/>
    <w:rsid w:val="00C815BF"/>
    <w:rsid w:val="00C84D24"/>
    <w:rsid w:val="00C937B8"/>
    <w:rsid w:val="00C93FAA"/>
    <w:rsid w:val="00C94F19"/>
    <w:rsid w:val="00C95622"/>
    <w:rsid w:val="00C9758A"/>
    <w:rsid w:val="00CA35F2"/>
    <w:rsid w:val="00CA4768"/>
    <w:rsid w:val="00CA5E76"/>
    <w:rsid w:val="00CB10E8"/>
    <w:rsid w:val="00CB1B17"/>
    <w:rsid w:val="00CB32D0"/>
    <w:rsid w:val="00CB5031"/>
    <w:rsid w:val="00CB51FC"/>
    <w:rsid w:val="00CC15BC"/>
    <w:rsid w:val="00CC46BE"/>
    <w:rsid w:val="00CC658E"/>
    <w:rsid w:val="00CD07B0"/>
    <w:rsid w:val="00CD0BBF"/>
    <w:rsid w:val="00CD0CC4"/>
    <w:rsid w:val="00CE03BD"/>
    <w:rsid w:val="00CE1700"/>
    <w:rsid w:val="00CE1E2C"/>
    <w:rsid w:val="00CE2E3B"/>
    <w:rsid w:val="00CE38C6"/>
    <w:rsid w:val="00CE69EB"/>
    <w:rsid w:val="00CE6A29"/>
    <w:rsid w:val="00CF7651"/>
    <w:rsid w:val="00CF7D09"/>
    <w:rsid w:val="00D00074"/>
    <w:rsid w:val="00D004DE"/>
    <w:rsid w:val="00D07346"/>
    <w:rsid w:val="00D135AA"/>
    <w:rsid w:val="00D15834"/>
    <w:rsid w:val="00D175E6"/>
    <w:rsid w:val="00D2387A"/>
    <w:rsid w:val="00D24004"/>
    <w:rsid w:val="00D25310"/>
    <w:rsid w:val="00D32E09"/>
    <w:rsid w:val="00D33903"/>
    <w:rsid w:val="00D40B7C"/>
    <w:rsid w:val="00D40ED4"/>
    <w:rsid w:val="00D41106"/>
    <w:rsid w:val="00D41856"/>
    <w:rsid w:val="00D53233"/>
    <w:rsid w:val="00D54B89"/>
    <w:rsid w:val="00D55190"/>
    <w:rsid w:val="00D5598F"/>
    <w:rsid w:val="00D56691"/>
    <w:rsid w:val="00D629C4"/>
    <w:rsid w:val="00D62A78"/>
    <w:rsid w:val="00D62D9E"/>
    <w:rsid w:val="00D65646"/>
    <w:rsid w:val="00D70362"/>
    <w:rsid w:val="00D70EC6"/>
    <w:rsid w:val="00D72A76"/>
    <w:rsid w:val="00D744BD"/>
    <w:rsid w:val="00D771DD"/>
    <w:rsid w:val="00D77714"/>
    <w:rsid w:val="00D80289"/>
    <w:rsid w:val="00D80991"/>
    <w:rsid w:val="00D8526F"/>
    <w:rsid w:val="00D85BDA"/>
    <w:rsid w:val="00D86B26"/>
    <w:rsid w:val="00D87567"/>
    <w:rsid w:val="00D9232C"/>
    <w:rsid w:val="00D93E8A"/>
    <w:rsid w:val="00D9500B"/>
    <w:rsid w:val="00D95EF5"/>
    <w:rsid w:val="00D96D4D"/>
    <w:rsid w:val="00DA14EB"/>
    <w:rsid w:val="00DA341C"/>
    <w:rsid w:val="00DA3F3D"/>
    <w:rsid w:val="00DA46EA"/>
    <w:rsid w:val="00DA473D"/>
    <w:rsid w:val="00DA5311"/>
    <w:rsid w:val="00DA631E"/>
    <w:rsid w:val="00DB1DD6"/>
    <w:rsid w:val="00DB2AE2"/>
    <w:rsid w:val="00DB31D3"/>
    <w:rsid w:val="00DB361F"/>
    <w:rsid w:val="00DB4495"/>
    <w:rsid w:val="00DB4665"/>
    <w:rsid w:val="00DB53C5"/>
    <w:rsid w:val="00DB54D4"/>
    <w:rsid w:val="00DB5DA3"/>
    <w:rsid w:val="00DB7DF8"/>
    <w:rsid w:val="00DC02BE"/>
    <w:rsid w:val="00DC1093"/>
    <w:rsid w:val="00DC16CA"/>
    <w:rsid w:val="00DC60E0"/>
    <w:rsid w:val="00DC663A"/>
    <w:rsid w:val="00DD0496"/>
    <w:rsid w:val="00DD051B"/>
    <w:rsid w:val="00DD16EF"/>
    <w:rsid w:val="00DD21C6"/>
    <w:rsid w:val="00DD389F"/>
    <w:rsid w:val="00DD4339"/>
    <w:rsid w:val="00DD5948"/>
    <w:rsid w:val="00DD758D"/>
    <w:rsid w:val="00DE4E0A"/>
    <w:rsid w:val="00DE63D8"/>
    <w:rsid w:val="00DF04D3"/>
    <w:rsid w:val="00DF32F2"/>
    <w:rsid w:val="00DF461B"/>
    <w:rsid w:val="00E02B00"/>
    <w:rsid w:val="00E0374D"/>
    <w:rsid w:val="00E03A0F"/>
    <w:rsid w:val="00E07294"/>
    <w:rsid w:val="00E140F0"/>
    <w:rsid w:val="00E15AE5"/>
    <w:rsid w:val="00E2193A"/>
    <w:rsid w:val="00E22AE5"/>
    <w:rsid w:val="00E25C78"/>
    <w:rsid w:val="00E3012D"/>
    <w:rsid w:val="00E30316"/>
    <w:rsid w:val="00E30B66"/>
    <w:rsid w:val="00E33B0A"/>
    <w:rsid w:val="00E353C6"/>
    <w:rsid w:val="00E4693F"/>
    <w:rsid w:val="00E46FEE"/>
    <w:rsid w:val="00E47816"/>
    <w:rsid w:val="00E528C2"/>
    <w:rsid w:val="00E56A56"/>
    <w:rsid w:val="00E60B6E"/>
    <w:rsid w:val="00E635ED"/>
    <w:rsid w:val="00E63CEE"/>
    <w:rsid w:val="00E665C7"/>
    <w:rsid w:val="00E76A50"/>
    <w:rsid w:val="00E775B4"/>
    <w:rsid w:val="00E849EC"/>
    <w:rsid w:val="00E85CCE"/>
    <w:rsid w:val="00E87614"/>
    <w:rsid w:val="00E93790"/>
    <w:rsid w:val="00EA09A7"/>
    <w:rsid w:val="00EA229F"/>
    <w:rsid w:val="00EA3011"/>
    <w:rsid w:val="00EA34F8"/>
    <w:rsid w:val="00EA5253"/>
    <w:rsid w:val="00EA6501"/>
    <w:rsid w:val="00EB1458"/>
    <w:rsid w:val="00EB4C0F"/>
    <w:rsid w:val="00EC53CC"/>
    <w:rsid w:val="00EC7093"/>
    <w:rsid w:val="00EC727C"/>
    <w:rsid w:val="00ED10EF"/>
    <w:rsid w:val="00ED1A6F"/>
    <w:rsid w:val="00ED2905"/>
    <w:rsid w:val="00ED51FD"/>
    <w:rsid w:val="00EE13C7"/>
    <w:rsid w:val="00EE13D2"/>
    <w:rsid w:val="00EE31CC"/>
    <w:rsid w:val="00EE4B26"/>
    <w:rsid w:val="00EE50D3"/>
    <w:rsid w:val="00EE6FB0"/>
    <w:rsid w:val="00EE719A"/>
    <w:rsid w:val="00EF12D5"/>
    <w:rsid w:val="00EF42B8"/>
    <w:rsid w:val="00EF7D65"/>
    <w:rsid w:val="00F028F2"/>
    <w:rsid w:val="00F03846"/>
    <w:rsid w:val="00F0553E"/>
    <w:rsid w:val="00F06FCC"/>
    <w:rsid w:val="00F11682"/>
    <w:rsid w:val="00F117F0"/>
    <w:rsid w:val="00F119B1"/>
    <w:rsid w:val="00F123F1"/>
    <w:rsid w:val="00F14C58"/>
    <w:rsid w:val="00F2190B"/>
    <w:rsid w:val="00F34DA1"/>
    <w:rsid w:val="00F3621F"/>
    <w:rsid w:val="00F368D0"/>
    <w:rsid w:val="00F4079E"/>
    <w:rsid w:val="00F41049"/>
    <w:rsid w:val="00F41C79"/>
    <w:rsid w:val="00F41E74"/>
    <w:rsid w:val="00F451A5"/>
    <w:rsid w:val="00F5045C"/>
    <w:rsid w:val="00F52E63"/>
    <w:rsid w:val="00F52FCA"/>
    <w:rsid w:val="00F548BC"/>
    <w:rsid w:val="00F6431D"/>
    <w:rsid w:val="00F718B8"/>
    <w:rsid w:val="00F753A8"/>
    <w:rsid w:val="00F76457"/>
    <w:rsid w:val="00F7735B"/>
    <w:rsid w:val="00F779E1"/>
    <w:rsid w:val="00F804AF"/>
    <w:rsid w:val="00F81638"/>
    <w:rsid w:val="00F830A4"/>
    <w:rsid w:val="00F87900"/>
    <w:rsid w:val="00F92452"/>
    <w:rsid w:val="00F938C8"/>
    <w:rsid w:val="00F940EE"/>
    <w:rsid w:val="00F94194"/>
    <w:rsid w:val="00F94CA8"/>
    <w:rsid w:val="00F94E55"/>
    <w:rsid w:val="00F9527F"/>
    <w:rsid w:val="00F96354"/>
    <w:rsid w:val="00FA200B"/>
    <w:rsid w:val="00FA2A49"/>
    <w:rsid w:val="00FA422E"/>
    <w:rsid w:val="00FA43E4"/>
    <w:rsid w:val="00FA65AC"/>
    <w:rsid w:val="00FA72B1"/>
    <w:rsid w:val="00FB26B3"/>
    <w:rsid w:val="00FB2851"/>
    <w:rsid w:val="00FB57DE"/>
    <w:rsid w:val="00FB7965"/>
    <w:rsid w:val="00FC059C"/>
    <w:rsid w:val="00FC10F7"/>
    <w:rsid w:val="00FC25A5"/>
    <w:rsid w:val="00FC3FAB"/>
    <w:rsid w:val="00FC437E"/>
    <w:rsid w:val="00FC47DA"/>
    <w:rsid w:val="00FC6A7B"/>
    <w:rsid w:val="00FC77B4"/>
    <w:rsid w:val="00FD0C6D"/>
    <w:rsid w:val="00FD23F6"/>
    <w:rsid w:val="00FD34D5"/>
    <w:rsid w:val="00FD42FB"/>
    <w:rsid w:val="00FD5C43"/>
    <w:rsid w:val="00FE1E49"/>
    <w:rsid w:val="00FE55C5"/>
    <w:rsid w:val="00FE66C3"/>
    <w:rsid w:val="00FF1B11"/>
    <w:rsid w:val="00FF2D68"/>
    <w:rsid w:val="00FF339B"/>
    <w:rsid w:val="00FF3F14"/>
    <w:rsid w:val="00FF50CA"/>
    <w:rsid w:val="00FF7EB1"/>
    <w:rsid w:val="251901CB"/>
    <w:rsid w:val="34703E17"/>
    <w:rsid w:val="359A5A03"/>
    <w:rsid w:val="3E436483"/>
    <w:rsid w:val="452B0D8D"/>
    <w:rsid w:val="48120BA4"/>
    <w:rsid w:val="4DBE19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83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index heading" w:semiHidden="1" w:unhideWhenUsed="1"/>
    <w:lsdException w:name="caption" w:uiPriority="0" w:qFormat="1"/>
    <w:lsdException w:name="table of figures"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semiHidden="1" w:unhideWhenUsed="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uiPriority="0" w:qFormat="1"/>
    <w:lsdException w:name="List Bullet 2" w:uiPriority="0" w:qFormat="1"/>
    <w:lsdException w:name="List Bullet 3" w:uiPriority="0" w:qFormat="1"/>
    <w:lsdException w:name="List Bullet 4" w:uiPriority="0" w:qFormat="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uiPriority="0" w:qFormat="1"/>
    <w:lsdException w:name="List Continue 2" w:uiPriority="0" w:qFormat="1"/>
    <w:lsdException w:name="List Continue 3" w:uiPriority="0" w:qFormat="1"/>
    <w:lsdException w:name="List Continue 4" w:uiPriority="0" w:qFormat="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qFormat="1"/>
    <w:lsdException w:name="Strong" w:uiPriority="22"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qFormat="1"/>
    <w:lsdException w:name="Quote" w:semiHidden="1" w:unhideWhenUsed="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85CE9"/>
    <w:pPr>
      <w:widowControl w:val="0"/>
      <w:spacing w:line="400" w:lineRule="exact"/>
      <w:ind w:firstLineChars="200" w:firstLine="200"/>
    </w:pPr>
    <w:rPr>
      <w:rFonts w:eastAsia="仿宋_GB2312"/>
      <w:kern w:val="2"/>
      <w:sz w:val="24"/>
    </w:rPr>
  </w:style>
  <w:style w:type="paragraph" w:styleId="1">
    <w:name w:val="heading 1"/>
    <w:basedOn w:val="a"/>
    <w:next w:val="a"/>
    <w:qFormat/>
    <w:rsid w:val="00985CE9"/>
    <w:pPr>
      <w:keepNext/>
      <w:tabs>
        <w:tab w:val="left" w:pos="3360"/>
      </w:tabs>
      <w:snapToGrid w:val="0"/>
      <w:spacing w:beforeLines="50" w:afterLines="50"/>
      <w:jc w:val="center"/>
      <w:outlineLvl w:val="0"/>
    </w:pPr>
    <w:rPr>
      <w:rFonts w:eastAsia="方正小标宋简体"/>
      <w:sz w:val="32"/>
    </w:rPr>
  </w:style>
  <w:style w:type="paragraph" w:styleId="2">
    <w:name w:val="heading 2"/>
    <w:basedOn w:val="a"/>
    <w:next w:val="a"/>
    <w:link w:val="2Char"/>
    <w:qFormat/>
    <w:rsid w:val="00985CE9"/>
    <w:pPr>
      <w:keepNext/>
      <w:keepLines/>
      <w:adjustRightInd w:val="0"/>
      <w:snapToGrid w:val="0"/>
      <w:outlineLvl w:val="1"/>
    </w:pPr>
    <w:rPr>
      <w:rFonts w:ascii="宋体" w:hAnsi="宋体"/>
      <w:b/>
      <w:sz w:val="28"/>
    </w:rPr>
  </w:style>
  <w:style w:type="paragraph" w:styleId="3">
    <w:name w:val="heading 3"/>
    <w:basedOn w:val="a"/>
    <w:next w:val="a"/>
    <w:qFormat/>
    <w:rsid w:val="00985CE9"/>
    <w:pPr>
      <w:keepNext/>
      <w:keepLines/>
      <w:spacing w:before="260" w:after="260" w:line="413" w:lineRule="auto"/>
      <w:jc w:val="center"/>
      <w:outlineLvl w:val="2"/>
    </w:pPr>
    <w:rPr>
      <w:b/>
      <w:sz w:val="44"/>
    </w:rPr>
  </w:style>
  <w:style w:type="paragraph" w:styleId="4">
    <w:name w:val="heading 4"/>
    <w:basedOn w:val="a"/>
    <w:next w:val="a"/>
    <w:qFormat/>
    <w:rsid w:val="00985CE9"/>
    <w:pPr>
      <w:keepNext/>
      <w:keepLines/>
      <w:numPr>
        <w:numId w:val="1"/>
      </w:numPr>
      <w:spacing w:before="560" w:after="290" w:line="377" w:lineRule="auto"/>
      <w:outlineLvl w:val="3"/>
    </w:pPr>
    <w:rPr>
      <w:rFonts w:ascii="Arial" w:eastAsia="黑体" w:hAnsi="Arial"/>
      <w:b/>
    </w:rPr>
  </w:style>
  <w:style w:type="paragraph" w:styleId="5">
    <w:name w:val="heading 5"/>
    <w:basedOn w:val="a"/>
    <w:next w:val="a"/>
    <w:qFormat/>
    <w:rsid w:val="00985CE9"/>
    <w:pPr>
      <w:keepNext/>
      <w:keepLines/>
      <w:tabs>
        <w:tab w:val="left" w:pos="2551"/>
      </w:tabs>
      <w:spacing w:before="280" w:after="290" w:line="372" w:lineRule="auto"/>
      <w:ind w:left="2551" w:hanging="850"/>
      <w:outlineLvl w:val="4"/>
    </w:pPr>
    <w:rPr>
      <w:b/>
    </w:rPr>
  </w:style>
  <w:style w:type="paragraph" w:styleId="6">
    <w:name w:val="heading 6"/>
    <w:basedOn w:val="a"/>
    <w:next w:val="a"/>
    <w:qFormat/>
    <w:rsid w:val="00985CE9"/>
    <w:pPr>
      <w:keepNext/>
      <w:keepLines/>
      <w:tabs>
        <w:tab w:val="left" w:pos="1152"/>
      </w:tabs>
      <w:adjustRightInd w:val="0"/>
      <w:snapToGrid w:val="0"/>
      <w:spacing w:before="240" w:after="64" w:line="317" w:lineRule="auto"/>
      <w:ind w:left="1152" w:hanging="1152"/>
      <w:outlineLvl w:val="5"/>
    </w:pPr>
    <w:rPr>
      <w:rFonts w:ascii="Arial" w:eastAsia="黑体" w:hAnsi="Arial"/>
      <w:b/>
    </w:rPr>
  </w:style>
  <w:style w:type="paragraph" w:styleId="7">
    <w:name w:val="heading 7"/>
    <w:basedOn w:val="a"/>
    <w:next w:val="a"/>
    <w:qFormat/>
    <w:rsid w:val="00985CE9"/>
    <w:pPr>
      <w:keepNext/>
      <w:keepLines/>
      <w:tabs>
        <w:tab w:val="left" w:pos="1296"/>
      </w:tabs>
      <w:adjustRightInd w:val="0"/>
      <w:snapToGrid w:val="0"/>
      <w:spacing w:before="240" w:after="64" w:line="317" w:lineRule="auto"/>
      <w:ind w:left="1296" w:hanging="1296"/>
      <w:outlineLvl w:val="6"/>
    </w:pPr>
    <w:rPr>
      <w:rFonts w:ascii="Arial" w:eastAsia="黑体" w:hAnsi="Arial"/>
      <w:b/>
    </w:rPr>
  </w:style>
  <w:style w:type="paragraph" w:styleId="8">
    <w:name w:val="heading 8"/>
    <w:basedOn w:val="a"/>
    <w:next w:val="a"/>
    <w:qFormat/>
    <w:rsid w:val="00985CE9"/>
    <w:pPr>
      <w:keepNext/>
      <w:keepLines/>
      <w:tabs>
        <w:tab w:val="left" w:pos="1440"/>
      </w:tabs>
      <w:adjustRightInd w:val="0"/>
      <w:snapToGrid w:val="0"/>
      <w:spacing w:before="240" w:after="64" w:line="317" w:lineRule="auto"/>
      <w:ind w:left="1440" w:hanging="1440"/>
      <w:outlineLvl w:val="7"/>
    </w:pPr>
    <w:rPr>
      <w:rFonts w:ascii="Arial" w:eastAsia="黑体" w:hAnsi="Arial"/>
      <w:b/>
    </w:rPr>
  </w:style>
  <w:style w:type="paragraph" w:styleId="9">
    <w:name w:val="heading 9"/>
    <w:basedOn w:val="a"/>
    <w:next w:val="a"/>
    <w:qFormat/>
    <w:rsid w:val="00985CE9"/>
    <w:pPr>
      <w:keepNext/>
      <w:keepLines/>
      <w:tabs>
        <w:tab w:val="left" w:pos="1584"/>
      </w:tabs>
      <w:adjustRightInd w:val="0"/>
      <w:snapToGrid w:val="0"/>
      <w:spacing w:before="240" w:after="64" w:line="317" w:lineRule="auto"/>
      <w:ind w:left="1584" w:hanging="1584"/>
      <w:outlineLvl w:val="8"/>
    </w:pPr>
    <w:rPr>
      <w:rFonts w:ascii="Arial" w:eastAsia="黑体" w:hAnsi="Arial"/>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rsid w:val="00985CE9"/>
    <w:rPr>
      <w:rFonts w:ascii="宋体" w:eastAsia="仿宋_GB2312" w:hAnsi="宋体"/>
      <w:b/>
      <w:kern w:val="2"/>
      <w:sz w:val="28"/>
    </w:rPr>
  </w:style>
  <w:style w:type="paragraph" w:styleId="30">
    <w:name w:val="List 3"/>
    <w:basedOn w:val="a"/>
    <w:qFormat/>
    <w:rsid w:val="00985CE9"/>
    <w:pPr>
      <w:adjustRightInd w:val="0"/>
      <w:snapToGrid w:val="0"/>
      <w:spacing w:line="360" w:lineRule="auto"/>
      <w:ind w:leftChars="400" w:left="100" w:hangingChars="200" w:hanging="200"/>
    </w:pPr>
  </w:style>
  <w:style w:type="paragraph" w:styleId="70">
    <w:name w:val="toc 7"/>
    <w:basedOn w:val="a"/>
    <w:next w:val="a"/>
    <w:uiPriority w:val="39"/>
    <w:qFormat/>
    <w:rsid w:val="00985CE9"/>
    <w:pPr>
      <w:ind w:leftChars="1200" w:left="2520"/>
    </w:pPr>
  </w:style>
  <w:style w:type="paragraph" w:styleId="20">
    <w:name w:val="List Number 2"/>
    <w:basedOn w:val="a"/>
    <w:qFormat/>
    <w:rsid w:val="00985CE9"/>
    <w:pPr>
      <w:tabs>
        <w:tab w:val="left" w:pos="780"/>
      </w:tabs>
      <w:spacing w:line="360" w:lineRule="auto"/>
      <w:ind w:left="780" w:hanging="360"/>
    </w:pPr>
  </w:style>
  <w:style w:type="paragraph" w:styleId="40">
    <w:name w:val="List Bullet 4"/>
    <w:basedOn w:val="a"/>
    <w:qFormat/>
    <w:rsid w:val="00985CE9"/>
    <w:pPr>
      <w:widowControl/>
      <w:tabs>
        <w:tab w:val="left" w:pos="1134"/>
      </w:tabs>
      <w:adjustRightInd w:val="0"/>
      <w:snapToGrid w:val="0"/>
      <w:spacing w:before="120" w:line="280" w:lineRule="atLeast"/>
      <w:ind w:left="1418" w:hanging="284"/>
    </w:pPr>
    <w:rPr>
      <w:rFonts w:ascii="宋体"/>
      <w:kern w:val="0"/>
      <w:sz w:val="22"/>
    </w:rPr>
  </w:style>
  <w:style w:type="paragraph" w:styleId="a3">
    <w:name w:val="Normal Indent"/>
    <w:basedOn w:val="a"/>
    <w:qFormat/>
    <w:rsid w:val="00985CE9"/>
    <w:pPr>
      <w:adjustRightInd w:val="0"/>
      <w:snapToGrid w:val="0"/>
      <w:spacing w:line="360" w:lineRule="auto"/>
      <w:ind w:firstLine="420"/>
    </w:pPr>
  </w:style>
  <w:style w:type="paragraph" w:styleId="a4">
    <w:name w:val="caption"/>
    <w:basedOn w:val="a"/>
    <w:next w:val="a"/>
    <w:qFormat/>
    <w:rsid w:val="00985CE9"/>
    <w:pPr>
      <w:widowControl/>
      <w:tabs>
        <w:tab w:val="left" w:pos="1134"/>
      </w:tabs>
      <w:adjustRightInd w:val="0"/>
      <w:snapToGrid w:val="0"/>
      <w:spacing w:line="280" w:lineRule="atLeast"/>
    </w:pPr>
    <w:rPr>
      <w:rFonts w:eastAsia="PMingLiU"/>
      <w:b/>
      <w:kern w:val="0"/>
      <w:lang w:eastAsia="zh-TW"/>
    </w:rPr>
  </w:style>
  <w:style w:type="paragraph" w:styleId="a5">
    <w:name w:val="Document Map"/>
    <w:basedOn w:val="a"/>
    <w:qFormat/>
    <w:rsid w:val="00985CE9"/>
    <w:pPr>
      <w:shd w:val="clear" w:color="auto" w:fill="000080"/>
    </w:pPr>
  </w:style>
  <w:style w:type="paragraph" w:styleId="a6">
    <w:name w:val="toa heading"/>
    <w:basedOn w:val="a"/>
    <w:next w:val="a"/>
    <w:qFormat/>
    <w:rsid w:val="00985CE9"/>
    <w:pPr>
      <w:spacing w:before="120"/>
    </w:pPr>
    <w:rPr>
      <w:rFonts w:ascii="Arial" w:hAnsi="Arial"/>
    </w:rPr>
  </w:style>
  <w:style w:type="paragraph" w:styleId="a7">
    <w:name w:val="annotation text"/>
    <w:basedOn w:val="a"/>
    <w:link w:val="Char"/>
    <w:qFormat/>
    <w:rsid w:val="00985CE9"/>
    <w:pPr>
      <w:widowControl/>
      <w:tabs>
        <w:tab w:val="left" w:pos="1134"/>
      </w:tabs>
      <w:adjustRightInd w:val="0"/>
      <w:snapToGrid w:val="0"/>
      <w:spacing w:line="280" w:lineRule="atLeast"/>
    </w:pPr>
    <w:rPr>
      <w:rFonts w:eastAsia="PMingLiU"/>
      <w:kern w:val="0"/>
      <w:lang w:eastAsia="zh-TW"/>
    </w:rPr>
  </w:style>
  <w:style w:type="character" w:customStyle="1" w:styleId="Char">
    <w:name w:val="批注文字 Char"/>
    <w:link w:val="a7"/>
    <w:qFormat/>
    <w:rsid w:val="00985CE9"/>
    <w:rPr>
      <w:rFonts w:eastAsia="PMingLiU"/>
      <w:sz w:val="24"/>
      <w:lang w:eastAsia="zh-TW"/>
    </w:rPr>
  </w:style>
  <w:style w:type="paragraph" w:styleId="31">
    <w:name w:val="Body Text 3"/>
    <w:basedOn w:val="a"/>
    <w:qFormat/>
    <w:rsid w:val="00985CE9"/>
    <w:pPr>
      <w:adjustRightInd w:val="0"/>
      <w:snapToGrid w:val="0"/>
      <w:spacing w:after="120" w:line="360" w:lineRule="auto"/>
    </w:pPr>
    <w:rPr>
      <w:sz w:val="16"/>
    </w:rPr>
  </w:style>
  <w:style w:type="paragraph" w:styleId="32">
    <w:name w:val="List Bullet 3"/>
    <w:basedOn w:val="a"/>
    <w:qFormat/>
    <w:rsid w:val="00985CE9"/>
    <w:pPr>
      <w:tabs>
        <w:tab w:val="left" w:pos="1200"/>
      </w:tabs>
      <w:adjustRightInd w:val="0"/>
      <w:snapToGrid w:val="0"/>
      <w:spacing w:line="360" w:lineRule="auto"/>
      <w:ind w:left="1200" w:hanging="360"/>
    </w:pPr>
  </w:style>
  <w:style w:type="paragraph" w:styleId="a8">
    <w:name w:val="Body Text"/>
    <w:basedOn w:val="a"/>
    <w:qFormat/>
    <w:rsid w:val="00985CE9"/>
    <w:rPr>
      <w:rFonts w:ascii="仿宋_GB2312"/>
      <w:sz w:val="32"/>
    </w:rPr>
  </w:style>
  <w:style w:type="paragraph" w:styleId="a9">
    <w:name w:val="Body Text Indent"/>
    <w:basedOn w:val="a"/>
    <w:link w:val="Char0"/>
    <w:qFormat/>
    <w:rsid w:val="00985CE9"/>
    <w:pPr>
      <w:spacing w:line="700" w:lineRule="exact"/>
      <w:ind w:left="960"/>
    </w:pPr>
    <w:rPr>
      <w:sz w:val="44"/>
    </w:rPr>
  </w:style>
  <w:style w:type="character" w:customStyle="1" w:styleId="Char0">
    <w:name w:val="正文文本缩进 Char"/>
    <w:link w:val="a9"/>
    <w:qFormat/>
    <w:rsid w:val="00985CE9"/>
    <w:rPr>
      <w:rFonts w:eastAsia="仿宋_GB2312"/>
      <w:kern w:val="2"/>
      <w:sz w:val="44"/>
    </w:rPr>
  </w:style>
  <w:style w:type="paragraph" w:styleId="33">
    <w:name w:val="List Number 3"/>
    <w:basedOn w:val="a"/>
    <w:qFormat/>
    <w:rsid w:val="00985CE9"/>
    <w:pPr>
      <w:tabs>
        <w:tab w:val="left" w:pos="2120"/>
      </w:tabs>
      <w:adjustRightInd w:val="0"/>
      <w:snapToGrid w:val="0"/>
      <w:spacing w:line="360" w:lineRule="auto"/>
      <w:ind w:left="2120" w:hanging="720"/>
    </w:pPr>
  </w:style>
  <w:style w:type="paragraph" w:styleId="21">
    <w:name w:val="List 2"/>
    <w:basedOn w:val="a"/>
    <w:qFormat/>
    <w:rsid w:val="00985CE9"/>
    <w:pPr>
      <w:adjustRightInd w:val="0"/>
      <w:snapToGrid w:val="0"/>
      <w:spacing w:line="360" w:lineRule="auto"/>
      <w:ind w:leftChars="200" w:left="100" w:hangingChars="200" w:hanging="200"/>
    </w:pPr>
  </w:style>
  <w:style w:type="paragraph" w:styleId="aa">
    <w:name w:val="List Continue"/>
    <w:basedOn w:val="a"/>
    <w:qFormat/>
    <w:rsid w:val="00985CE9"/>
    <w:pPr>
      <w:adjustRightInd w:val="0"/>
      <w:snapToGrid w:val="0"/>
      <w:spacing w:after="120" w:line="360" w:lineRule="auto"/>
      <w:ind w:leftChars="200" w:left="420"/>
    </w:pPr>
  </w:style>
  <w:style w:type="paragraph" w:styleId="22">
    <w:name w:val="List Bullet 2"/>
    <w:basedOn w:val="a"/>
    <w:qFormat/>
    <w:rsid w:val="00985CE9"/>
    <w:pPr>
      <w:tabs>
        <w:tab w:val="left" w:pos="780"/>
      </w:tabs>
      <w:adjustRightInd w:val="0"/>
      <w:snapToGrid w:val="0"/>
      <w:spacing w:line="360" w:lineRule="auto"/>
      <w:ind w:left="780" w:hanging="360"/>
    </w:pPr>
  </w:style>
  <w:style w:type="paragraph" w:styleId="50">
    <w:name w:val="toc 5"/>
    <w:basedOn w:val="a"/>
    <w:next w:val="a"/>
    <w:uiPriority w:val="39"/>
    <w:qFormat/>
    <w:rsid w:val="00985CE9"/>
    <w:pPr>
      <w:ind w:leftChars="800" w:left="1680"/>
    </w:pPr>
  </w:style>
  <w:style w:type="paragraph" w:styleId="34">
    <w:name w:val="toc 3"/>
    <w:basedOn w:val="a"/>
    <w:next w:val="a"/>
    <w:uiPriority w:val="39"/>
    <w:qFormat/>
    <w:rsid w:val="00985CE9"/>
    <w:pPr>
      <w:ind w:leftChars="400" w:left="840"/>
    </w:pPr>
  </w:style>
  <w:style w:type="paragraph" w:styleId="ab">
    <w:name w:val="Plain Text"/>
    <w:basedOn w:val="a"/>
    <w:qFormat/>
    <w:rsid w:val="00985CE9"/>
    <w:pPr>
      <w:adjustRightInd w:val="0"/>
      <w:snapToGrid w:val="0"/>
      <w:spacing w:line="360" w:lineRule="auto"/>
    </w:pPr>
    <w:rPr>
      <w:rFonts w:ascii="宋体" w:hAnsi="Courier New"/>
      <w:sz w:val="21"/>
    </w:rPr>
  </w:style>
  <w:style w:type="paragraph" w:styleId="80">
    <w:name w:val="toc 8"/>
    <w:basedOn w:val="a"/>
    <w:next w:val="a"/>
    <w:uiPriority w:val="39"/>
    <w:qFormat/>
    <w:rsid w:val="00985CE9"/>
    <w:pPr>
      <w:ind w:leftChars="1400" w:left="2940"/>
    </w:pPr>
  </w:style>
  <w:style w:type="paragraph" w:styleId="ac">
    <w:name w:val="Date"/>
    <w:basedOn w:val="a"/>
    <w:next w:val="a"/>
    <w:link w:val="Char1"/>
    <w:qFormat/>
    <w:rsid w:val="00985CE9"/>
    <w:rPr>
      <w:rFonts w:eastAsia="宋体"/>
      <w:sz w:val="28"/>
    </w:rPr>
  </w:style>
  <w:style w:type="character" w:customStyle="1" w:styleId="Char1">
    <w:name w:val="日期 Char"/>
    <w:link w:val="ac"/>
    <w:qFormat/>
    <w:rsid w:val="00985CE9"/>
    <w:rPr>
      <w:kern w:val="2"/>
      <w:sz w:val="28"/>
    </w:rPr>
  </w:style>
  <w:style w:type="paragraph" w:styleId="23">
    <w:name w:val="Body Text Indent 2"/>
    <w:basedOn w:val="a"/>
    <w:qFormat/>
    <w:rsid w:val="00985CE9"/>
    <w:pPr>
      <w:snapToGrid w:val="0"/>
      <w:spacing w:line="440" w:lineRule="atLeast"/>
      <w:ind w:firstLine="570"/>
    </w:pPr>
    <w:rPr>
      <w:rFonts w:ascii="宋体"/>
    </w:rPr>
  </w:style>
  <w:style w:type="paragraph" w:styleId="ad">
    <w:name w:val="Balloon Text"/>
    <w:basedOn w:val="a"/>
    <w:qFormat/>
    <w:rsid w:val="00985CE9"/>
    <w:rPr>
      <w:sz w:val="18"/>
    </w:rPr>
  </w:style>
  <w:style w:type="paragraph" w:styleId="ae">
    <w:name w:val="footer"/>
    <w:basedOn w:val="a"/>
    <w:qFormat/>
    <w:rsid w:val="00985CE9"/>
    <w:pPr>
      <w:tabs>
        <w:tab w:val="center" w:pos="4153"/>
        <w:tab w:val="right" w:pos="8306"/>
      </w:tabs>
      <w:snapToGrid w:val="0"/>
    </w:pPr>
    <w:rPr>
      <w:rFonts w:eastAsia="宋体"/>
      <w:sz w:val="18"/>
    </w:rPr>
  </w:style>
  <w:style w:type="paragraph" w:styleId="af">
    <w:name w:val="header"/>
    <w:basedOn w:val="a"/>
    <w:link w:val="Char2"/>
    <w:qFormat/>
    <w:rsid w:val="00985CE9"/>
    <w:pPr>
      <w:pBdr>
        <w:bottom w:val="single" w:sz="6" w:space="1" w:color="auto"/>
      </w:pBdr>
      <w:tabs>
        <w:tab w:val="center" w:pos="4153"/>
        <w:tab w:val="right" w:pos="8306"/>
      </w:tabs>
      <w:snapToGrid w:val="0"/>
      <w:jc w:val="center"/>
    </w:pPr>
    <w:rPr>
      <w:rFonts w:eastAsia="宋体"/>
      <w:sz w:val="18"/>
    </w:rPr>
  </w:style>
  <w:style w:type="character" w:customStyle="1" w:styleId="Char2">
    <w:name w:val="页眉 Char"/>
    <w:basedOn w:val="a0"/>
    <w:link w:val="af"/>
    <w:uiPriority w:val="99"/>
    <w:rsid w:val="00193DA2"/>
    <w:rPr>
      <w:kern w:val="2"/>
      <w:sz w:val="18"/>
    </w:rPr>
  </w:style>
  <w:style w:type="paragraph" w:styleId="10">
    <w:name w:val="toc 1"/>
    <w:basedOn w:val="a"/>
    <w:next w:val="a"/>
    <w:uiPriority w:val="39"/>
    <w:qFormat/>
    <w:rsid w:val="00985CE9"/>
    <w:pPr>
      <w:tabs>
        <w:tab w:val="left" w:pos="1260"/>
        <w:tab w:val="left" w:pos="1685"/>
        <w:tab w:val="right" w:leader="dot" w:pos="8400"/>
      </w:tabs>
      <w:spacing w:line="320" w:lineRule="exact"/>
      <w:ind w:firstLineChars="100" w:firstLine="280"/>
    </w:pPr>
  </w:style>
  <w:style w:type="paragraph" w:styleId="41">
    <w:name w:val="List Continue 4"/>
    <w:basedOn w:val="a"/>
    <w:qFormat/>
    <w:rsid w:val="00985CE9"/>
    <w:pPr>
      <w:adjustRightInd w:val="0"/>
      <w:snapToGrid w:val="0"/>
      <w:spacing w:after="120" w:line="360" w:lineRule="auto"/>
      <w:ind w:leftChars="800" w:left="1680"/>
    </w:pPr>
  </w:style>
  <w:style w:type="paragraph" w:styleId="42">
    <w:name w:val="toc 4"/>
    <w:basedOn w:val="a"/>
    <w:next w:val="a"/>
    <w:uiPriority w:val="39"/>
    <w:qFormat/>
    <w:rsid w:val="00985CE9"/>
    <w:pPr>
      <w:ind w:leftChars="600" w:left="1260"/>
    </w:pPr>
  </w:style>
  <w:style w:type="paragraph" w:styleId="af0">
    <w:name w:val="footnote text"/>
    <w:basedOn w:val="a"/>
    <w:qFormat/>
    <w:rsid w:val="00985CE9"/>
    <w:pPr>
      <w:spacing w:line="360" w:lineRule="auto"/>
    </w:pPr>
    <w:rPr>
      <w:sz w:val="18"/>
    </w:rPr>
  </w:style>
  <w:style w:type="paragraph" w:styleId="60">
    <w:name w:val="toc 6"/>
    <w:basedOn w:val="a"/>
    <w:next w:val="a"/>
    <w:uiPriority w:val="39"/>
    <w:qFormat/>
    <w:rsid w:val="00985CE9"/>
    <w:pPr>
      <w:ind w:leftChars="1000" w:left="2100"/>
    </w:pPr>
  </w:style>
  <w:style w:type="paragraph" w:styleId="51">
    <w:name w:val="List 5"/>
    <w:basedOn w:val="a"/>
    <w:qFormat/>
    <w:rsid w:val="00985CE9"/>
    <w:pPr>
      <w:adjustRightInd w:val="0"/>
      <w:snapToGrid w:val="0"/>
      <w:spacing w:line="360" w:lineRule="auto"/>
      <w:ind w:leftChars="800" w:left="100" w:hangingChars="200" w:hanging="200"/>
    </w:pPr>
  </w:style>
  <w:style w:type="paragraph" w:styleId="35">
    <w:name w:val="Body Text Indent 3"/>
    <w:basedOn w:val="a"/>
    <w:qFormat/>
    <w:rsid w:val="00985CE9"/>
    <w:pPr>
      <w:spacing w:line="360" w:lineRule="auto"/>
      <w:ind w:firstLine="632"/>
    </w:pPr>
    <w:rPr>
      <w:rFonts w:ascii="黑体" w:eastAsia="黑体"/>
    </w:rPr>
  </w:style>
  <w:style w:type="paragraph" w:styleId="af1">
    <w:name w:val="table of figures"/>
    <w:basedOn w:val="a"/>
    <w:next w:val="a"/>
    <w:qFormat/>
    <w:rsid w:val="00985CE9"/>
    <w:pPr>
      <w:tabs>
        <w:tab w:val="right" w:leader="dot" w:pos="8640"/>
      </w:tabs>
      <w:spacing w:line="360" w:lineRule="auto"/>
      <w:ind w:left="400" w:hanging="400"/>
    </w:pPr>
  </w:style>
  <w:style w:type="paragraph" w:styleId="24">
    <w:name w:val="toc 2"/>
    <w:basedOn w:val="a"/>
    <w:next w:val="a"/>
    <w:uiPriority w:val="39"/>
    <w:qFormat/>
    <w:rsid w:val="00985CE9"/>
    <w:pPr>
      <w:tabs>
        <w:tab w:val="right" w:leader="dot" w:pos="8400"/>
      </w:tabs>
      <w:spacing w:line="440" w:lineRule="exact"/>
      <w:ind w:leftChars="100" w:left="280" w:rightChars="-91" w:right="-91"/>
    </w:pPr>
  </w:style>
  <w:style w:type="paragraph" w:styleId="90">
    <w:name w:val="toc 9"/>
    <w:basedOn w:val="a"/>
    <w:next w:val="a"/>
    <w:uiPriority w:val="39"/>
    <w:qFormat/>
    <w:rsid w:val="00985CE9"/>
    <w:pPr>
      <w:ind w:leftChars="1600" w:left="3360"/>
    </w:pPr>
  </w:style>
  <w:style w:type="paragraph" w:styleId="25">
    <w:name w:val="Body Text 2"/>
    <w:basedOn w:val="a"/>
    <w:qFormat/>
    <w:rsid w:val="00985CE9"/>
    <w:pPr>
      <w:adjustRightInd w:val="0"/>
      <w:snapToGrid w:val="0"/>
      <w:spacing w:after="120" w:line="480" w:lineRule="auto"/>
    </w:pPr>
  </w:style>
  <w:style w:type="paragraph" w:styleId="43">
    <w:name w:val="List 4"/>
    <w:basedOn w:val="a"/>
    <w:qFormat/>
    <w:rsid w:val="00985CE9"/>
    <w:pPr>
      <w:adjustRightInd w:val="0"/>
      <w:snapToGrid w:val="0"/>
      <w:spacing w:line="360" w:lineRule="auto"/>
      <w:ind w:leftChars="600" w:left="100" w:hangingChars="200" w:hanging="200"/>
    </w:pPr>
  </w:style>
  <w:style w:type="paragraph" w:styleId="26">
    <w:name w:val="List Continue 2"/>
    <w:basedOn w:val="a"/>
    <w:qFormat/>
    <w:rsid w:val="00985CE9"/>
    <w:pPr>
      <w:adjustRightInd w:val="0"/>
      <w:snapToGrid w:val="0"/>
      <w:spacing w:after="120" w:line="360" w:lineRule="auto"/>
      <w:ind w:leftChars="400" w:left="840"/>
    </w:pPr>
  </w:style>
  <w:style w:type="paragraph" w:styleId="af2">
    <w:name w:val="Normal (Web)"/>
    <w:basedOn w:val="a"/>
    <w:qFormat/>
    <w:rsid w:val="00985CE9"/>
    <w:pPr>
      <w:widowControl/>
      <w:spacing w:before="100" w:beforeAutospacing="1" w:after="100" w:afterAutospacing="1"/>
    </w:pPr>
    <w:rPr>
      <w:rFonts w:ascii="Arial Unicode MS" w:eastAsia="Arial Unicode MS" w:hAnsi="Arial Unicode MS"/>
      <w:kern w:val="0"/>
    </w:rPr>
  </w:style>
  <w:style w:type="paragraph" w:styleId="36">
    <w:name w:val="List Continue 3"/>
    <w:basedOn w:val="a"/>
    <w:qFormat/>
    <w:rsid w:val="00985CE9"/>
    <w:pPr>
      <w:adjustRightInd w:val="0"/>
      <w:snapToGrid w:val="0"/>
      <w:spacing w:after="120" w:line="360" w:lineRule="auto"/>
      <w:ind w:leftChars="600" w:left="1260"/>
    </w:pPr>
  </w:style>
  <w:style w:type="paragraph" w:styleId="11">
    <w:name w:val="index 1"/>
    <w:basedOn w:val="a"/>
    <w:next w:val="a"/>
    <w:qFormat/>
    <w:rsid w:val="00985CE9"/>
    <w:pPr>
      <w:adjustRightInd w:val="0"/>
      <w:spacing w:line="240" w:lineRule="atLeast"/>
      <w:textAlignment w:val="baseline"/>
    </w:pPr>
    <w:rPr>
      <w:rFonts w:ascii="宋体"/>
      <w:kern w:val="0"/>
      <w:sz w:val="21"/>
    </w:rPr>
  </w:style>
  <w:style w:type="paragraph" w:styleId="af3">
    <w:name w:val="Title"/>
    <w:basedOn w:val="a"/>
    <w:qFormat/>
    <w:rsid w:val="00985CE9"/>
    <w:pPr>
      <w:widowControl/>
      <w:spacing w:after="240" w:line="360" w:lineRule="auto"/>
      <w:jc w:val="center"/>
    </w:pPr>
    <w:rPr>
      <w:rFonts w:ascii="Arial" w:eastAsia="宋体" w:hAnsi="Arial"/>
      <w:b/>
      <w:smallCaps/>
      <w:kern w:val="28"/>
      <w:sz w:val="36"/>
      <w:lang w:eastAsia="en-US"/>
    </w:rPr>
  </w:style>
  <w:style w:type="paragraph" w:styleId="af4">
    <w:name w:val="annotation subject"/>
    <w:basedOn w:val="a7"/>
    <w:next w:val="a7"/>
    <w:qFormat/>
    <w:rsid w:val="00985CE9"/>
    <w:pPr>
      <w:widowControl w:val="0"/>
      <w:tabs>
        <w:tab w:val="clear" w:pos="1134"/>
      </w:tabs>
      <w:adjustRightInd/>
      <w:snapToGrid/>
      <w:spacing w:line="240" w:lineRule="auto"/>
    </w:pPr>
    <w:rPr>
      <w:rFonts w:eastAsia="宋体"/>
      <w:b/>
      <w:kern w:val="2"/>
      <w:sz w:val="21"/>
      <w:lang w:eastAsia="zh-CN"/>
    </w:rPr>
  </w:style>
  <w:style w:type="paragraph" w:styleId="af5">
    <w:name w:val="Body Text First Indent"/>
    <w:basedOn w:val="a"/>
    <w:qFormat/>
    <w:rsid w:val="00985CE9"/>
    <w:pPr>
      <w:spacing w:line="360" w:lineRule="auto"/>
      <w:ind w:firstLine="420"/>
    </w:pPr>
    <w:rPr>
      <w:rFonts w:ascii="宋体" w:hAnsi="宋体"/>
    </w:rPr>
  </w:style>
  <w:style w:type="paragraph" w:styleId="27">
    <w:name w:val="Body Text First Indent 2"/>
    <w:basedOn w:val="a9"/>
    <w:qFormat/>
    <w:rsid w:val="00985CE9"/>
    <w:pPr>
      <w:spacing w:after="120" w:line="240" w:lineRule="auto"/>
      <w:ind w:leftChars="200" w:left="420" w:firstLine="420"/>
    </w:pPr>
    <w:rPr>
      <w:sz w:val="21"/>
    </w:rPr>
  </w:style>
  <w:style w:type="table" w:styleId="af6">
    <w:name w:val="Table Grid"/>
    <w:basedOn w:val="a1"/>
    <w:qFormat/>
    <w:rsid w:val="00985CE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985CE9"/>
    <w:rPr>
      <w:b/>
    </w:rPr>
  </w:style>
  <w:style w:type="character" w:styleId="af8">
    <w:name w:val="page number"/>
    <w:basedOn w:val="a0"/>
    <w:qFormat/>
    <w:rsid w:val="00985CE9"/>
  </w:style>
  <w:style w:type="character" w:styleId="af9">
    <w:name w:val="FollowedHyperlink"/>
    <w:uiPriority w:val="99"/>
    <w:qFormat/>
    <w:rsid w:val="00985CE9"/>
    <w:rPr>
      <w:color w:val="800080"/>
      <w:u w:val="single"/>
    </w:rPr>
  </w:style>
  <w:style w:type="character" w:styleId="afa">
    <w:name w:val="Emphasis"/>
    <w:qFormat/>
    <w:rsid w:val="00985CE9"/>
    <w:rPr>
      <w:i/>
    </w:rPr>
  </w:style>
  <w:style w:type="character" w:styleId="afb">
    <w:name w:val="Hyperlink"/>
    <w:uiPriority w:val="99"/>
    <w:qFormat/>
    <w:rsid w:val="00985CE9"/>
    <w:rPr>
      <w:color w:val="0000FF"/>
      <w:u w:val="single"/>
    </w:rPr>
  </w:style>
  <w:style w:type="character" w:styleId="afc">
    <w:name w:val="annotation reference"/>
    <w:qFormat/>
    <w:rsid w:val="00985CE9"/>
    <w:rPr>
      <w:sz w:val="21"/>
    </w:rPr>
  </w:style>
  <w:style w:type="character" w:styleId="afd">
    <w:name w:val="footnote reference"/>
    <w:qFormat/>
    <w:rsid w:val="00985CE9"/>
    <w:rPr>
      <w:position w:val="6"/>
      <w:sz w:val="14"/>
      <w:vertAlign w:val="superscript"/>
    </w:rPr>
  </w:style>
  <w:style w:type="character" w:customStyle="1" w:styleId="110">
    <w:name w:val="未命名11"/>
    <w:qFormat/>
    <w:rsid w:val="00985CE9"/>
    <w:rPr>
      <w:color w:val="77FFFF"/>
      <w:sz w:val="24"/>
    </w:rPr>
  </w:style>
  <w:style w:type="character" w:customStyle="1" w:styleId="Char3">
    <w:name w:val="可选 Char"/>
    <w:link w:val="afe"/>
    <w:qFormat/>
    <w:rsid w:val="00985CE9"/>
    <w:rPr>
      <w:rFonts w:eastAsia="仿宋_GB2312"/>
      <w:color w:val="00B0F0"/>
      <w:kern w:val="2"/>
      <w:sz w:val="24"/>
    </w:rPr>
  </w:style>
  <w:style w:type="paragraph" w:customStyle="1" w:styleId="afe">
    <w:name w:val="可选"/>
    <w:basedOn w:val="aff"/>
    <w:link w:val="Char3"/>
    <w:qFormat/>
    <w:rsid w:val="00985CE9"/>
    <w:rPr>
      <w:color w:val="00B0F0"/>
    </w:rPr>
  </w:style>
  <w:style w:type="paragraph" w:customStyle="1" w:styleId="aff">
    <w:name w:val="重要"/>
    <w:basedOn w:val="a"/>
    <w:link w:val="Char4"/>
    <w:qFormat/>
    <w:rsid w:val="00985CE9"/>
    <w:pPr>
      <w:ind w:firstLine="480"/>
    </w:pPr>
    <w:rPr>
      <w:color w:val="FF0000"/>
    </w:rPr>
  </w:style>
  <w:style w:type="character" w:customStyle="1" w:styleId="Char4">
    <w:name w:val="重要 Char"/>
    <w:link w:val="aff"/>
    <w:qFormat/>
    <w:rsid w:val="00985CE9"/>
    <w:rPr>
      <w:rFonts w:eastAsia="仿宋_GB2312"/>
      <w:color w:val="FF0000"/>
      <w:kern w:val="2"/>
      <w:sz w:val="24"/>
    </w:rPr>
  </w:style>
  <w:style w:type="character" w:customStyle="1" w:styleId="3Char">
    <w:name w:val="正文3 Char"/>
    <w:link w:val="37"/>
    <w:qFormat/>
    <w:rsid w:val="00985CE9"/>
    <w:rPr>
      <w:rFonts w:eastAsia="仿宋_GB2312"/>
      <w:kern w:val="2"/>
      <w:sz w:val="24"/>
    </w:rPr>
  </w:style>
  <w:style w:type="paragraph" w:customStyle="1" w:styleId="37">
    <w:name w:val="正文3"/>
    <w:basedOn w:val="a"/>
    <w:link w:val="3Char"/>
    <w:qFormat/>
    <w:rsid w:val="00985CE9"/>
    <w:pPr>
      <w:ind w:firstLineChars="0" w:firstLine="0"/>
      <w:jc w:val="right"/>
    </w:pPr>
  </w:style>
  <w:style w:type="character" w:customStyle="1" w:styleId="TableHeadingCharChar">
    <w:name w:val="Table Heading Char Char"/>
    <w:qFormat/>
    <w:rsid w:val="00985CE9"/>
    <w:rPr>
      <w:rFonts w:ascii="Arial" w:eastAsia="黑体" w:hAnsi="Arial"/>
      <w:kern w:val="2"/>
      <w:sz w:val="18"/>
      <w:lang w:val="en-US" w:eastAsia="zh-CN"/>
    </w:rPr>
  </w:style>
  <w:style w:type="character" w:customStyle="1" w:styleId="CharChar7">
    <w:name w:val="Char Char7"/>
    <w:rsid w:val="00985CE9"/>
    <w:rPr>
      <w:rFonts w:ascii="宋体" w:eastAsia="宋体" w:hAnsi="宋体"/>
      <w:kern w:val="2"/>
      <w:sz w:val="28"/>
    </w:rPr>
  </w:style>
  <w:style w:type="character" w:customStyle="1" w:styleId="074Char1">
    <w:name w:val="标书正文:  0.74 厘米 Char1"/>
    <w:qFormat/>
    <w:rsid w:val="00985CE9"/>
    <w:rPr>
      <w:rFonts w:eastAsia="宋体"/>
      <w:kern w:val="2"/>
      <w:sz w:val="24"/>
      <w:lang w:val="en-US" w:eastAsia="zh-CN"/>
    </w:rPr>
  </w:style>
  <w:style w:type="character" w:customStyle="1" w:styleId="1Char">
    <w:name w:val="封面1 Char"/>
    <w:link w:val="12"/>
    <w:qFormat/>
    <w:rsid w:val="00985CE9"/>
    <w:rPr>
      <w:rFonts w:ascii="方正小标宋_GBK" w:eastAsia="方正小标宋_GBK" w:hAnsi="华文中宋"/>
      <w:kern w:val="2"/>
      <w:sz w:val="84"/>
      <w:szCs w:val="84"/>
      <w:lang w:val="en-US" w:eastAsia="zh-CN" w:bidi="ar-SA"/>
    </w:rPr>
  </w:style>
  <w:style w:type="paragraph" w:customStyle="1" w:styleId="12">
    <w:name w:val="封面1"/>
    <w:link w:val="1Char"/>
    <w:qFormat/>
    <w:rsid w:val="00985CE9"/>
    <w:pPr>
      <w:jc w:val="center"/>
      <w:outlineLvl w:val="0"/>
    </w:pPr>
    <w:rPr>
      <w:rFonts w:ascii="方正小标宋_GBK" w:eastAsia="方正小标宋_GBK" w:hAnsi="华文中宋"/>
      <w:kern w:val="2"/>
      <w:sz w:val="84"/>
      <w:szCs w:val="84"/>
    </w:rPr>
  </w:style>
  <w:style w:type="character" w:customStyle="1" w:styleId="top-det1">
    <w:name w:val="top-det1"/>
    <w:qFormat/>
    <w:rsid w:val="00985CE9"/>
    <w:rPr>
      <w:b/>
      <w:color w:val="000000"/>
    </w:rPr>
  </w:style>
  <w:style w:type="character" w:customStyle="1" w:styleId="CharChar3">
    <w:name w:val="Char Char3"/>
    <w:qFormat/>
    <w:rsid w:val="00985CE9"/>
    <w:rPr>
      <w:rFonts w:eastAsia="宋体"/>
      <w:kern w:val="2"/>
      <w:sz w:val="18"/>
      <w:lang w:val="en-US" w:eastAsia="zh-CN"/>
    </w:rPr>
  </w:style>
  <w:style w:type="character" w:customStyle="1" w:styleId="Char5">
    <w:name w:val="封三 Char"/>
    <w:link w:val="aff0"/>
    <w:qFormat/>
    <w:rsid w:val="00985CE9"/>
    <w:rPr>
      <w:rFonts w:ascii="仿宋_GB2312" w:eastAsia="仿宋_GB2312"/>
      <w:b/>
      <w:kern w:val="2"/>
      <w:sz w:val="30"/>
      <w:szCs w:val="30"/>
    </w:rPr>
  </w:style>
  <w:style w:type="paragraph" w:customStyle="1" w:styleId="aff0">
    <w:name w:val="封三"/>
    <w:basedOn w:val="a"/>
    <w:link w:val="Char5"/>
    <w:qFormat/>
    <w:rsid w:val="00985CE9"/>
    <w:pPr>
      <w:spacing w:line="240" w:lineRule="auto"/>
      <w:ind w:left="1701" w:firstLineChars="0" w:firstLine="0"/>
    </w:pPr>
    <w:rPr>
      <w:rFonts w:ascii="仿宋_GB2312"/>
      <w:b/>
      <w:sz w:val="30"/>
      <w:szCs w:val="30"/>
    </w:rPr>
  </w:style>
  <w:style w:type="character" w:customStyle="1" w:styleId="CharChar4">
    <w:name w:val="Char Char4"/>
    <w:qFormat/>
    <w:rsid w:val="00985CE9"/>
    <w:rPr>
      <w:rFonts w:eastAsia="宋体"/>
      <w:b/>
      <w:kern w:val="2"/>
      <w:sz w:val="21"/>
      <w:lang w:val="en-US" w:eastAsia="zh-CN"/>
    </w:rPr>
  </w:style>
  <w:style w:type="character" w:customStyle="1" w:styleId="Char6">
    <w:name w:val="正文 + 三号 Char"/>
    <w:aliases w:val="加粗 Char"/>
    <w:qFormat/>
    <w:rsid w:val="00985CE9"/>
    <w:rPr>
      <w:rFonts w:eastAsia="宋体"/>
      <w:kern w:val="2"/>
      <w:sz w:val="21"/>
      <w:lang w:val="en-US" w:eastAsia="zh-CN"/>
    </w:rPr>
  </w:style>
  <w:style w:type="character" w:customStyle="1" w:styleId="Char7">
    <w:name w:val="表格 Char"/>
    <w:link w:val="aff1"/>
    <w:qFormat/>
    <w:rsid w:val="00985CE9"/>
    <w:rPr>
      <w:rFonts w:ascii="仿宋_GB2312" w:eastAsia="仿宋_GB2312" w:hAnsi="宋体"/>
      <w:kern w:val="2"/>
      <w:sz w:val="21"/>
      <w:szCs w:val="21"/>
      <w:lang w:val="en-US" w:eastAsia="zh-CN" w:bidi="ar-SA"/>
    </w:rPr>
  </w:style>
  <w:style w:type="paragraph" w:customStyle="1" w:styleId="aff1">
    <w:name w:val="表格"/>
    <w:next w:val="a"/>
    <w:link w:val="Char7"/>
    <w:qFormat/>
    <w:rsid w:val="00985CE9"/>
    <w:pPr>
      <w:outlineLvl w:val="0"/>
    </w:pPr>
    <w:rPr>
      <w:rFonts w:ascii="仿宋_GB2312" w:eastAsia="仿宋_GB2312" w:hAnsi="宋体"/>
      <w:kern w:val="2"/>
      <w:sz w:val="21"/>
      <w:szCs w:val="21"/>
    </w:rPr>
  </w:style>
  <w:style w:type="character" w:customStyle="1" w:styleId="Char8">
    <w:name w:val="表 Char"/>
    <w:link w:val="aff2"/>
    <w:qFormat/>
    <w:rsid w:val="00985CE9"/>
    <w:rPr>
      <w:kern w:val="2"/>
      <w:sz w:val="24"/>
      <w:szCs w:val="24"/>
    </w:rPr>
  </w:style>
  <w:style w:type="paragraph" w:customStyle="1" w:styleId="aff2">
    <w:name w:val="表"/>
    <w:basedOn w:val="a"/>
    <w:link w:val="Char8"/>
    <w:qFormat/>
    <w:rsid w:val="00985CE9"/>
    <w:pPr>
      <w:spacing w:line="240" w:lineRule="atLeast"/>
      <w:ind w:firstLineChars="0" w:firstLine="0"/>
      <w:jc w:val="both"/>
    </w:pPr>
    <w:rPr>
      <w:rFonts w:eastAsia="宋体"/>
      <w:szCs w:val="24"/>
    </w:rPr>
  </w:style>
  <w:style w:type="character" w:customStyle="1" w:styleId="8Char">
    <w:name w:val="样式8 Char"/>
    <w:link w:val="81"/>
    <w:qFormat/>
    <w:rsid w:val="00985CE9"/>
    <w:rPr>
      <w:rFonts w:ascii="黑体" w:eastAsia="黑体" w:hAnsi="黑体"/>
      <w:kern w:val="2"/>
      <w:sz w:val="84"/>
      <w:szCs w:val="84"/>
    </w:rPr>
  </w:style>
  <w:style w:type="paragraph" w:customStyle="1" w:styleId="81">
    <w:name w:val="样式8"/>
    <w:basedOn w:val="a"/>
    <w:link w:val="8Char"/>
    <w:qFormat/>
    <w:rsid w:val="00985CE9"/>
    <w:pPr>
      <w:spacing w:line="240" w:lineRule="auto"/>
      <w:ind w:left="482" w:firstLineChars="0" w:firstLine="0"/>
      <w:jc w:val="center"/>
    </w:pPr>
    <w:rPr>
      <w:rFonts w:ascii="黑体" w:eastAsia="黑体" w:hAnsi="黑体"/>
      <w:sz w:val="84"/>
      <w:szCs w:val="84"/>
    </w:rPr>
  </w:style>
  <w:style w:type="character" w:customStyle="1" w:styleId="Char9">
    <w:name w:val="封二 Char"/>
    <w:link w:val="aff3"/>
    <w:qFormat/>
    <w:rsid w:val="00985CE9"/>
    <w:rPr>
      <w:rFonts w:ascii="仿宋_GB2312" w:eastAsia="仿宋_GB2312"/>
      <w:b/>
      <w:kern w:val="2"/>
      <w:sz w:val="32"/>
      <w:szCs w:val="32"/>
    </w:rPr>
  </w:style>
  <w:style w:type="paragraph" w:customStyle="1" w:styleId="aff3">
    <w:name w:val="封二"/>
    <w:basedOn w:val="a"/>
    <w:link w:val="Char9"/>
    <w:qFormat/>
    <w:rsid w:val="00985CE9"/>
    <w:pPr>
      <w:spacing w:line="240" w:lineRule="auto"/>
      <w:ind w:leftChars="200" w:left="480" w:firstLineChars="0" w:firstLine="0"/>
    </w:pPr>
    <w:rPr>
      <w:rFonts w:ascii="仿宋_GB2312"/>
      <w:b/>
      <w:sz w:val="32"/>
      <w:szCs w:val="32"/>
    </w:rPr>
  </w:style>
  <w:style w:type="character" w:customStyle="1" w:styleId="TableTextCharCharCharChar">
    <w:name w:val="Table Text Char Char Char Char"/>
    <w:qFormat/>
    <w:rsid w:val="00985CE9"/>
    <w:rPr>
      <w:rFonts w:ascii="Arial" w:hAnsi="Arial"/>
      <w:kern w:val="2"/>
      <w:sz w:val="18"/>
      <w:lang w:val="en-US" w:eastAsia="zh-CN" w:bidi="ar-SA"/>
    </w:rPr>
  </w:style>
  <w:style w:type="character" w:customStyle="1" w:styleId="font1">
    <w:name w:val="font1"/>
    <w:qFormat/>
    <w:rsid w:val="00985CE9"/>
    <w:rPr>
      <w:color w:val="000000"/>
      <w:sz w:val="18"/>
    </w:rPr>
  </w:style>
  <w:style w:type="character" w:customStyle="1" w:styleId="CharChar">
    <w:name w:val="Char Char"/>
    <w:qFormat/>
    <w:rsid w:val="00985CE9"/>
    <w:rPr>
      <w:rFonts w:ascii="宋体" w:eastAsia="宋体" w:hAnsi="宋体"/>
      <w:kern w:val="2"/>
      <w:sz w:val="24"/>
      <w:lang w:val="en-US" w:eastAsia="zh-CN" w:bidi="ar-SA"/>
    </w:rPr>
  </w:style>
  <w:style w:type="character" w:customStyle="1" w:styleId="CharChar5">
    <w:name w:val="Char Char5"/>
    <w:qFormat/>
    <w:rsid w:val="00985CE9"/>
    <w:rPr>
      <w:rFonts w:ascii="Arial" w:eastAsia="宋体" w:hAnsi="Arial"/>
      <w:b/>
      <w:smallCaps/>
      <w:kern w:val="28"/>
      <w:sz w:val="36"/>
      <w:lang w:val="en-US" w:eastAsia="en-US"/>
    </w:rPr>
  </w:style>
  <w:style w:type="character" w:customStyle="1" w:styleId="v151">
    <w:name w:val="v151"/>
    <w:qFormat/>
    <w:rsid w:val="00985CE9"/>
    <w:rPr>
      <w:sz w:val="18"/>
    </w:rPr>
  </w:style>
  <w:style w:type="character" w:customStyle="1" w:styleId="Chara">
    <w:name w:val="文字 Char"/>
    <w:link w:val="aff4"/>
    <w:qFormat/>
    <w:rsid w:val="00985CE9"/>
    <w:rPr>
      <w:rFonts w:ascii="宋体" w:eastAsia="宋体"/>
      <w:kern w:val="2"/>
      <w:sz w:val="28"/>
      <w:lang w:val="en-US" w:eastAsia="zh-CN" w:bidi="ar-SA"/>
    </w:rPr>
  </w:style>
  <w:style w:type="paragraph" w:customStyle="1" w:styleId="aff4">
    <w:name w:val="文字"/>
    <w:basedOn w:val="a"/>
    <w:link w:val="Chara"/>
    <w:qFormat/>
    <w:rsid w:val="00985CE9"/>
    <w:pPr>
      <w:tabs>
        <w:tab w:val="left" w:pos="8520"/>
      </w:tabs>
      <w:spacing w:line="312" w:lineRule="auto"/>
      <w:ind w:right="-210" w:firstLine="556"/>
    </w:pPr>
    <w:rPr>
      <w:rFonts w:ascii="宋体" w:eastAsia="宋体"/>
      <w:sz w:val="28"/>
    </w:rPr>
  </w:style>
  <w:style w:type="character" w:customStyle="1" w:styleId="Charb">
    <w:name w:val="小 Char"/>
    <w:aliases w:val="表格文字 Char,普通文字 Char Char1,纯文本 Char1,普通文字 Char Char Char,纯文本 Char Char Char1,纯文本 Char Char2,小 Char1,普通文字 Char1,正 文 1 Char,普通文字1 Char,普通文字2 Char,普通文字3 Char,普通文字4 Char,普通文字5 Char,普通文字6 Char,普通文字11 Char,普通文字21 Char,普通文字31 Char,普通文字41 Char,普通文字7 Char"/>
    <w:rsid w:val="00985CE9"/>
    <w:rPr>
      <w:rFonts w:ascii="宋体" w:eastAsia="宋体" w:hAnsi="Courier New"/>
      <w:kern w:val="2"/>
      <w:sz w:val="21"/>
      <w:lang w:val="en-US" w:eastAsia="zh-CN" w:bidi="ar-SA"/>
    </w:rPr>
  </w:style>
  <w:style w:type="character" w:customStyle="1" w:styleId="Charc">
    <w:name w:val="明显引用 Char"/>
    <w:link w:val="aff5"/>
    <w:uiPriority w:val="30"/>
    <w:qFormat/>
    <w:rsid w:val="00985CE9"/>
    <w:rPr>
      <w:rFonts w:eastAsia="仿宋_GB2312"/>
      <w:b/>
      <w:bCs/>
      <w:i/>
      <w:iCs/>
      <w:color w:val="4F81BD"/>
      <w:kern w:val="2"/>
      <w:sz w:val="24"/>
    </w:rPr>
  </w:style>
  <w:style w:type="paragraph" w:styleId="aff5">
    <w:name w:val="Intense Quote"/>
    <w:basedOn w:val="a"/>
    <w:next w:val="a"/>
    <w:link w:val="Charc"/>
    <w:uiPriority w:val="30"/>
    <w:qFormat/>
    <w:rsid w:val="00985CE9"/>
    <w:pPr>
      <w:pBdr>
        <w:bottom w:val="single" w:sz="4" w:space="4" w:color="4F81BD"/>
      </w:pBdr>
      <w:spacing w:before="200" w:after="280"/>
      <w:ind w:left="936" w:right="936"/>
    </w:pPr>
    <w:rPr>
      <w:b/>
      <w:bCs/>
      <w:i/>
      <w:iCs/>
      <w:color w:val="4F81BD"/>
    </w:rPr>
  </w:style>
  <w:style w:type="character" w:customStyle="1" w:styleId="1Char0">
    <w:name w:val="正文1 Char"/>
    <w:link w:val="13"/>
    <w:qFormat/>
    <w:rsid w:val="00985CE9"/>
    <w:rPr>
      <w:rFonts w:eastAsia="仿宋_GB2312"/>
      <w:b/>
      <w:kern w:val="2"/>
      <w:sz w:val="24"/>
    </w:rPr>
  </w:style>
  <w:style w:type="paragraph" w:customStyle="1" w:styleId="13">
    <w:name w:val="正文1"/>
    <w:basedOn w:val="a"/>
    <w:link w:val="1Char0"/>
    <w:qFormat/>
    <w:rsid w:val="00985CE9"/>
    <w:pPr>
      <w:ind w:firstLineChars="0" w:firstLine="0"/>
      <w:jc w:val="center"/>
    </w:pPr>
    <w:rPr>
      <w:b/>
    </w:rPr>
  </w:style>
  <w:style w:type="character" w:customStyle="1" w:styleId="Chard">
    <w:name w:val="备注 Char"/>
    <w:link w:val="aff6"/>
    <w:qFormat/>
    <w:rsid w:val="00985CE9"/>
    <w:rPr>
      <w:rFonts w:eastAsia="仿宋_GB2312"/>
      <w:color w:val="0070C0"/>
      <w:kern w:val="2"/>
      <w:sz w:val="24"/>
    </w:rPr>
  </w:style>
  <w:style w:type="paragraph" w:customStyle="1" w:styleId="aff6">
    <w:name w:val="备注"/>
    <w:basedOn w:val="afe"/>
    <w:link w:val="Chard"/>
    <w:qFormat/>
    <w:rsid w:val="00985CE9"/>
    <w:rPr>
      <w:color w:val="0070C0"/>
    </w:rPr>
  </w:style>
  <w:style w:type="character" w:customStyle="1" w:styleId="Chare">
    <w:name w:val="表内文字 Char"/>
    <w:link w:val="aff7"/>
    <w:qFormat/>
    <w:rsid w:val="00985CE9"/>
    <w:rPr>
      <w:rFonts w:ascii="仿宋_GB2312" w:eastAsia="仿宋_GB2312"/>
      <w:kern w:val="2"/>
      <w:sz w:val="21"/>
      <w:szCs w:val="21"/>
    </w:rPr>
  </w:style>
  <w:style w:type="paragraph" w:customStyle="1" w:styleId="aff7">
    <w:name w:val="表内文字"/>
    <w:basedOn w:val="a"/>
    <w:link w:val="Chare"/>
    <w:qFormat/>
    <w:rsid w:val="00985CE9"/>
    <w:pPr>
      <w:spacing w:line="240" w:lineRule="auto"/>
      <w:ind w:firstLineChars="0" w:firstLine="0"/>
    </w:pPr>
    <w:rPr>
      <w:rFonts w:ascii="仿宋_GB2312"/>
      <w:sz w:val="21"/>
      <w:szCs w:val="21"/>
    </w:rPr>
  </w:style>
  <w:style w:type="character" w:customStyle="1" w:styleId="aff8">
    <w:name w:val="样式 宋体"/>
    <w:qFormat/>
    <w:rsid w:val="00985CE9"/>
    <w:rPr>
      <w:rFonts w:ascii="宋体" w:eastAsia="宋体" w:hAnsi="宋体"/>
      <w:sz w:val="28"/>
    </w:rPr>
  </w:style>
  <w:style w:type="character" w:customStyle="1" w:styleId="TableTextChar1Char">
    <w:name w:val="Table Text Char1 Char"/>
    <w:qFormat/>
    <w:rsid w:val="00985CE9"/>
    <w:rPr>
      <w:rFonts w:ascii="Arial" w:hAnsi="Arial"/>
      <w:kern w:val="2"/>
      <w:sz w:val="18"/>
      <w:lang w:val="en-US" w:eastAsia="zh-CN" w:bidi="ar-SA"/>
    </w:rPr>
  </w:style>
  <w:style w:type="character" w:customStyle="1" w:styleId="Charf">
    <w:name w:val="封一 Char"/>
    <w:link w:val="aff9"/>
    <w:qFormat/>
    <w:rsid w:val="00985CE9"/>
    <w:rPr>
      <w:rFonts w:ascii="黑体" w:eastAsia="黑体" w:hAnsi="黑体"/>
      <w:kern w:val="2"/>
      <w:sz w:val="84"/>
      <w:szCs w:val="84"/>
    </w:rPr>
  </w:style>
  <w:style w:type="paragraph" w:customStyle="1" w:styleId="aff9">
    <w:name w:val="封一"/>
    <w:basedOn w:val="a"/>
    <w:link w:val="Charf"/>
    <w:qFormat/>
    <w:rsid w:val="00985CE9"/>
    <w:pPr>
      <w:spacing w:line="240" w:lineRule="auto"/>
      <w:ind w:firstLineChars="0" w:firstLine="0"/>
      <w:jc w:val="center"/>
    </w:pPr>
    <w:rPr>
      <w:rFonts w:ascii="黑体" w:eastAsia="黑体" w:hAnsi="黑体"/>
      <w:sz w:val="84"/>
      <w:szCs w:val="84"/>
    </w:rPr>
  </w:style>
  <w:style w:type="character" w:customStyle="1" w:styleId="crowed11">
    <w:name w:val="crowed11"/>
    <w:qFormat/>
    <w:rsid w:val="00985CE9"/>
    <w:rPr>
      <w:rFonts w:hint="default"/>
      <w:sz w:val="24"/>
    </w:rPr>
  </w:style>
  <w:style w:type="character" w:customStyle="1" w:styleId="TableTextChar">
    <w:name w:val="Table Text Char"/>
    <w:qFormat/>
    <w:rsid w:val="00985CE9"/>
    <w:rPr>
      <w:rFonts w:ascii="Arial" w:hAnsi="Arial"/>
      <w:kern w:val="2"/>
      <w:sz w:val="18"/>
      <w:lang w:val="en-US" w:eastAsia="zh-CN" w:bidi="ar-SA"/>
    </w:rPr>
  </w:style>
  <w:style w:type="character" w:customStyle="1" w:styleId="CharChar6">
    <w:name w:val="Char Char6"/>
    <w:qFormat/>
    <w:rsid w:val="00985CE9"/>
    <w:rPr>
      <w:rFonts w:ascii="仿宋_GB2312" w:eastAsia="仿宋_GB2312"/>
      <w:kern w:val="2"/>
      <w:sz w:val="32"/>
    </w:rPr>
  </w:style>
  <w:style w:type="character" w:customStyle="1" w:styleId="CharChar2">
    <w:name w:val="Char Char2"/>
    <w:qFormat/>
    <w:rsid w:val="00985CE9"/>
    <w:rPr>
      <w:rFonts w:eastAsia="宋体"/>
      <w:kern w:val="2"/>
      <w:sz w:val="18"/>
      <w:lang w:val="en-US" w:eastAsia="zh-CN"/>
    </w:rPr>
  </w:style>
  <w:style w:type="character" w:customStyle="1" w:styleId="content-white1">
    <w:name w:val="content-white1"/>
    <w:qFormat/>
    <w:rsid w:val="00985CE9"/>
    <w:rPr>
      <w:color w:val="auto"/>
      <w:sz w:val="18"/>
      <w:u w:val="none"/>
    </w:rPr>
  </w:style>
  <w:style w:type="character" w:customStyle="1" w:styleId="2Char0">
    <w:name w:val="正文2 Char"/>
    <w:link w:val="28"/>
    <w:qFormat/>
    <w:rsid w:val="00985CE9"/>
    <w:rPr>
      <w:rFonts w:eastAsia="仿宋_GB2312"/>
      <w:kern w:val="2"/>
      <w:sz w:val="24"/>
    </w:rPr>
  </w:style>
  <w:style w:type="paragraph" w:customStyle="1" w:styleId="28">
    <w:name w:val="正文2"/>
    <w:basedOn w:val="a"/>
    <w:link w:val="2Char0"/>
    <w:qFormat/>
    <w:rsid w:val="00985CE9"/>
    <w:pPr>
      <w:ind w:firstLineChars="600" w:firstLine="600"/>
    </w:pPr>
  </w:style>
  <w:style w:type="paragraph" w:customStyle="1" w:styleId="style1">
    <w:name w:val="style1"/>
    <w:basedOn w:val="a"/>
    <w:qFormat/>
    <w:rsid w:val="00985CE9"/>
    <w:pPr>
      <w:widowControl/>
      <w:spacing w:before="100" w:beforeAutospacing="1" w:after="100" w:afterAutospacing="1"/>
    </w:pPr>
    <w:rPr>
      <w:rFonts w:ascii="宋体" w:hAnsi="宋体"/>
      <w:kern w:val="0"/>
      <w:sz w:val="21"/>
    </w:rPr>
  </w:style>
  <w:style w:type="paragraph" w:customStyle="1" w:styleId="14">
    <w:name w:val="1"/>
    <w:basedOn w:val="a"/>
    <w:qFormat/>
    <w:rsid w:val="00985CE9"/>
    <w:rPr>
      <w:rFonts w:ascii="Tahoma" w:hAnsi="Tahoma"/>
    </w:rPr>
  </w:style>
  <w:style w:type="paragraph" w:customStyle="1" w:styleId="xl27">
    <w:name w:val="xl27"/>
    <w:basedOn w:val="a"/>
    <w:qFormat/>
    <w:rsid w:val="00985CE9"/>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xl23">
    <w:name w:val="xl23"/>
    <w:basedOn w:val="a"/>
    <w:qFormat/>
    <w:rsid w:val="00985CE9"/>
    <w:pPr>
      <w:widowControl/>
      <w:spacing w:before="100" w:beforeAutospacing="1" w:after="100" w:afterAutospacing="1" w:line="360" w:lineRule="auto"/>
      <w:textAlignment w:val="top"/>
    </w:pPr>
    <w:rPr>
      <w:kern w:val="0"/>
    </w:rPr>
  </w:style>
  <w:style w:type="paragraph" w:customStyle="1" w:styleId="29">
    <w:name w:val="附录2"/>
    <w:basedOn w:val="a"/>
    <w:next w:val="a"/>
    <w:qFormat/>
    <w:rsid w:val="00985CE9"/>
    <w:pPr>
      <w:tabs>
        <w:tab w:val="left" w:pos="420"/>
        <w:tab w:val="left" w:pos="624"/>
      </w:tabs>
      <w:ind w:left="420" w:hanging="420"/>
      <w:outlineLvl w:val="1"/>
    </w:pPr>
    <w:rPr>
      <w:rFonts w:ascii="黑体" w:eastAsia="黑体" w:hAnsi="黑体"/>
      <w:b/>
      <w:sz w:val="32"/>
    </w:rPr>
  </w:style>
  <w:style w:type="paragraph" w:customStyle="1" w:styleId="ParaCharCharCharCharCharCharCharCharChar1CharCharCharChar">
    <w:name w:val="默认段落字体 Para Char Char Char Char Char Char Char Char Char1 Char Char Char Char"/>
    <w:basedOn w:val="a"/>
    <w:qFormat/>
    <w:rsid w:val="00985CE9"/>
    <w:rPr>
      <w:rFonts w:ascii="Tahoma" w:hAnsi="Tahoma"/>
    </w:rPr>
  </w:style>
  <w:style w:type="paragraph" w:customStyle="1" w:styleId="affa">
    <w:name w:val="表文字"/>
    <w:qFormat/>
    <w:rsid w:val="00985CE9"/>
    <w:rPr>
      <w:rFonts w:ascii="宋体"/>
      <w:kern w:val="2"/>
    </w:rPr>
  </w:style>
  <w:style w:type="paragraph" w:customStyle="1" w:styleId="affb">
    <w:name w:val="普通正文"/>
    <w:basedOn w:val="a"/>
    <w:qFormat/>
    <w:rsid w:val="00985CE9"/>
    <w:pPr>
      <w:adjustRightInd w:val="0"/>
      <w:spacing w:before="120" w:after="120" w:line="360" w:lineRule="auto"/>
      <w:ind w:firstLine="480"/>
      <w:textAlignment w:val="baseline"/>
    </w:pPr>
    <w:rPr>
      <w:rFonts w:ascii="Arial" w:hAnsi="Arial"/>
      <w:kern w:val="0"/>
    </w:rPr>
  </w:style>
  <w:style w:type="paragraph" w:customStyle="1" w:styleId="ItemList">
    <w:name w:val="Item List"/>
    <w:qFormat/>
    <w:rsid w:val="00985CE9"/>
    <w:pPr>
      <w:tabs>
        <w:tab w:val="left" w:pos="1644"/>
      </w:tabs>
      <w:spacing w:line="300" w:lineRule="auto"/>
      <w:ind w:left="1644" w:hanging="510"/>
      <w:jc w:val="both"/>
    </w:pPr>
    <w:rPr>
      <w:rFonts w:ascii="Arial" w:hAnsi="Arial"/>
      <w:sz w:val="21"/>
    </w:rPr>
  </w:style>
  <w:style w:type="paragraph" w:customStyle="1" w:styleId="52">
    <w:name w:val="标题5"/>
    <w:basedOn w:val="a"/>
    <w:qFormat/>
    <w:rsid w:val="00985CE9"/>
    <w:pPr>
      <w:tabs>
        <w:tab w:val="left" w:pos="0"/>
      </w:tabs>
      <w:autoSpaceDE w:val="0"/>
      <w:autoSpaceDN w:val="0"/>
      <w:adjustRightInd w:val="0"/>
      <w:snapToGrid w:val="0"/>
      <w:spacing w:line="320" w:lineRule="atLeast"/>
    </w:pPr>
    <w:rPr>
      <w:rFonts w:ascii="宋体"/>
      <w:kern w:val="0"/>
      <w:sz w:val="21"/>
    </w:rPr>
  </w:style>
  <w:style w:type="paragraph" w:customStyle="1" w:styleId="TableHeading">
    <w:name w:val="Table Heading"/>
    <w:qFormat/>
    <w:rsid w:val="00985CE9"/>
    <w:pPr>
      <w:keepNext/>
      <w:snapToGrid w:val="0"/>
      <w:spacing w:before="80" w:after="80"/>
      <w:jc w:val="center"/>
    </w:pPr>
    <w:rPr>
      <w:rFonts w:ascii="Arial" w:eastAsia="黑体" w:hAnsi="Arial"/>
      <w:sz w:val="18"/>
    </w:rPr>
  </w:style>
  <w:style w:type="paragraph" w:customStyle="1" w:styleId="affc">
    <w:name w:val="È±Ê¡ÎÄ±¾"/>
    <w:basedOn w:val="a"/>
    <w:qFormat/>
    <w:rsid w:val="00985CE9"/>
    <w:pPr>
      <w:widowControl/>
      <w:overflowPunct w:val="0"/>
      <w:autoSpaceDE w:val="0"/>
      <w:autoSpaceDN w:val="0"/>
      <w:adjustRightInd w:val="0"/>
      <w:textAlignment w:val="baseline"/>
    </w:pPr>
    <w:rPr>
      <w:kern w:val="0"/>
    </w:rPr>
  </w:style>
  <w:style w:type="paragraph" w:customStyle="1" w:styleId="CharCharChar">
    <w:name w:val="Char Char Char"/>
    <w:basedOn w:val="a"/>
    <w:qFormat/>
    <w:rsid w:val="00985CE9"/>
    <w:rPr>
      <w:rFonts w:ascii="Tahoma" w:hAnsi="Tahoma"/>
    </w:rPr>
  </w:style>
  <w:style w:type="paragraph" w:customStyle="1" w:styleId="affd">
    <w:name w:val="操作步骤"/>
    <w:basedOn w:val="a"/>
    <w:qFormat/>
    <w:rsid w:val="00985CE9"/>
    <w:pPr>
      <w:tabs>
        <w:tab w:val="left" w:pos="425"/>
      </w:tabs>
      <w:autoSpaceDE w:val="0"/>
      <w:autoSpaceDN w:val="0"/>
      <w:adjustRightInd w:val="0"/>
      <w:snapToGrid w:val="0"/>
      <w:spacing w:line="40" w:lineRule="atLeast"/>
      <w:ind w:left="425" w:hanging="425"/>
      <w:textAlignment w:val="bottom"/>
    </w:pPr>
    <w:rPr>
      <w:rFonts w:ascii="昆仑楷体" w:eastAsia="楷体_GB2312"/>
      <w:kern w:val="0"/>
      <w:sz w:val="21"/>
    </w:rPr>
  </w:style>
  <w:style w:type="paragraph" w:customStyle="1" w:styleId="tabletext">
    <w:name w:val="tabletext"/>
    <w:basedOn w:val="a"/>
    <w:qFormat/>
    <w:rsid w:val="00985CE9"/>
    <w:pPr>
      <w:widowControl/>
      <w:spacing w:before="100" w:beforeAutospacing="1" w:after="100" w:afterAutospacing="1"/>
    </w:pPr>
    <w:rPr>
      <w:rFonts w:ascii="宋体" w:hAnsi="宋体" w:cs="宋体"/>
      <w:kern w:val="0"/>
      <w:szCs w:val="24"/>
    </w:rPr>
  </w:style>
  <w:style w:type="paragraph" w:customStyle="1" w:styleId="affe">
    <w:name w:val="表格内文字"/>
    <w:basedOn w:val="ab"/>
    <w:qFormat/>
    <w:rsid w:val="00985CE9"/>
    <w:pPr>
      <w:snapToGrid/>
      <w:spacing w:line="240" w:lineRule="auto"/>
    </w:pPr>
    <w:rPr>
      <w:color w:val="000000"/>
      <w:lang w:val="en-GB"/>
    </w:rPr>
  </w:style>
  <w:style w:type="paragraph" w:customStyle="1" w:styleId="TableDescription">
    <w:name w:val="Table Description"/>
    <w:next w:val="a"/>
    <w:qFormat/>
    <w:rsid w:val="00985CE9"/>
    <w:pPr>
      <w:keepNext/>
      <w:snapToGrid w:val="0"/>
      <w:spacing w:before="160" w:after="80"/>
      <w:ind w:left="1134"/>
      <w:jc w:val="center"/>
    </w:pPr>
    <w:rPr>
      <w:rFonts w:ascii="Arial" w:eastAsia="黑体" w:hAnsi="Arial"/>
      <w:sz w:val="18"/>
    </w:rPr>
  </w:style>
  <w:style w:type="paragraph" w:customStyle="1" w:styleId="ItemStepinTable">
    <w:name w:val="Item Step in Table"/>
    <w:qFormat/>
    <w:rsid w:val="00985CE9"/>
    <w:pPr>
      <w:tabs>
        <w:tab w:val="left" w:pos="397"/>
      </w:tabs>
      <w:spacing w:before="40" w:after="40"/>
      <w:ind w:left="397" w:hanging="397"/>
      <w:jc w:val="both"/>
    </w:pPr>
    <w:rPr>
      <w:rFonts w:ascii="Arial" w:hAnsi="Arial"/>
      <w:sz w:val="18"/>
    </w:rPr>
  </w:style>
  <w:style w:type="paragraph" w:customStyle="1" w:styleId="afff">
    <w:name w:val="正文（首行不缩进）"/>
    <w:basedOn w:val="a"/>
    <w:qFormat/>
    <w:rsid w:val="00985CE9"/>
    <w:pPr>
      <w:autoSpaceDE w:val="0"/>
      <w:autoSpaceDN w:val="0"/>
      <w:adjustRightInd w:val="0"/>
      <w:spacing w:line="360" w:lineRule="auto"/>
    </w:pPr>
    <w:rPr>
      <w:kern w:val="0"/>
      <w:sz w:val="21"/>
    </w:rPr>
  </w:style>
  <w:style w:type="paragraph" w:customStyle="1" w:styleId="Char1CharCharChar">
    <w:name w:val="Char1 Char Char Char"/>
    <w:basedOn w:val="a"/>
    <w:qFormat/>
    <w:rsid w:val="00985CE9"/>
    <w:rPr>
      <w:rFonts w:ascii="Tahoma" w:hAnsi="Tahoma"/>
    </w:rPr>
  </w:style>
  <w:style w:type="paragraph" w:customStyle="1" w:styleId="afff0">
    <w:name w:val="关键词"/>
    <w:basedOn w:val="a"/>
    <w:next w:val="a"/>
    <w:qFormat/>
    <w:rsid w:val="00985CE9"/>
    <w:pPr>
      <w:spacing w:line="360" w:lineRule="auto"/>
    </w:pPr>
    <w:rPr>
      <w:rFonts w:eastAsia="黑体"/>
      <w:sz w:val="20"/>
    </w:rPr>
  </w:style>
  <w:style w:type="paragraph" w:customStyle="1" w:styleId="AANumbering">
    <w:name w:val="AA Numbering"/>
    <w:basedOn w:val="a"/>
    <w:qFormat/>
    <w:rsid w:val="00985CE9"/>
    <w:pPr>
      <w:widowControl/>
      <w:tabs>
        <w:tab w:val="left" w:pos="1134"/>
        <w:tab w:val="left" w:pos="1280"/>
      </w:tabs>
      <w:adjustRightInd w:val="0"/>
      <w:snapToGrid w:val="0"/>
      <w:spacing w:line="280" w:lineRule="atLeast"/>
    </w:pPr>
    <w:rPr>
      <w:rFonts w:eastAsia="PMingLiU"/>
      <w:kern w:val="0"/>
      <w:lang w:eastAsia="zh-TW"/>
    </w:rPr>
  </w:style>
  <w:style w:type="paragraph" w:customStyle="1" w:styleId="afff1">
    <w:name w:val="没有缩进（为图形使用）"/>
    <w:basedOn w:val="a"/>
    <w:qFormat/>
    <w:rsid w:val="00985CE9"/>
    <w:pPr>
      <w:spacing w:before="120" w:after="120" w:line="360" w:lineRule="auto"/>
    </w:pPr>
  </w:style>
  <w:style w:type="paragraph" w:customStyle="1" w:styleId="CharCharCharChar">
    <w:name w:val="Char Char Char Char"/>
    <w:basedOn w:val="a"/>
    <w:qFormat/>
    <w:rsid w:val="00985CE9"/>
    <w:pPr>
      <w:pageBreakBefore/>
      <w:widowControl/>
      <w:spacing w:after="160" w:line="240" w:lineRule="exact"/>
    </w:pPr>
    <w:rPr>
      <w:rFonts w:ascii="Verdana" w:hAnsi="Verdana"/>
      <w:kern w:val="0"/>
      <w:sz w:val="20"/>
      <w:lang w:eastAsia="en-US"/>
    </w:rPr>
  </w:style>
  <w:style w:type="paragraph" w:customStyle="1" w:styleId="320">
    <w:name w:val="标题3——2"/>
    <w:basedOn w:val="3"/>
    <w:next w:val="af5"/>
    <w:qFormat/>
    <w:rsid w:val="00985CE9"/>
    <w:pPr>
      <w:tabs>
        <w:tab w:val="left" w:pos="1280"/>
        <w:tab w:val="right" w:leader="dot" w:pos="8777"/>
      </w:tabs>
      <w:spacing w:beforeLines="100" w:after="0" w:line="240" w:lineRule="auto"/>
      <w:ind w:left="851" w:hanging="851"/>
      <w:jc w:val="both"/>
      <w:outlineLvl w:val="9"/>
    </w:pPr>
    <w:rPr>
      <w:rFonts w:ascii="黑体" w:eastAsia="黑体" w:hAnsi="宋体"/>
      <w:sz w:val="30"/>
    </w:rPr>
  </w:style>
  <w:style w:type="paragraph" w:customStyle="1" w:styleId="Charf0">
    <w:name w:val="Char"/>
    <w:basedOn w:val="a"/>
    <w:qFormat/>
    <w:rsid w:val="00985CE9"/>
    <w:pPr>
      <w:widowControl/>
      <w:jc w:val="center"/>
    </w:pPr>
  </w:style>
  <w:style w:type="paragraph" w:customStyle="1" w:styleId="TableTextChar1">
    <w:name w:val="Table Text Char1"/>
    <w:qFormat/>
    <w:rsid w:val="00985CE9"/>
    <w:pPr>
      <w:snapToGrid w:val="0"/>
      <w:spacing w:before="80" w:after="80"/>
    </w:pPr>
    <w:rPr>
      <w:rFonts w:ascii="Arial" w:hAnsi="Arial"/>
      <w:kern w:val="2"/>
      <w:sz w:val="18"/>
    </w:rPr>
  </w:style>
  <w:style w:type="paragraph" w:customStyle="1" w:styleId="CharChar1CharCharCharCharCharCharCharChar">
    <w:name w:val="Char Char1 Char Char Char Char Char Char Char Char"/>
    <w:basedOn w:val="a"/>
    <w:qFormat/>
    <w:rsid w:val="00985CE9"/>
    <w:pPr>
      <w:widowControl/>
      <w:spacing w:after="160" w:line="240" w:lineRule="exact"/>
    </w:pPr>
    <w:rPr>
      <w:rFonts w:ascii="Verdana" w:hAnsi="Verdana"/>
      <w:kern w:val="0"/>
      <w:sz w:val="20"/>
      <w:lang w:eastAsia="en-US"/>
    </w:rPr>
  </w:style>
  <w:style w:type="paragraph" w:customStyle="1" w:styleId="1Heading0SectionHeadPIM1H1h11stlevell11H1">
    <w:name w:val="样式 标题 1章标题Heading 0Section HeadPIM 1H1h11st levell11H1..."/>
    <w:basedOn w:val="1"/>
    <w:qFormat/>
    <w:rsid w:val="00985CE9"/>
    <w:pPr>
      <w:keepLines/>
      <w:pageBreakBefore/>
      <w:tabs>
        <w:tab w:val="clear" w:pos="3360"/>
        <w:tab w:val="left" w:pos="432"/>
      </w:tabs>
      <w:autoSpaceDE w:val="0"/>
      <w:autoSpaceDN w:val="0"/>
      <w:adjustRightInd w:val="0"/>
      <w:spacing w:beforeLines="0" w:afterLines="0" w:line="578" w:lineRule="atLeast"/>
      <w:jc w:val="both"/>
      <w:textAlignment w:val="bottom"/>
    </w:pPr>
    <w:rPr>
      <w:rFonts w:ascii="宋体" w:hAnsi="宋体"/>
      <w:b/>
      <w:kern w:val="44"/>
      <w:sz w:val="36"/>
    </w:rPr>
  </w:style>
  <w:style w:type="paragraph" w:customStyle="1" w:styleId="CharCharCharCharCharCharChar">
    <w:name w:val="Char Char Char Char Char Char Char"/>
    <w:basedOn w:val="a"/>
    <w:qFormat/>
    <w:rsid w:val="00985CE9"/>
    <w:pPr>
      <w:widowControl/>
      <w:spacing w:after="160" w:line="240" w:lineRule="exact"/>
    </w:pPr>
    <w:rPr>
      <w:rFonts w:ascii="Verdana" w:hAnsi="Verdana"/>
      <w:kern w:val="0"/>
      <w:lang w:eastAsia="en-US"/>
    </w:rPr>
  </w:style>
  <w:style w:type="paragraph" w:customStyle="1" w:styleId="afff2">
    <w:name w:val="_"/>
    <w:basedOn w:val="a"/>
    <w:qFormat/>
    <w:rsid w:val="00985CE9"/>
    <w:pPr>
      <w:adjustRightInd w:val="0"/>
      <w:spacing w:line="360" w:lineRule="auto"/>
      <w:ind w:left="480"/>
      <w:textAlignment w:val="baseline"/>
    </w:pPr>
    <w:rPr>
      <w:kern w:val="0"/>
    </w:rPr>
  </w:style>
  <w:style w:type="paragraph" w:customStyle="1" w:styleId="38">
    <w:name w:val="样式3"/>
    <w:basedOn w:val="1"/>
    <w:next w:val="1"/>
    <w:qFormat/>
    <w:rsid w:val="00985CE9"/>
    <w:pPr>
      <w:keepLines/>
      <w:tabs>
        <w:tab w:val="clear" w:pos="3360"/>
      </w:tabs>
      <w:adjustRightInd w:val="0"/>
      <w:spacing w:beforeLines="0" w:afterLines="0" w:line="576" w:lineRule="auto"/>
      <w:jc w:val="both"/>
    </w:pPr>
    <w:rPr>
      <w:b/>
      <w:kern w:val="44"/>
    </w:rPr>
  </w:style>
  <w:style w:type="paragraph" w:customStyle="1" w:styleId="Title-Revision">
    <w:name w:val="Title - Revision"/>
    <w:basedOn w:val="af3"/>
    <w:qFormat/>
    <w:rsid w:val="00985CE9"/>
    <w:pPr>
      <w:spacing w:before="720"/>
    </w:pPr>
  </w:style>
  <w:style w:type="paragraph" w:customStyle="1" w:styleId="2a">
    <w:name w:val="正文字缩2字"/>
    <w:basedOn w:val="a"/>
    <w:qFormat/>
    <w:rsid w:val="00985CE9"/>
    <w:pPr>
      <w:spacing w:before="60" w:after="60" w:line="360" w:lineRule="auto"/>
      <w:ind w:leftChars="200" w:left="200"/>
    </w:pPr>
  </w:style>
  <w:style w:type="paragraph" w:customStyle="1" w:styleId="CharCharCharCharCharCharChar1">
    <w:name w:val="Char Char Char Char Char Char Char1"/>
    <w:basedOn w:val="a5"/>
    <w:qFormat/>
    <w:rsid w:val="00985CE9"/>
    <w:rPr>
      <w:rFonts w:ascii="宋体" w:hAnsi="Tahoma"/>
    </w:rPr>
  </w:style>
  <w:style w:type="paragraph" w:customStyle="1" w:styleId="15">
    <w:name w:val="修订1"/>
    <w:qFormat/>
    <w:rsid w:val="00985CE9"/>
    <w:rPr>
      <w:kern w:val="2"/>
      <w:sz w:val="21"/>
    </w:rPr>
  </w:style>
  <w:style w:type="paragraph" w:customStyle="1" w:styleId="CharCharCharCharChar">
    <w:name w:val="文档正文 Char Char Char Char Char"/>
    <w:basedOn w:val="a"/>
    <w:qFormat/>
    <w:rsid w:val="00985CE9"/>
    <w:pPr>
      <w:adjustRightInd w:val="0"/>
      <w:spacing w:line="440" w:lineRule="exact"/>
      <w:ind w:firstLine="420"/>
      <w:textAlignment w:val="baseline"/>
    </w:pPr>
    <w:rPr>
      <w:rFonts w:ascii="Arial Narrow" w:hAnsi="Arial Narrow"/>
      <w:kern w:val="0"/>
    </w:rPr>
  </w:style>
  <w:style w:type="paragraph" w:customStyle="1" w:styleId="44">
    <w:name w:val="附录4"/>
    <w:basedOn w:val="a"/>
    <w:next w:val="a"/>
    <w:qFormat/>
    <w:rsid w:val="00985CE9"/>
    <w:pPr>
      <w:widowControl/>
      <w:tabs>
        <w:tab w:val="left" w:pos="1134"/>
      </w:tabs>
      <w:spacing w:line="300" w:lineRule="auto"/>
      <w:ind w:left="1361" w:hanging="1361"/>
      <w:outlineLvl w:val="3"/>
    </w:pPr>
    <w:rPr>
      <w:rFonts w:ascii="Arial" w:eastAsia="黑体" w:hAnsi="Arial"/>
      <w:kern w:val="0"/>
    </w:rPr>
  </w:style>
  <w:style w:type="paragraph" w:customStyle="1" w:styleId="45">
    <w:name w:val="样式4"/>
    <w:basedOn w:val="4"/>
    <w:qFormat/>
    <w:rsid w:val="00985CE9"/>
    <w:pPr>
      <w:numPr>
        <w:numId w:val="0"/>
      </w:numPr>
      <w:adjustRightInd w:val="0"/>
      <w:snapToGrid w:val="0"/>
      <w:spacing w:before="280" w:line="372" w:lineRule="auto"/>
    </w:pPr>
  </w:style>
  <w:style w:type="paragraph" w:customStyle="1" w:styleId="CharChar1Char">
    <w:name w:val="Char Char1 Char"/>
    <w:basedOn w:val="a"/>
    <w:qFormat/>
    <w:rsid w:val="00985CE9"/>
    <w:rPr>
      <w:rFonts w:ascii="Tahoma" w:hAnsi="Tahoma"/>
      <w:szCs w:val="24"/>
    </w:rPr>
  </w:style>
  <w:style w:type="paragraph" w:customStyle="1" w:styleId="210">
    <w:name w:val="正文文本缩进 21"/>
    <w:basedOn w:val="a"/>
    <w:qFormat/>
    <w:rsid w:val="00985CE9"/>
    <w:pPr>
      <w:adjustRightInd w:val="0"/>
      <w:spacing w:before="120"/>
      <w:ind w:firstLine="420"/>
      <w:textAlignment w:val="baseline"/>
    </w:pPr>
  </w:style>
  <w:style w:type="paragraph" w:customStyle="1" w:styleId="afff3">
    <w:name w:val="章标题"/>
    <w:next w:val="a"/>
    <w:qFormat/>
    <w:rsid w:val="00985CE9"/>
    <w:pPr>
      <w:spacing w:beforeLines="50" w:afterLines="50"/>
      <w:jc w:val="both"/>
      <w:outlineLvl w:val="1"/>
    </w:pPr>
    <w:rPr>
      <w:rFonts w:ascii="黑体" w:eastAsia="黑体"/>
      <w:sz w:val="24"/>
    </w:rPr>
  </w:style>
  <w:style w:type="paragraph" w:customStyle="1" w:styleId="afff4">
    <w:name w:val="列表项目"/>
    <w:basedOn w:val="a"/>
    <w:qFormat/>
    <w:rsid w:val="00985CE9"/>
    <w:pPr>
      <w:tabs>
        <w:tab w:val="left" w:pos="420"/>
      </w:tabs>
      <w:spacing w:line="288" w:lineRule="auto"/>
      <w:ind w:leftChars="200" w:left="840" w:hangingChars="200" w:hanging="420"/>
    </w:pPr>
    <w:rPr>
      <w:sz w:val="21"/>
    </w:rPr>
  </w:style>
  <w:style w:type="paragraph" w:customStyle="1" w:styleId="16">
    <w:name w:val="文本1"/>
    <w:basedOn w:val="a"/>
    <w:qFormat/>
    <w:rsid w:val="00985CE9"/>
    <w:pPr>
      <w:adjustRightInd w:val="0"/>
      <w:spacing w:line="312" w:lineRule="atLeast"/>
      <w:jc w:val="center"/>
      <w:textAlignment w:val="baseline"/>
    </w:pPr>
    <w:rPr>
      <w:kern w:val="0"/>
      <w:sz w:val="18"/>
    </w:rPr>
  </w:style>
  <w:style w:type="paragraph" w:customStyle="1" w:styleId="CharCharCharCharCharChar1Char">
    <w:name w:val="Char Char Char Char Char Char1 Char"/>
    <w:basedOn w:val="a"/>
    <w:qFormat/>
    <w:rsid w:val="00985CE9"/>
    <w:pPr>
      <w:widowControl/>
      <w:spacing w:after="160" w:line="240" w:lineRule="exact"/>
    </w:pPr>
    <w:rPr>
      <w:rFonts w:ascii="Verdana" w:hAnsi="Verdana"/>
      <w:kern w:val="0"/>
      <w:sz w:val="21"/>
      <w:lang w:eastAsia="en-US"/>
    </w:rPr>
  </w:style>
  <w:style w:type="paragraph" w:customStyle="1" w:styleId="afff5">
    <w:name w:val="标题无"/>
    <w:basedOn w:val="a"/>
    <w:qFormat/>
    <w:rsid w:val="00985CE9"/>
    <w:pPr>
      <w:spacing w:line="360" w:lineRule="auto"/>
    </w:pPr>
  </w:style>
  <w:style w:type="paragraph" w:customStyle="1" w:styleId="bt">
    <w:name w:val="bt"/>
    <w:basedOn w:val="a"/>
    <w:next w:val="a8"/>
    <w:qFormat/>
    <w:rsid w:val="00985CE9"/>
    <w:pPr>
      <w:overflowPunct w:val="0"/>
      <w:autoSpaceDE w:val="0"/>
      <w:autoSpaceDN w:val="0"/>
      <w:adjustRightInd w:val="0"/>
      <w:snapToGrid w:val="0"/>
      <w:spacing w:before="100" w:after="100" w:line="240" w:lineRule="atLeast"/>
      <w:ind w:left="2880" w:firstLineChars="0" w:hanging="360"/>
      <w:textAlignment w:val="baseline"/>
    </w:pPr>
    <w:rPr>
      <w:rFonts w:ascii="宋体"/>
      <w:kern w:val="0"/>
      <w:sz w:val="20"/>
    </w:rPr>
  </w:style>
  <w:style w:type="paragraph" w:customStyle="1" w:styleId="PullQuote">
    <w:name w:val="Pull Quote"/>
    <w:basedOn w:val="a"/>
    <w:qFormat/>
    <w:rsid w:val="00985CE9"/>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rPr>
  </w:style>
  <w:style w:type="paragraph" w:customStyle="1" w:styleId="TableText0">
    <w:name w:val="Table Text"/>
    <w:qFormat/>
    <w:rsid w:val="00985CE9"/>
    <w:pPr>
      <w:snapToGrid w:val="0"/>
      <w:spacing w:before="80" w:after="80"/>
    </w:pPr>
    <w:rPr>
      <w:rFonts w:ascii="Arial" w:hAnsi="Arial"/>
      <w:kern w:val="2"/>
      <w:sz w:val="18"/>
    </w:rPr>
  </w:style>
  <w:style w:type="paragraph" w:customStyle="1" w:styleId="2b">
    <w:name w:val="样式2"/>
    <w:basedOn w:val="4"/>
    <w:qFormat/>
    <w:rsid w:val="00985CE9"/>
    <w:pPr>
      <w:numPr>
        <w:numId w:val="0"/>
      </w:numPr>
      <w:spacing w:line="400" w:lineRule="exact"/>
      <w:ind w:left="420" w:firstLineChars="200" w:hanging="420"/>
      <w:jc w:val="center"/>
      <w:outlineLvl w:val="0"/>
    </w:pPr>
    <w:rPr>
      <w:b w:val="0"/>
      <w:sz w:val="44"/>
    </w:rPr>
  </w:style>
  <w:style w:type="paragraph" w:customStyle="1" w:styleId="ParaCharCharCharCharCharCharChar">
    <w:name w:val="默认段落字体 Para Char Char Char Char Char Char Char"/>
    <w:basedOn w:val="a"/>
    <w:qFormat/>
    <w:rsid w:val="00985CE9"/>
    <w:rPr>
      <w:rFonts w:ascii="Tahoma" w:hAnsi="Tahoma"/>
    </w:rPr>
  </w:style>
  <w:style w:type="paragraph" w:customStyle="1" w:styleId="afff6">
    <w:name w:val="表头样式"/>
    <w:basedOn w:val="a"/>
    <w:qFormat/>
    <w:rsid w:val="00985CE9"/>
    <w:pPr>
      <w:autoSpaceDE w:val="0"/>
      <w:autoSpaceDN w:val="0"/>
      <w:adjustRightInd w:val="0"/>
      <w:spacing w:line="360" w:lineRule="auto"/>
    </w:pPr>
    <w:rPr>
      <w:b/>
      <w:kern w:val="0"/>
      <w:sz w:val="21"/>
    </w:rPr>
  </w:style>
  <w:style w:type="paragraph" w:customStyle="1" w:styleId="afff7">
    <w:name w:val="正文表格"/>
    <w:basedOn w:val="a"/>
    <w:qFormat/>
    <w:rsid w:val="00985CE9"/>
    <w:pPr>
      <w:adjustRightInd w:val="0"/>
      <w:spacing w:before="40" w:after="40"/>
    </w:pPr>
  </w:style>
  <w:style w:type="paragraph" w:customStyle="1" w:styleId="afff8">
    <w:name w:val="图标"/>
    <w:basedOn w:val="a"/>
    <w:next w:val="a"/>
    <w:qFormat/>
    <w:rsid w:val="00985CE9"/>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kern w:val="0"/>
    </w:rPr>
  </w:style>
  <w:style w:type="paragraph" w:customStyle="1" w:styleId="220">
    <w:name w:val="样式 样式 首行缩进:  2 字符 + 首行缩进:  2 字符"/>
    <w:basedOn w:val="a"/>
    <w:qFormat/>
    <w:rsid w:val="00985CE9"/>
    <w:pPr>
      <w:spacing w:line="360" w:lineRule="auto"/>
      <w:ind w:firstLine="480"/>
    </w:pPr>
  </w:style>
  <w:style w:type="paragraph" w:customStyle="1" w:styleId="INFeature">
    <w:name w:val="IN Feature"/>
    <w:next w:val="INStep"/>
    <w:qFormat/>
    <w:rsid w:val="00985CE9"/>
    <w:pPr>
      <w:keepNext/>
      <w:keepLines/>
      <w:spacing w:before="240" w:after="240"/>
      <w:outlineLvl w:val="7"/>
    </w:pPr>
    <w:rPr>
      <w:rFonts w:ascii="Arial" w:eastAsia="黑体" w:hAnsi="Arial"/>
      <w:sz w:val="21"/>
    </w:rPr>
  </w:style>
  <w:style w:type="paragraph" w:customStyle="1" w:styleId="INStep">
    <w:name w:val="IN Step"/>
    <w:basedOn w:val="a"/>
    <w:qFormat/>
    <w:rsid w:val="00985CE9"/>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Char20">
    <w:name w:val="Char2"/>
    <w:basedOn w:val="a"/>
    <w:qFormat/>
    <w:rsid w:val="00985CE9"/>
    <w:pPr>
      <w:spacing w:line="240" w:lineRule="atLeast"/>
      <w:ind w:left="420" w:firstLine="420"/>
    </w:pPr>
    <w:rPr>
      <w:kern w:val="0"/>
      <w:sz w:val="21"/>
    </w:rPr>
  </w:style>
  <w:style w:type="paragraph" w:customStyle="1" w:styleId="605">
    <w:name w:val="样式 标题 6第五层条 + 三号 段前: 0.5 行"/>
    <w:basedOn w:val="6"/>
    <w:qFormat/>
    <w:rsid w:val="00985CE9"/>
    <w:pPr>
      <w:widowControl/>
      <w:adjustRightInd/>
      <w:snapToGrid/>
      <w:spacing w:beforeLines="50"/>
    </w:pPr>
    <w:rPr>
      <w:snapToGrid w:val="0"/>
      <w:kern w:val="24"/>
      <w:sz w:val="28"/>
    </w:rPr>
  </w:style>
  <w:style w:type="paragraph" w:customStyle="1" w:styleId="Title-Date">
    <w:name w:val="Title - Date"/>
    <w:basedOn w:val="af3"/>
    <w:next w:val="a"/>
    <w:qFormat/>
    <w:rsid w:val="00985CE9"/>
    <w:pPr>
      <w:spacing w:before="240" w:after="720"/>
    </w:pPr>
    <w:rPr>
      <w:sz w:val="28"/>
    </w:rPr>
  </w:style>
  <w:style w:type="paragraph" w:customStyle="1" w:styleId="CharCharCharCharCharChar">
    <w:name w:val="Char Char 字元 字元 字元 Char Char Char Char"/>
    <w:basedOn w:val="a"/>
    <w:qFormat/>
    <w:rsid w:val="00985CE9"/>
    <w:pPr>
      <w:adjustRightInd w:val="0"/>
      <w:spacing w:line="360" w:lineRule="auto"/>
    </w:pPr>
    <w:rPr>
      <w:kern w:val="0"/>
    </w:rPr>
  </w:style>
  <w:style w:type="paragraph" w:customStyle="1" w:styleId="afff9">
    <w:name w:val="样式 宋体 五号 行距: 单倍行距"/>
    <w:basedOn w:val="a"/>
    <w:qFormat/>
    <w:rsid w:val="00985CE9"/>
    <w:pPr>
      <w:adjustRightInd w:val="0"/>
    </w:pPr>
    <w:rPr>
      <w:rFonts w:ascii="宋体" w:hAnsi="宋体"/>
      <w:kern w:val="0"/>
      <w:sz w:val="21"/>
    </w:rPr>
  </w:style>
  <w:style w:type="paragraph" w:customStyle="1" w:styleId="afffa">
    <w:name w:val="文章正文"/>
    <w:basedOn w:val="a"/>
    <w:qFormat/>
    <w:rsid w:val="00985CE9"/>
    <w:pPr>
      <w:ind w:firstLine="560"/>
    </w:pPr>
    <w:rPr>
      <w:rFonts w:ascii="仿宋_GB2312" w:hAnsi="宋体"/>
      <w:color w:val="000000"/>
    </w:rPr>
  </w:style>
  <w:style w:type="paragraph" w:customStyle="1" w:styleId="TableContents">
    <w:name w:val="Table Contents"/>
    <w:basedOn w:val="a8"/>
    <w:qFormat/>
    <w:rsid w:val="00985CE9"/>
    <w:pPr>
      <w:suppressAutoHyphens/>
    </w:pPr>
    <w:rPr>
      <w:rFonts w:ascii="Times New Roman" w:eastAsia="Times New Roman"/>
      <w:kern w:val="0"/>
      <w:sz w:val="24"/>
    </w:rPr>
  </w:style>
  <w:style w:type="paragraph" w:customStyle="1" w:styleId="xl53">
    <w:name w:val="xl53"/>
    <w:basedOn w:val="a"/>
    <w:qFormat/>
    <w:rsid w:val="00985CE9"/>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rPr>
  </w:style>
  <w:style w:type="paragraph" w:customStyle="1" w:styleId="afffb">
    <w:name w:val="项目"/>
    <w:basedOn w:val="a"/>
    <w:qFormat/>
    <w:rsid w:val="00985CE9"/>
    <w:pPr>
      <w:tabs>
        <w:tab w:val="left" w:pos="1280"/>
      </w:tabs>
      <w:spacing w:before="120" w:after="120" w:line="360" w:lineRule="auto"/>
      <w:ind w:left="-7" w:firstLine="567"/>
      <w:textAlignment w:val="baseline"/>
    </w:pPr>
    <w:rPr>
      <w:rFonts w:ascii="宋体"/>
      <w:kern w:val="0"/>
    </w:rPr>
  </w:style>
  <w:style w:type="paragraph" w:customStyle="1" w:styleId="46">
    <w:name w:val="正文4"/>
    <w:basedOn w:val="a"/>
    <w:qFormat/>
    <w:rsid w:val="00985CE9"/>
    <w:pPr>
      <w:tabs>
        <w:tab w:val="left" w:pos="1275"/>
      </w:tabs>
      <w:spacing w:before="60" w:after="60" w:line="360" w:lineRule="auto"/>
      <w:ind w:leftChars="400" w:left="820" w:hanging="705"/>
    </w:pPr>
  </w:style>
  <w:style w:type="paragraph" w:customStyle="1" w:styleId="CharCharCharChar0">
    <w:name w:val="文档正文 Char Char Char Char"/>
    <w:basedOn w:val="a"/>
    <w:qFormat/>
    <w:rsid w:val="00985CE9"/>
    <w:pPr>
      <w:adjustRightInd w:val="0"/>
      <w:spacing w:line="440" w:lineRule="exact"/>
      <w:ind w:firstLine="420"/>
      <w:textAlignment w:val="baseline"/>
    </w:pPr>
    <w:rPr>
      <w:rFonts w:ascii="Arial Narrow" w:hAnsi="Arial Narrow"/>
      <w:kern w:val="0"/>
    </w:rPr>
  </w:style>
  <w:style w:type="paragraph" w:customStyle="1" w:styleId="Char10">
    <w:name w:val="Char1"/>
    <w:basedOn w:val="a"/>
    <w:qFormat/>
    <w:rsid w:val="00985CE9"/>
    <w:rPr>
      <w:sz w:val="21"/>
    </w:rPr>
  </w:style>
  <w:style w:type="paragraph" w:customStyle="1" w:styleId="afffc">
    <w:name w:val="标准正文"/>
    <w:basedOn w:val="a9"/>
    <w:qFormat/>
    <w:rsid w:val="00985CE9"/>
    <w:pPr>
      <w:spacing w:before="60" w:after="60" w:line="360" w:lineRule="auto"/>
      <w:ind w:left="0" w:firstLine="482"/>
    </w:pPr>
    <w:rPr>
      <w:rFonts w:ascii="Arial" w:hAnsi="Arial"/>
      <w:sz w:val="24"/>
    </w:rPr>
  </w:style>
  <w:style w:type="paragraph" w:customStyle="1" w:styleId="2c">
    <w:name w:val="标题2"/>
    <w:basedOn w:val="2"/>
    <w:qFormat/>
    <w:rsid w:val="00985CE9"/>
    <w:pPr>
      <w:keepNext w:val="0"/>
      <w:keepLines w:val="0"/>
      <w:ind w:firstLineChars="196" w:firstLine="574"/>
      <w:outlineLvl w:val="9"/>
    </w:pPr>
    <w:rPr>
      <w:b w:val="0"/>
      <w:spacing w:val="6"/>
      <w:u w:val="single"/>
    </w:rPr>
  </w:style>
  <w:style w:type="paragraph" w:customStyle="1" w:styleId="17">
    <w:name w:val="1.正文"/>
    <w:basedOn w:val="a"/>
    <w:qFormat/>
    <w:rsid w:val="00985CE9"/>
    <w:pPr>
      <w:spacing w:line="360" w:lineRule="auto"/>
      <w:ind w:leftChars="225" w:left="540" w:firstLineChars="225" w:firstLine="540"/>
    </w:pPr>
  </w:style>
  <w:style w:type="paragraph" w:customStyle="1" w:styleId="18">
    <w:name w:val="小标题 1"/>
    <w:basedOn w:val="a"/>
    <w:qFormat/>
    <w:rsid w:val="00985CE9"/>
    <w:pPr>
      <w:autoSpaceDE w:val="0"/>
      <w:autoSpaceDN w:val="0"/>
      <w:adjustRightInd w:val="0"/>
      <w:spacing w:line="360" w:lineRule="atLeast"/>
    </w:pPr>
    <w:rPr>
      <w:rFonts w:ascii="文鼎粗黑" w:eastAsia="文鼎粗黑"/>
      <w:kern w:val="0"/>
      <w:sz w:val="22"/>
    </w:rPr>
  </w:style>
  <w:style w:type="paragraph" w:customStyle="1" w:styleId="afffd">
    <w:name w:val="简单回函地址"/>
    <w:basedOn w:val="a"/>
    <w:qFormat/>
    <w:rsid w:val="00985CE9"/>
    <w:pPr>
      <w:adjustRightInd w:val="0"/>
      <w:snapToGrid w:val="0"/>
      <w:spacing w:line="360" w:lineRule="auto"/>
    </w:pPr>
  </w:style>
  <w:style w:type="paragraph" w:customStyle="1" w:styleId="afffe">
    <w:name w:val="文档正文"/>
    <w:basedOn w:val="a"/>
    <w:qFormat/>
    <w:rsid w:val="00985CE9"/>
    <w:pPr>
      <w:adjustRightInd w:val="0"/>
      <w:snapToGrid w:val="0"/>
      <w:spacing w:line="440" w:lineRule="exact"/>
      <w:ind w:firstLine="567"/>
      <w:textAlignment w:val="baseline"/>
    </w:pPr>
    <w:rPr>
      <w:rFonts w:ascii="Arial Narrow" w:hAnsi="Arial Narrow"/>
      <w:kern w:val="0"/>
    </w:rPr>
  </w:style>
  <w:style w:type="paragraph" w:customStyle="1" w:styleId="affff">
    <w:name w:val="可研正文"/>
    <w:basedOn w:val="a8"/>
    <w:qFormat/>
    <w:rsid w:val="00985CE9"/>
    <w:pPr>
      <w:adjustRightInd w:val="0"/>
      <w:snapToGrid w:val="0"/>
      <w:spacing w:line="440" w:lineRule="exact"/>
      <w:ind w:firstLine="567"/>
    </w:pPr>
    <w:rPr>
      <w:sz w:val="28"/>
    </w:rPr>
  </w:style>
  <w:style w:type="paragraph" w:customStyle="1" w:styleId="221">
    <w:name w:val="样式 正文首行缩进 2 + 首行缩进:  2 字符"/>
    <w:basedOn w:val="a"/>
    <w:qFormat/>
    <w:rsid w:val="00985CE9"/>
    <w:pPr>
      <w:tabs>
        <w:tab w:val="left" w:pos="987"/>
      </w:tabs>
      <w:adjustRightInd w:val="0"/>
      <w:snapToGrid w:val="0"/>
      <w:spacing w:line="360" w:lineRule="auto"/>
      <w:ind w:left="987" w:hanging="420"/>
    </w:pPr>
    <w:rPr>
      <w:rFonts w:ascii="Arial" w:hAnsi="Arial"/>
      <w:b/>
    </w:rPr>
  </w:style>
  <w:style w:type="paragraph" w:customStyle="1" w:styleId="19">
    <w:name w:val="首行缩进 1"/>
    <w:basedOn w:val="a"/>
    <w:qFormat/>
    <w:rsid w:val="00985CE9"/>
    <w:pPr>
      <w:spacing w:after="120" w:line="360" w:lineRule="auto"/>
    </w:pPr>
  </w:style>
  <w:style w:type="paragraph" w:customStyle="1" w:styleId="00">
    <w:name w:val="00"/>
    <w:basedOn w:val="a"/>
    <w:qFormat/>
    <w:rsid w:val="00985CE9"/>
    <w:pPr>
      <w:autoSpaceDE w:val="0"/>
      <w:autoSpaceDN w:val="0"/>
      <w:adjustRightInd w:val="0"/>
    </w:pPr>
    <w:rPr>
      <w:rFonts w:ascii="黑体" w:eastAsia="黑体"/>
      <w:b/>
      <w:kern w:val="0"/>
      <w:sz w:val="20"/>
    </w:rPr>
  </w:style>
  <w:style w:type="paragraph" w:customStyle="1" w:styleId="CSS1Char">
    <w:name w:val="CSS1级正文 Char"/>
    <w:basedOn w:val="a8"/>
    <w:qFormat/>
    <w:rsid w:val="00985CE9"/>
    <w:pPr>
      <w:adjustRightInd w:val="0"/>
      <w:snapToGrid w:val="0"/>
      <w:spacing w:line="360" w:lineRule="auto"/>
      <w:ind w:firstLine="480"/>
    </w:pPr>
    <w:rPr>
      <w:rFonts w:ascii="Times New Roman" w:eastAsia="宋体"/>
      <w:sz w:val="24"/>
    </w:rPr>
  </w:style>
  <w:style w:type="paragraph" w:customStyle="1" w:styleId="affff0">
    <w:name w:val="二级列表"/>
    <w:basedOn w:val="affff1"/>
    <w:next w:val="affff1"/>
    <w:qFormat/>
    <w:rsid w:val="00985CE9"/>
    <w:pPr>
      <w:tabs>
        <w:tab w:val="left" w:pos="2120"/>
      </w:tabs>
      <w:ind w:firstLineChars="0" w:firstLine="0"/>
    </w:pPr>
    <w:rPr>
      <w:b/>
    </w:rPr>
  </w:style>
  <w:style w:type="paragraph" w:customStyle="1" w:styleId="affff1">
    <w:name w:val="段落正文"/>
    <w:basedOn w:val="a"/>
    <w:qFormat/>
    <w:rsid w:val="00985CE9"/>
    <w:pPr>
      <w:spacing w:beforeLines="50" w:line="360" w:lineRule="auto"/>
    </w:pPr>
    <w:rPr>
      <w:spacing w:val="2"/>
    </w:rPr>
  </w:style>
  <w:style w:type="paragraph" w:customStyle="1" w:styleId="20257">
    <w:name w:val="样式 样式 正文首行缩进 2 + 左  0 字符 + 首行缩进:  2.57 字符"/>
    <w:basedOn w:val="a"/>
    <w:next w:val="a"/>
    <w:qFormat/>
    <w:rsid w:val="00985CE9"/>
    <w:pPr>
      <w:adjustRightInd w:val="0"/>
      <w:snapToGrid w:val="0"/>
      <w:spacing w:after="120"/>
      <w:ind w:firstLineChars="257" w:firstLine="540"/>
    </w:pPr>
    <w:rPr>
      <w:sz w:val="21"/>
    </w:rPr>
  </w:style>
  <w:style w:type="paragraph" w:customStyle="1" w:styleId="affff2">
    <w:name w:val="样式 宋体 五号 两端对齐 行距: 单倍行距"/>
    <w:basedOn w:val="a"/>
    <w:qFormat/>
    <w:rsid w:val="00985CE9"/>
    <w:pPr>
      <w:adjustRightInd w:val="0"/>
      <w:textAlignment w:val="baseline"/>
    </w:pPr>
    <w:rPr>
      <w:rFonts w:ascii="宋体" w:hAnsi="宋体"/>
      <w:kern w:val="0"/>
      <w:sz w:val="21"/>
    </w:rPr>
  </w:style>
  <w:style w:type="paragraph" w:customStyle="1" w:styleId="1a">
    <w:name w:val="附录1"/>
    <w:basedOn w:val="a"/>
    <w:next w:val="a"/>
    <w:qFormat/>
    <w:rsid w:val="00985CE9"/>
    <w:pPr>
      <w:tabs>
        <w:tab w:val="left" w:pos="1304"/>
      </w:tabs>
      <w:ind w:left="425" w:hanging="425"/>
      <w:outlineLvl w:val="0"/>
    </w:pPr>
    <w:rPr>
      <w:rFonts w:ascii="黑体" w:eastAsia="黑体" w:hAnsi="黑体"/>
      <w:b/>
      <w:sz w:val="44"/>
    </w:rPr>
  </w:style>
  <w:style w:type="paragraph" w:customStyle="1" w:styleId="affff3">
    <w:name w:val="编号正文"/>
    <w:basedOn w:val="afffe"/>
    <w:qFormat/>
    <w:rsid w:val="00985CE9"/>
    <w:pPr>
      <w:snapToGrid/>
      <w:spacing w:line="360" w:lineRule="auto"/>
      <w:ind w:left="1407" w:hanging="1047"/>
    </w:pPr>
  </w:style>
  <w:style w:type="paragraph" w:customStyle="1" w:styleId="affff4">
    <w:name w:val="图片文字"/>
    <w:basedOn w:val="a"/>
    <w:qFormat/>
    <w:rsid w:val="00985CE9"/>
    <w:pPr>
      <w:spacing w:line="240" w:lineRule="atLeast"/>
      <w:jc w:val="center"/>
    </w:pPr>
    <w:rPr>
      <w:sz w:val="21"/>
    </w:rPr>
  </w:style>
  <w:style w:type="paragraph" w:customStyle="1" w:styleId="TOC1">
    <w:name w:val="TOC 标题1"/>
    <w:basedOn w:val="1"/>
    <w:next w:val="a"/>
    <w:uiPriority w:val="39"/>
    <w:qFormat/>
    <w:rsid w:val="00985CE9"/>
    <w:pPr>
      <w:keepLines/>
      <w:widowControl/>
      <w:tabs>
        <w:tab w:val="clear" w:pos="3360"/>
      </w:tabs>
      <w:snapToGrid/>
      <w:spacing w:beforeLines="0" w:afterLines="0" w:line="276" w:lineRule="auto"/>
      <w:ind w:firstLineChars="0" w:firstLine="0"/>
      <w:jc w:val="left"/>
      <w:outlineLvl w:val="9"/>
    </w:pPr>
    <w:rPr>
      <w:rFonts w:ascii="Cambria" w:eastAsia="宋体" w:hAnsi="Cambria"/>
      <w:b/>
      <w:bCs/>
      <w:color w:val="365F91"/>
      <w:kern w:val="0"/>
      <w:sz w:val="28"/>
      <w:szCs w:val="28"/>
    </w:rPr>
  </w:style>
  <w:style w:type="paragraph" w:customStyle="1" w:styleId="affff5">
    <w:name w:val="表头文本"/>
    <w:qFormat/>
    <w:rsid w:val="00985CE9"/>
    <w:pPr>
      <w:jc w:val="center"/>
    </w:pPr>
    <w:rPr>
      <w:rFonts w:ascii="Arial" w:hAnsi="Arial"/>
      <w:b/>
      <w:sz w:val="21"/>
    </w:rPr>
  </w:style>
  <w:style w:type="paragraph" w:customStyle="1" w:styleId="1xz">
    <w:name w:val="样式1xz"/>
    <w:basedOn w:val="a"/>
    <w:qFormat/>
    <w:rsid w:val="00985CE9"/>
    <w:pPr>
      <w:tabs>
        <w:tab w:val="left" w:pos="1050"/>
        <w:tab w:val="right" w:leader="dot" w:pos="8296"/>
      </w:tabs>
    </w:pPr>
    <w:rPr>
      <w:caps/>
      <w:spacing w:val="20"/>
    </w:rPr>
  </w:style>
  <w:style w:type="paragraph" w:customStyle="1" w:styleId="412">
    <w:name w:val="样式 正文缩进正文（首行缩进两字）表正文正文非缩进特点标题4段1 + 首行缩进:  2 字符"/>
    <w:basedOn w:val="a3"/>
    <w:qFormat/>
    <w:rsid w:val="00985CE9"/>
    <w:pPr>
      <w:ind w:firstLine="480"/>
    </w:pPr>
  </w:style>
  <w:style w:type="paragraph" w:customStyle="1" w:styleId="Char1CharCharChar1">
    <w:name w:val="Char1 Char Char Char1"/>
    <w:basedOn w:val="a"/>
    <w:qFormat/>
    <w:rsid w:val="00985CE9"/>
    <w:rPr>
      <w:rFonts w:ascii="Tahoma" w:hAnsi="Tahoma"/>
      <w:sz w:val="21"/>
    </w:rPr>
  </w:style>
  <w:style w:type="paragraph" w:customStyle="1" w:styleId="CharChar1">
    <w:name w:val="Char Char1"/>
    <w:basedOn w:val="a"/>
    <w:qFormat/>
    <w:rsid w:val="00985CE9"/>
    <w:pPr>
      <w:widowControl/>
      <w:spacing w:after="160" w:line="240" w:lineRule="exact"/>
    </w:pPr>
    <w:rPr>
      <w:rFonts w:ascii="Verdana" w:hAnsi="Verdana"/>
      <w:kern w:val="0"/>
      <w:sz w:val="20"/>
      <w:lang w:eastAsia="en-US"/>
    </w:rPr>
  </w:style>
  <w:style w:type="paragraph" w:customStyle="1" w:styleId="affff6">
    <w:name w:val="内容标题"/>
    <w:basedOn w:val="a5"/>
    <w:qFormat/>
    <w:rsid w:val="00985CE9"/>
    <w:rPr>
      <w:rFonts w:ascii="Tahoma" w:hAnsi="Tahoma"/>
    </w:rPr>
  </w:style>
  <w:style w:type="paragraph" w:customStyle="1" w:styleId="affff7">
    <w:name w:val="摘要"/>
    <w:basedOn w:val="a"/>
    <w:next w:val="2"/>
    <w:qFormat/>
    <w:rsid w:val="00985CE9"/>
    <w:pPr>
      <w:spacing w:line="360" w:lineRule="auto"/>
    </w:pPr>
    <w:rPr>
      <w:rFonts w:eastAsia="黑体"/>
      <w:sz w:val="20"/>
    </w:rPr>
  </w:style>
  <w:style w:type="paragraph" w:customStyle="1" w:styleId="FigureDescription">
    <w:name w:val="Figure Description"/>
    <w:next w:val="a"/>
    <w:qFormat/>
    <w:rsid w:val="00985CE9"/>
    <w:pPr>
      <w:snapToGrid w:val="0"/>
      <w:spacing w:before="80" w:after="320"/>
      <w:ind w:left="1134"/>
      <w:jc w:val="center"/>
    </w:pPr>
    <w:rPr>
      <w:rFonts w:ascii="Arial" w:eastAsia="黑体" w:hAnsi="Arial"/>
      <w:sz w:val="18"/>
    </w:rPr>
  </w:style>
  <w:style w:type="paragraph" w:customStyle="1" w:styleId="affff8">
    <w:name w:val="表号"/>
    <w:basedOn w:val="a"/>
    <w:qFormat/>
    <w:rsid w:val="00985CE9"/>
    <w:pPr>
      <w:tabs>
        <w:tab w:val="left" w:pos="648"/>
      </w:tabs>
      <w:autoSpaceDE w:val="0"/>
      <w:autoSpaceDN w:val="0"/>
      <w:adjustRightInd w:val="0"/>
      <w:spacing w:before="210" w:after="210"/>
      <w:ind w:left="425" w:hanging="137"/>
      <w:jc w:val="center"/>
    </w:pPr>
    <w:rPr>
      <w:kern w:val="0"/>
      <w:sz w:val="21"/>
      <w:lang w:eastAsia="en-US"/>
    </w:rPr>
  </w:style>
  <w:style w:type="paragraph" w:customStyle="1" w:styleId="affff9">
    <w:name w:val="缺省文本"/>
    <w:basedOn w:val="a"/>
    <w:qFormat/>
    <w:rsid w:val="00985CE9"/>
    <w:pPr>
      <w:tabs>
        <w:tab w:val="left" w:pos="1260"/>
      </w:tabs>
      <w:autoSpaceDE w:val="0"/>
      <w:autoSpaceDN w:val="0"/>
      <w:adjustRightInd w:val="0"/>
      <w:spacing w:line="360" w:lineRule="auto"/>
    </w:pPr>
    <w:rPr>
      <w:kern w:val="0"/>
    </w:rPr>
  </w:style>
  <w:style w:type="paragraph" w:customStyle="1" w:styleId="1b">
    <w:name w:val="表格1"/>
    <w:basedOn w:val="a"/>
    <w:next w:val="a"/>
    <w:qFormat/>
    <w:rsid w:val="00985CE9"/>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样式 行距: 1.5 倍行距1"/>
    <w:basedOn w:val="a"/>
    <w:qFormat/>
    <w:rsid w:val="00985CE9"/>
    <w:pPr>
      <w:snapToGrid w:val="0"/>
    </w:pPr>
    <w:rPr>
      <w:sz w:val="21"/>
    </w:rPr>
  </w:style>
  <w:style w:type="paragraph" w:customStyle="1" w:styleId="affffa">
    <w:name w:val="首行缩进"/>
    <w:basedOn w:val="a"/>
    <w:qFormat/>
    <w:rsid w:val="00985CE9"/>
    <w:pPr>
      <w:spacing w:line="360" w:lineRule="auto"/>
      <w:ind w:firstLine="420"/>
    </w:pPr>
    <w:rPr>
      <w:sz w:val="21"/>
    </w:rPr>
  </w:style>
  <w:style w:type="paragraph" w:customStyle="1" w:styleId="1c">
    <w:name w:val="样式1"/>
    <w:basedOn w:val="4"/>
    <w:qFormat/>
    <w:rsid w:val="00985CE9"/>
    <w:pPr>
      <w:spacing w:before="500" w:after="260" w:line="560" w:lineRule="atLeast"/>
    </w:pPr>
  </w:style>
  <w:style w:type="paragraph" w:customStyle="1" w:styleId="39">
    <w:name w:val="附录3"/>
    <w:basedOn w:val="a"/>
    <w:next w:val="a"/>
    <w:qFormat/>
    <w:rsid w:val="00985CE9"/>
    <w:pPr>
      <w:tabs>
        <w:tab w:val="left" w:pos="851"/>
      </w:tabs>
      <w:ind w:left="425" w:hanging="425"/>
      <w:outlineLvl w:val="2"/>
    </w:pPr>
    <w:rPr>
      <w:rFonts w:eastAsia="黑体"/>
      <w:b/>
      <w:sz w:val="32"/>
    </w:rPr>
  </w:style>
  <w:style w:type="paragraph" w:customStyle="1" w:styleId="ItemStep">
    <w:name w:val="Item Step"/>
    <w:qFormat/>
    <w:rsid w:val="00985CE9"/>
    <w:pPr>
      <w:tabs>
        <w:tab w:val="left" w:pos="1644"/>
      </w:tabs>
      <w:ind w:left="1644" w:hanging="510"/>
      <w:outlineLvl w:val="4"/>
    </w:pPr>
    <w:rPr>
      <w:rFonts w:ascii="Arial" w:hAnsi="Arial"/>
      <w:sz w:val="21"/>
    </w:rPr>
  </w:style>
  <w:style w:type="paragraph" w:customStyle="1" w:styleId="content">
    <w:name w:val="content"/>
    <w:basedOn w:val="a"/>
    <w:qFormat/>
    <w:rsid w:val="00985CE9"/>
    <w:pPr>
      <w:widowControl/>
      <w:spacing w:before="100" w:beforeAutospacing="1" w:after="100" w:afterAutospacing="1" w:line="280" w:lineRule="atLeast"/>
      <w:ind w:firstLine="375"/>
    </w:pPr>
    <w:rPr>
      <w:rFonts w:ascii="宋体" w:hAnsi="宋体"/>
      <w:color w:val="000000"/>
      <w:kern w:val="0"/>
      <w:sz w:val="18"/>
    </w:rPr>
  </w:style>
  <w:style w:type="paragraph" w:customStyle="1" w:styleId="211">
    <w:name w:val="正文文本 21"/>
    <w:basedOn w:val="a"/>
    <w:qFormat/>
    <w:rsid w:val="00985CE9"/>
    <w:pPr>
      <w:adjustRightInd w:val="0"/>
      <w:spacing w:before="120" w:line="360" w:lineRule="auto"/>
      <w:ind w:firstLine="480"/>
      <w:textAlignment w:val="baseline"/>
    </w:pPr>
  </w:style>
  <w:style w:type="paragraph" w:customStyle="1" w:styleId="CharCharCharCharChar0">
    <w:name w:val="Char Char Char Char Char"/>
    <w:basedOn w:val="a"/>
    <w:qFormat/>
    <w:rsid w:val="00985CE9"/>
    <w:pPr>
      <w:tabs>
        <w:tab w:val="left" w:pos="425"/>
      </w:tabs>
      <w:ind w:left="425" w:hanging="425"/>
    </w:pPr>
    <w:rPr>
      <w:rFonts w:ascii="Tahoma" w:hAnsi="Tahoma"/>
    </w:rPr>
  </w:style>
  <w:style w:type="paragraph" w:customStyle="1" w:styleId="074">
    <w:name w:val="样式 首行缩进:  0.74 厘米"/>
    <w:basedOn w:val="a"/>
    <w:qFormat/>
    <w:rsid w:val="00985CE9"/>
    <w:pPr>
      <w:spacing w:line="360" w:lineRule="auto"/>
      <w:ind w:firstLine="420"/>
    </w:pPr>
  </w:style>
  <w:style w:type="paragraph" w:customStyle="1" w:styleId="Note">
    <w:name w:val="Note"/>
    <w:basedOn w:val="a"/>
    <w:qFormat/>
    <w:rsid w:val="00985CE9"/>
    <w:pPr>
      <w:pBdr>
        <w:top w:val="single" w:sz="12" w:space="3" w:color="auto"/>
        <w:bottom w:val="single" w:sz="12" w:space="3" w:color="auto"/>
      </w:pBdr>
      <w:spacing w:line="360" w:lineRule="auto"/>
    </w:pPr>
  </w:style>
  <w:style w:type="paragraph" w:customStyle="1" w:styleId="affffb">
    <w:name w:val="正文 + 三号"/>
    <w:basedOn w:val="a"/>
    <w:qFormat/>
    <w:rsid w:val="00985CE9"/>
    <w:rPr>
      <w:rFonts w:eastAsia="宋体"/>
      <w:sz w:val="21"/>
    </w:rPr>
  </w:style>
  <w:style w:type="paragraph" w:customStyle="1" w:styleId="TableTextCharChar">
    <w:name w:val="Table Text Char Char"/>
    <w:qFormat/>
    <w:rsid w:val="00985CE9"/>
    <w:pPr>
      <w:snapToGrid w:val="0"/>
      <w:spacing w:before="80" w:after="80"/>
    </w:pPr>
    <w:rPr>
      <w:rFonts w:ascii="Arial" w:hAnsi="Arial"/>
      <w:kern w:val="2"/>
      <w:sz w:val="18"/>
    </w:rPr>
  </w:style>
  <w:style w:type="paragraph" w:customStyle="1" w:styleId="TableTextCharCharChar">
    <w:name w:val="Table Text Char Char Char"/>
    <w:qFormat/>
    <w:rsid w:val="00985CE9"/>
    <w:pPr>
      <w:snapToGrid w:val="0"/>
      <w:spacing w:before="80" w:after="80"/>
    </w:pPr>
    <w:rPr>
      <w:rFonts w:ascii="Arial" w:hAnsi="Arial"/>
      <w:kern w:val="2"/>
      <w:sz w:val="18"/>
    </w:rPr>
  </w:style>
  <w:style w:type="paragraph" w:customStyle="1" w:styleId="0740">
    <w:name w:val="标书正文:  0.74 厘米"/>
    <w:basedOn w:val="a"/>
    <w:qFormat/>
    <w:rsid w:val="00985CE9"/>
    <w:pPr>
      <w:snapToGrid w:val="0"/>
      <w:spacing w:line="360" w:lineRule="auto"/>
      <w:ind w:firstLine="420"/>
    </w:pPr>
    <w:rPr>
      <w:rFonts w:eastAsia="宋体"/>
    </w:rPr>
  </w:style>
  <w:style w:type="paragraph" w:customStyle="1" w:styleId="StyleHeading3h3Heading3-oldLevel3HeadH3level3PIM3se">
    <w:name w:val="Style Heading 3h3Heading 3 - oldLevel 3 HeadH3level_3PIM 3se..."/>
    <w:basedOn w:val="3"/>
    <w:qFormat/>
    <w:rsid w:val="00985CE9"/>
    <w:pPr>
      <w:tabs>
        <w:tab w:val="left" w:pos="709"/>
      </w:tabs>
      <w:ind w:left="709" w:hanging="709"/>
      <w:jc w:val="both"/>
    </w:pPr>
    <w:rPr>
      <w:sz w:val="32"/>
    </w:rPr>
  </w:style>
  <w:style w:type="paragraph" w:customStyle="1" w:styleId="Charf1">
    <w:name w:val="正文格式 Char"/>
    <w:basedOn w:val="a"/>
    <w:qFormat/>
    <w:rsid w:val="00985CE9"/>
    <w:pPr>
      <w:widowControl/>
      <w:adjustRightInd w:val="0"/>
      <w:spacing w:line="440" w:lineRule="atLeast"/>
      <w:ind w:firstLine="510"/>
      <w:textAlignment w:val="baseline"/>
    </w:pPr>
    <w:rPr>
      <w:kern w:val="0"/>
    </w:rPr>
  </w:style>
  <w:style w:type="paragraph" w:customStyle="1" w:styleId="16615">
    <w:name w:val="样式 标题 1 + 居中 段前: 6 磅 段后: 6 磅 行距: 1.5 倍行距"/>
    <w:basedOn w:val="1"/>
    <w:qFormat/>
    <w:rsid w:val="00985CE9"/>
    <w:pPr>
      <w:keepLines/>
      <w:tabs>
        <w:tab w:val="clear" w:pos="3360"/>
      </w:tabs>
      <w:adjustRightInd w:val="0"/>
      <w:spacing w:beforeLines="0" w:line="360" w:lineRule="auto"/>
    </w:pPr>
    <w:rPr>
      <w:rFonts w:eastAsia="宋体"/>
      <w:b/>
      <w:kern w:val="44"/>
    </w:rPr>
  </w:style>
  <w:style w:type="paragraph" w:customStyle="1" w:styleId="affffc">
    <w:name w:val="图例"/>
    <w:basedOn w:val="a"/>
    <w:qFormat/>
    <w:rsid w:val="00985CE9"/>
    <w:pPr>
      <w:spacing w:before="120" w:after="120" w:line="360" w:lineRule="auto"/>
      <w:jc w:val="center"/>
    </w:pPr>
    <w:rPr>
      <w:b/>
    </w:rPr>
  </w:style>
  <w:style w:type="paragraph" w:customStyle="1" w:styleId="xl40">
    <w:name w:val="xl40"/>
    <w:basedOn w:val="a"/>
    <w:qFormat/>
    <w:rsid w:val="00985CE9"/>
    <w:pPr>
      <w:widowControl/>
      <w:pBdr>
        <w:left w:val="single" w:sz="4" w:space="0" w:color="auto"/>
        <w:right w:val="single" w:sz="4" w:space="0" w:color="auto"/>
      </w:pBdr>
      <w:spacing w:before="100" w:beforeAutospacing="1" w:after="100" w:afterAutospacing="1"/>
      <w:jc w:val="center"/>
    </w:pPr>
    <w:rPr>
      <w:rFonts w:ascii="宋体" w:hAnsi="宋体"/>
      <w:kern w:val="0"/>
    </w:rPr>
  </w:style>
  <w:style w:type="paragraph" w:customStyle="1" w:styleId="CharCharCharCharCharCharCharCharCharCharCharCharChar">
    <w:name w:val="Char Char Char Char Char Char Char Char Char Char Char Char Char"/>
    <w:basedOn w:val="a"/>
    <w:qFormat/>
    <w:rsid w:val="00985CE9"/>
    <w:pPr>
      <w:widowControl/>
      <w:spacing w:after="160" w:line="240" w:lineRule="exact"/>
    </w:pPr>
    <w:rPr>
      <w:rFonts w:ascii="Verdana" w:hAnsi="Verdana"/>
      <w:kern w:val="0"/>
      <w:lang w:eastAsia="en-US"/>
    </w:rPr>
  </w:style>
  <w:style w:type="paragraph" w:customStyle="1" w:styleId="CharChar1CharCharCharCharCharCharCharCharCharCharCharCharCharChar">
    <w:name w:val="Char Char1 Char Char Char Char Char Char Char Char Char Char Char Char Char Char"/>
    <w:basedOn w:val="a"/>
    <w:qFormat/>
    <w:rsid w:val="00985CE9"/>
    <w:pPr>
      <w:widowControl/>
      <w:spacing w:after="160" w:line="240" w:lineRule="exact"/>
    </w:pPr>
    <w:rPr>
      <w:rFonts w:ascii="Verdana" w:hAnsi="Verdana"/>
      <w:kern w:val="0"/>
      <w:sz w:val="20"/>
      <w:lang w:eastAsia="en-US"/>
    </w:rPr>
  </w:style>
  <w:style w:type="paragraph" w:customStyle="1" w:styleId="affffd">
    <w:name w:val="表格文本"/>
    <w:qFormat/>
    <w:rsid w:val="00985CE9"/>
    <w:pPr>
      <w:tabs>
        <w:tab w:val="decimal" w:pos="0"/>
      </w:tabs>
    </w:pPr>
    <w:rPr>
      <w:rFonts w:ascii="Arial" w:hAnsi="Arial"/>
      <w:sz w:val="21"/>
    </w:rPr>
  </w:style>
  <w:style w:type="paragraph" w:customStyle="1" w:styleId="1d">
    <w:name w:val="文本框样式1"/>
    <w:basedOn w:val="a"/>
    <w:qFormat/>
    <w:rsid w:val="00985CE9"/>
    <w:pPr>
      <w:adjustRightInd w:val="0"/>
      <w:snapToGrid w:val="0"/>
      <w:spacing w:before="60" w:line="180" w:lineRule="exact"/>
      <w:jc w:val="center"/>
    </w:pPr>
    <w:rPr>
      <w:sz w:val="21"/>
    </w:rPr>
  </w:style>
  <w:style w:type="character" w:styleId="affffe">
    <w:name w:val="Placeholder Text"/>
    <w:uiPriority w:val="99"/>
    <w:unhideWhenUsed/>
    <w:qFormat/>
    <w:rsid w:val="00985CE9"/>
    <w:rPr>
      <w:color w:val="808080"/>
    </w:rPr>
  </w:style>
  <w:style w:type="table" w:customStyle="1" w:styleId="1e">
    <w:name w:val="网格型1"/>
    <w:basedOn w:val="a1"/>
    <w:uiPriority w:val="59"/>
    <w:qFormat/>
    <w:rsid w:val="00985CE9"/>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
    <w:name w:val="List Paragraph"/>
    <w:basedOn w:val="a"/>
    <w:uiPriority w:val="99"/>
    <w:qFormat/>
    <w:rsid w:val="00985CE9"/>
    <w:pPr>
      <w:ind w:firstLine="420"/>
    </w:pPr>
  </w:style>
  <w:style w:type="paragraph" w:customStyle="1" w:styleId="afffff0">
    <w:name w:val="（每一章里）二级标题"/>
    <w:basedOn w:val="a"/>
    <w:qFormat/>
    <w:rsid w:val="006A396B"/>
    <w:pPr>
      <w:spacing w:line="240" w:lineRule="atLeast"/>
      <w:ind w:firstLineChars="0" w:firstLine="0"/>
      <w:outlineLvl w:val="1"/>
    </w:pPr>
    <w:rPr>
      <w:rFonts w:ascii="方正黑体_GBK" w:eastAsia="方正黑体_GBK" w:hAnsi="Calibri"/>
      <w:szCs w:val="22"/>
    </w:rPr>
  </w:style>
  <w:style w:type="paragraph" w:customStyle="1" w:styleId="1f">
    <w:name w:val="1.格式设定"/>
    <w:basedOn w:val="a"/>
    <w:link w:val="1f0"/>
    <w:qFormat/>
    <w:rsid w:val="006A396B"/>
    <w:pPr>
      <w:spacing w:line="240" w:lineRule="auto"/>
      <w:ind w:firstLineChars="0" w:firstLine="0"/>
      <w:jc w:val="both"/>
    </w:pPr>
    <w:rPr>
      <w:rFonts w:eastAsia="方正仿宋_GBK"/>
      <w:szCs w:val="22"/>
    </w:rPr>
  </w:style>
  <w:style w:type="character" w:customStyle="1" w:styleId="1f0">
    <w:name w:val="1.格式设定 字符"/>
    <w:basedOn w:val="a0"/>
    <w:link w:val="1f"/>
    <w:qFormat/>
    <w:rsid w:val="006A396B"/>
    <w:rPr>
      <w:rFonts w:eastAsia="方正仿宋_GBK"/>
      <w:kern w:val="2"/>
      <w:sz w:val="24"/>
      <w:szCs w:val="22"/>
    </w:rPr>
  </w:style>
  <w:style w:type="character" w:customStyle="1" w:styleId="afffff1">
    <w:name w:val="正文（自己设定的格式） 字符"/>
    <w:basedOn w:val="a0"/>
    <w:link w:val="afffff2"/>
    <w:qFormat/>
    <w:rsid w:val="00282863"/>
    <w:rPr>
      <w:rFonts w:eastAsia="方正仿宋_GBK"/>
      <w:kern w:val="2"/>
      <w:sz w:val="24"/>
      <w:szCs w:val="22"/>
    </w:rPr>
  </w:style>
  <w:style w:type="paragraph" w:customStyle="1" w:styleId="afffff2">
    <w:name w:val="正文（自己设定的格式）"/>
    <w:basedOn w:val="a"/>
    <w:link w:val="afffff1"/>
    <w:qFormat/>
    <w:rsid w:val="00282863"/>
    <w:pPr>
      <w:spacing w:line="580" w:lineRule="exact"/>
      <w:jc w:val="both"/>
    </w:pPr>
    <w:rPr>
      <w:rFonts w:eastAsia="方正仿宋_GBK"/>
      <w:szCs w:val="22"/>
    </w:rPr>
  </w:style>
  <w:style w:type="paragraph" w:styleId="TOC">
    <w:name w:val="TOC Heading"/>
    <w:basedOn w:val="1"/>
    <w:next w:val="a"/>
    <w:uiPriority w:val="39"/>
    <w:qFormat/>
    <w:rsid w:val="00282863"/>
    <w:pPr>
      <w:keepLines/>
      <w:widowControl/>
      <w:tabs>
        <w:tab w:val="clear" w:pos="3360"/>
      </w:tabs>
      <w:snapToGrid/>
      <w:spacing w:beforeLines="0" w:afterLines="0" w:line="276" w:lineRule="auto"/>
      <w:ind w:firstLineChars="0" w:firstLine="0"/>
      <w:jc w:val="left"/>
      <w:outlineLvl w:val="9"/>
    </w:pPr>
    <w:rPr>
      <w:rFonts w:ascii="Cambria" w:eastAsia="宋体" w:hAnsi="Cambria"/>
      <w:b/>
      <w:bCs/>
      <w:color w:val="365F91"/>
      <w:kern w:val="0"/>
      <w:sz w:val="28"/>
      <w:szCs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cqsdj.gov.cn/zwgk_157/zfxxgkml/?id=15334" TargetMode="Externa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cqsdj.gov.cn/zwgk_157/zfxxgkml/?id=15334" TargetMode="External"/><Relationship Id="rId2" Type="http://schemas.openxmlformats.org/officeDocument/2006/relationships/customXml" Target="../customXml/item2.xml"/><Relationship Id="rId16" Type="http://schemas.openxmlformats.org/officeDocument/2006/relationships/hyperlink" Target="http://www.cqsdj.gov.cn/zwgk_157/zfxxgkml/?id=15334"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glossaryDocument" Target="glossary/document.xml"/><Relationship Id="rId10" Type="http://schemas.openxmlformats.org/officeDocument/2006/relationships/header" Target="header1.xml"/><Relationship Id="rId19" Type="http://schemas.openxmlformats.org/officeDocument/2006/relationships/hyperlink" Target="http://www.cqsdj.gov.cn/zwgk_157/zfxxgkml/?id=15334"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AF29E8C41F8453E8B256B3292BAE225"/>
        <w:category>
          <w:name w:val="常规"/>
          <w:gallery w:val="placeholder"/>
        </w:category>
        <w:types>
          <w:type w:val="bbPlcHdr"/>
        </w:types>
        <w:behaviors>
          <w:behavior w:val="content"/>
        </w:behaviors>
        <w:guid w:val="{2CC636D1-3D8C-4FFC-837D-2B287380967A}"/>
      </w:docPartPr>
      <w:docPartBody>
        <w:p w:rsidR="00AC33A3" w:rsidRDefault="00AC33A3">
          <w:pPr>
            <w:pStyle w:val="3AF29E8C41F8453E8B256B3292BAE225"/>
          </w:pPr>
          <w:r>
            <w:rPr>
              <w:rStyle w:val="a3"/>
            </w:rPr>
            <w:t>[</w:t>
          </w:r>
          <w:r>
            <w:rPr>
              <w:rStyle w:val="a3"/>
            </w:rPr>
            <w:t>类别</w:t>
          </w:r>
          <w:r>
            <w:rPr>
              <w:rStyle w:val="a3"/>
            </w:rPr>
            <w:t>]</w:t>
          </w:r>
        </w:p>
      </w:docPartBody>
    </w:docPart>
    <w:docPart>
      <w:docPartPr>
        <w:name w:val="288181DC20EE4FC78F4CB26C1FB5E9E1"/>
        <w:category>
          <w:name w:val="常规"/>
          <w:gallery w:val="placeholder"/>
        </w:category>
        <w:types>
          <w:type w:val="bbPlcHdr"/>
        </w:types>
        <w:behaviors>
          <w:behavior w:val="content"/>
        </w:behaviors>
        <w:guid w:val="{B25276BB-9320-425A-8605-95C69E0849C7}"/>
      </w:docPartPr>
      <w:docPartBody>
        <w:p w:rsidR="00AC33A3" w:rsidRDefault="00AC33A3">
          <w:r>
            <w:rPr>
              <w:rStyle w:val="a3"/>
              <w:rFonts w:hint="eastAsia"/>
            </w:rPr>
            <w:t>[</w:t>
          </w:r>
          <w:r>
            <w:rPr>
              <w:rStyle w:val="a3"/>
              <w:rFonts w:hint="eastAsia"/>
            </w:rPr>
            <w:t>标题</w:t>
          </w:r>
          <w:r>
            <w:rPr>
              <w:rStyle w:val="a3"/>
              <w:rFonts w:hint="eastAsia"/>
            </w:rPr>
            <w:t>]</w:t>
          </w:r>
        </w:p>
      </w:docPartBody>
    </w:docPart>
    <w:docPart>
      <w:docPartPr>
        <w:name w:val="A4926F336E7848E799B2A8F301F466EC"/>
        <w:category>
          <w:name w:val="常规"/>
          <w:gallery w:val="placeholder"/>
        </w:category>
        <w:types>
          <w:type w:val="bbPlcHdr"/>
        </w:types>
        <w:behaviors>
          <w:behavior w:val="content"/>
        </w:behaviors>
        <w:guid w:val="{A164429F-F031-4B89-9114-B2887265C2E3}"/>
      </w:docPartPr>
      <w:docPartBody>
        <w:p w:rsidR="00AC33A3" w:rsidRDefault="00AC33A3">
          <w:r>
            <w:rPr>
              <w:rStyle w:val="a3"/>
              <w:rFonts w:hint="eastAsia"/>
            </w:rPr>
            <w:t>[</w:t>
          </w:r>
          <w:r>
            <w:rPr>
              <w:rStyle w:val="a3"/>
              <w:rFonts w:hint="eastAsia"/>
            </w:rPr>
            <w:t>类别</w:t>
          </w:r>
          <w:r>
            <w:rPr>
              <w:rStyle w:val="a3"/>
              <w:rFonts w:hint="eastAsia"/>
            </w:rPr>
            <w:t>]</w:t>
          </w:r>
        </w:p>
      </w:docPartBody>
    </w:docPart>
    <w:docPart>
      <w:docPartPr>
        <w:name w:val="3EC6C8BDE72349CAB850ED813CF87A59"/>
        <w:category>
          <w:name w:val="常规"/>
          <w:gallery w:val="placeholder"/>
        </w:category>
        <w:types>
          <w:type w:val="bbPlcHdr"/>
        </w:types>
        <w:behaviors>
          <w:behavior w:val="content"/>
        </w:behaviors>
        <w:guid w:val="{7F3A3820-3C6C-4A62-8D58-0C83C7A7DE8B}"/>
      </w:docPartPr>
      <w:docPartBody>
        <w:p w:rsidR="00AC33A3" w:rsidRDefault="00AC33A3">
          <w:r>
            <w:rPr>
              <w:rStyle w:val="a3"/>
              <w:rFonts w:hint="eastAsia"/>
            </w:rPr>
            <w:t>[</w:t>
          </w:r>
          <w:r>
            <w:rPr>
              <w:rStyle w:val="a3"/>
              <w:rFonts w:hint="eastAsia"/>
            </w:rPr>
            <w:t>标题</w:t>
          </w:r>
          <w:r>
            <w:rPr>
              <w:rStyle w:val="a3"/>
              <w:rFonts w:hint="eastAsia"/>
            </w:rPr>
            <w:t>]</w:t>
          </w:r>
        </w:p>
      </w:docPartBody>
    </w:docPart>
    <w:docPart>
      <w:docPartPr>
        <w:name w:val="F6C028AB04594DB6B8CBB76E3B635D25"/>
        <w:category>
          <w:name w:val="常规"/>
          <w:gallery w:val="placeholder"/>
        </w:category>
        <w:types>
          <w:type w:val="bbPlcHdr"/>
        </w:types>
        <w:behaviors>
          <w:behavior w:val="content"/>
        </w:behaviors>
        <w:guid w:val="{28A92C65-B996-4A15-90C6-6220A80F6B85}"/>
      </w:docPartPr>
      <w:docPartBody>
        <w:p w:rsidR="00AC33A3" w:rsidRDefault="00AC33A3">
          <w:r>
            <w:rPr>
              <w:rStyle w:val="a3"/>
              <w:rFonts w:hint="eastAsia"/>
            </w:rPr>
            <w:t>[</w:t>
          </w:r>
          <w:r>
            <w:rPr>
              <w:rStyle w:val="a3"/>
              <w:rFonts w:hint="eastAsia"/>
            </w:rPr>
            <w:t>类别</w:t>
          </w:r>
          <w:r>
            <w:rPr>
              <w:rStyle w:val="a3"/>
              <w:rFonts w:hint="eastAsia"/>
            </w:rPr>
            <w:t>]</w:t>
          </w:r>
        </w:p>
      </w:docPartBody>
    </w:docPart>
    <w:docPart>
      <w:docPartPr>
        <w:name w:val="90CF4E6C6699464BB40B009171F4AC53"/>
        <w:category>
          <w:name w:val="常规"/>
          <w:gallery w:val="placeholder"/>
        </w:category>
        <w:types>
          <w:type w:val="bbPlcHdr"/>
        </w:types>
        <w:behaviors>
          <w:behavior w:val="content"/>
        </w:behaviors>
        <w:guid w:val="{2D697EC9-6235-458C-83E9-9DA07BD97B6A}"/>
      </w:docPartPr>
      <w:docPartBody>
        <w:p w:rsidR="00AC33A3" w:rsidRDefault="00AC33A3">
          <w:r>
            <w:rPr>
              <w:rStyle w:val="a3"/>
              <w:rFonts w:hint="eastAsia"/>
            </w:rPr>
            <w:t>[</w:t>
          </w:r>
          <w:r>
            <w:rPr>
              <w:rStyle w:val="a3"/>
              <w:rFonts w:hint="eastAsia"/>
            </w:rPr>
            <w:t>状态</w:t>
          </w:r>
          <w:r>
            <w:rPr>
              <w:rStyle w:val="a3"/>
              <w:rFonts w:hint="eastAsia"/>
            </w:rPr>
            <w:t>]</w:t>
          </w:r>
        </w:p>
      </w:docPartBody>
    </w:docPart>
    <w:docPart>
      <w:docPartPr>
        <w:name w:val="95B4BAE80B9649AEA2C9C455555AAB5B"/>
        <w:category>
          <w:name w:val="常规"/>
          <w:gallery w:val="placeholder"/>
        </w:category>
        <w:types>
          <w:type w:val="bbPlcHdr"/>
        </w:types>
        <w:behaviors>
          <w:behavior w:val="content"/>
        </w:behaviors>
        <w:guid w:val="{0E649576-D2D8-4E80-B19D-B4EDEB7311DD}"/>
      </w:docPartPr>
      <w:docPartBody>
        <w:p w:rsidR="00AC33A3" w:rsidRDefault="00AC33A3">
          <w:r>
            <w:rPr>
              <w:rStyle w:val="a3"/>
              <w:rFonts w:hint="eastAsia"/>
            </w:rPr>
            <w:t>[</w:t>
          </w:r>
          <w:r>
            <w:rPr>
              <w:rStyle w:val="a3"/>
              <w:rFonts w:hint="eastAsia"/>
            </w:rPr>
            <w:t>关键词</w:t>
          </w:r>
          <w:r>
            <w:rPr>
              <w:rStyle w:val="a3"/>
              <w:rFonts w:hint="eastAsia"/>
            </w:rPr>
            <w:t>]</w:t>
          </w:r>
        </w:p>
      </w:docPartBody>
    </w:docPart>
    <w:docPart>
      <w:docPartPr>
        <w:name w:val="4B25722AB85F4AD09E75518EDE7D47A1"/>
        <w:category>
          <w:name w:val="常规"/>
          <w:gallery w:val="placeholder"/>
        </w:category>
        <w:types>
          <w:type w:val="bbPlcHdr"/>
        </w:types>
        <w:behaviors>
          <w:behavior w:val="content"/>
        </w:behaviors>
        <w:guid w:val="{BC34DCFC-8CDD-4725-A941-75ECA8076490}"/>
      </w:docPartPr>
      <w:docPartBody>
        <w:p w:rsidR="00AC33A3" w:rsidRDefault="00AC33A3">
          <w:r>
            <w:rPr>
              <w:rStyle w:val="a3"/>
              <w:rFonts w:hint="eastAsia"/>
            </w:rPr>
            <w:t>[</w:t>
          </w:r>
          <w:r>
            <w:rPr>
              <w:rStyle w:val="a3"/>
              <w:rFonts w:hint="eastAsia"/>
            </w:rPr>
            <w:t>关键词</w:t>
          </w:r>
          <w:r>
            <w:rPr>
              <w:rStyle w:val="a3"/>
              <w:rFonts w:hint="eastAsia"/>
            </w:rPr>
            <w:t>]</w:t>
          </w:r>
        </w:p>
      </w:docPartBody>
    </w:docPart>
    <w:docPart>
      <w:docPartPr>
        <w:name w:val="31A6F841964D442FAC6CD961D0325720"/>
        <w:category>
          <w:name w:val="常规"/>
          <w:gallery w:val="placeholder"/>
        </w:category>
        <w:types>
          <w:type w:val="bbPlcHdr"/>
        </w:types>
        <w:behaviors>
          <w:behavior w:val="content"/>
        </w:behaviors>
        <w:guid w:val="{1D6E828C-39ED-4B38-AA87-7E60A730B8B8}"/>
      </w:docPartPr>
      <w:docPartBody>
        <w:p w:rsidR="00AC33A3" w:rsidRDefault="00AC33A3">
          <w:r>
            <w:rPr>
              <w:rStyle w:val="a3"/>
              <w:rFonts w:hint="eastAsia"/>
            </w:rPr>
            <w:t>[</w:t>
          </w:r>
          <w:r>
            <w:rPr>
              <w:rStyle w:val="a3"/>
              <w:rFonts w:hint="eastAsia"/>
            </w:rPr>
            <w:t>主题</w:t>
          </w:r>
          <w:r>
            <w:rPr>
              <w:rStyle w:val="a3"/>
              <w:rFonts w:hint="eastAsia"/>
            </w:rPr>
            <w:t>]</w:t>
          </w:r>
        </w:p>
      </w:docPartBody>
    </w:docPart>
    <w:docPart>
      <w:docPartPr>
        <w:name w:val="EF92A6AA6B174B0187BBD403539266F2"/>
        <w:category>
          <w:name w:val="常规"/>
          <w:gallery w:val="placeholder"/>
        </w:category>
        <w:types>
          <w:type w:val="bbPlcHdr"/>
        </w:types>
        <w:behaviors>
          <w:behavior w:val="content"/>
        </w:behaviors>
        <w:guid w:val="{59FFE794-73EC-4404-A22E-B3D47B64849C}"/>
      </w:docPartPr>
      <w:docPartBody>
        <w:p w:rsidR="00AC33A3" w:rsidRDefault="00AC33A3">
          <w:r>
            <w:rPr>
              <w:rStyle w:val="a3"/>
              <w:rFonts w:hint="eastAsia"/>
            </w:rPr>
            <w:t>[</w:t>
          </w:r>
          <w:r>
            <w:rPr>
              <w:rStyle w:val="a3"/>
              <w:rFonts w:hint="eastAsia"/>
            </w:rPr>
            <w:t>主题</w:t>
          </w:r>
          <w:r>
            <w:rPr>
              <w:rStyle w:val="a3"/>
              <w:rFonts w:hint="eastAsia"/>
            </w:rPr>
            <w:t>]</w:t>
          </w:r>
        </w:p>
      </w:docPartBody>
    </w:docPart>
    <w:docPart>
      <w:docPartPr>
        <w:name w:val="16228AECC33B4C898D0127F81678AEAE"/>
        <w:category>
          <w:name w:val="常规"/>
          <w:gallery w:val="placeholder"/>
        </w:category>
        <w:types>
          <w:type w:val="bbPlcHdr"/>
        </w:types>
        <w:behaviors>
          <w:behavior w:val="content"/>
        </w:behaviors>
        <w:guid w:val="{4D1708C4-61DF-4BAB-B92C-1720D6B9F827}"/>
      </w:docPartPr>
      <w:docPartBody>
        <w:p w:rsidR="00AC33A3" w:rsidRDefault="00AC33A3">
          <w:r>
            <w:rPr>
              <w:rStyle w:val="a3"/>
              <w:rFonts w:hint="eastAsia"/>
            </w:rPr>
            <w:t>[</w:t>
          </w:r>
          <w:r>
            <w:rPr>
              <w:rStyle w:val="a3"/>
              <w:rFonts w:hint="eastAsia"/>
            </w:rPr>
            <w:t>主题</w:t>
          </w:r>
          <w:r>
            <w:rPr>
              <w:rStyle w:val="a3"/>
              <w:rFonts w:hint="eastAsia"/>
            </w:rPr>
            <w:t>]</w:t>
          </w:r>
        </w:p>
      </w:docPartBody>
    </w:docPart>
    <w:docPart>
      <w:docPartPr>
        <w:name w:val="2BB331B71CA842CF907E102C8271F95F"/>
        <w:category>
          <w:name w:val="常规"/>
          <w:gallery w:val="placeholder"/>
        </w:category>
        <w:types>
          <w:type w:val="bbPlcHdr"/>
        </w:types>
        <w:behaviors>
          <w:behavior w:val="content"/>
        </w:behaviors>
        <w:guid w:val="{8437F7C6-32D0-45E1-B263-26D58A641A52}"/>
      </w:docPartPr>
      <w:docPartBody>
        <w:p w:rsidR="00AC33A3" w:rsidRDefault="00AC33A3">
          <w:r>
            <w:rPr>
              <w:rStyle w:val="a3"/>
              <w:rFonts w:hint="eastAsia"/>
            </w:rPr>
            <w:t>[</w:t>
          </w:r>
          <w:r>
            <w:rPr>
              <w:rStyle w:val="a3"/>
              <w:rFonts w:hint="eastAsia"/>
            </w:rPr>
            <w:t>标题</w:t>
          </w:r>
          <w:r>
            <w:rPr>
              <w:rStyle w:val="a3"/>
              <w:rFonts w:hint="eastAsia"/>
            </w:rPr>
            <w: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方正小标宋简体">
    <w:altName w:val="Arial Unicode MS"/>
    <w:charset w:val="86"/>
    <w:family w:val="script"/>
    <w:pitch w:val="fixed"/>
    <w:sig w:usb0="00000000"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方正小标宋_GBK">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昆仑楷体">
    <w:altName w:val="宋体"/>
    <w:charset w:val="86"/>
    <w:family w:val="modern"/>
    <w:pitch w:val="default"/>
    <w:sig w:usb0="00000000" w:usb1="00000000" w:usb2="00000010" w:usb3="00000000" w:csb0="00040000" w:csb1="00000000"/>
  </w:font>
  <w:font w:name="楷体_GB2312">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文鼎粗黑">
    <w:altName w:val="黑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方正黑体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___WRD_EMBED_SUB_38">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42069"/>
    <w:rsid w:val="0000072A"/>
    <w:rsid w:val="00033336"/>
    <w:rsid w:val="00083410"/>
    <w:rsid w:val="000D0926"/>
    <w:rsid w:val="000F1C61"/>
    <w:rsid w:val="000F64EF"/>
    <w:rsid w:val="00134673"/>
    <w:rsid w:val="00156AEB"/>
    <w:rsid w:val="00185682"/>
    <w:rsid w:val="001902CC"/>
    <w:rsid w:val="001C47A7"/>
    <w:rsid w:val="00245F1E"/>
    <w:rsid w:val="002604C5"/>
    <w:rsid w:val="002E165A"/>
    <w:rsid w:val="003165E0"/>
    <w:rsid w:val="003201B2"/>
    <w:rsid w:val="00321619"/>
    <w:rsid w:val="003850AD"/>
    <w:rsid w:val="00394C05"/>
    <w:rsid w:val="0041438C"/>
    <w:rsid w:val="00416998"/>
    <w:rsid w:val="004376F8"/>
    <w:rsid w:val="004510CC"/>
    <w:rsid w:val="004A21D2"/>
    <w:rsid w:val="004C04C3"/>
    <w:rsid w:val="004D45E7"/>
    <w:rsid w:val="00542069"/>
    <w:rsid w:val="00544182"/>
    <w:rsid w:val="005A11BA"/>
    <w:rsid w:val="005D2D3E"/>
    <w:rsid w:val="005F482A"/>
    <w:rsid w:val="006050A6"/>
    <w:rsid w:val="00620C0E"/>
    <w:rsid w:val="0062596C"/>
    <w:rsid w:val="00687C75"/>
    <w:rsid w:val="00691301"/>
    <w:rsid w:val="006A2424"/>
    <w:rsid w:val="006B1790"/>
    <w:rsid w:val="006B76A5"/>
    <w:rsid w:val="006C6CE8"/>
    <w:rsid w:val="006F0FC3"/>
    <w:rsid w:val="006F20EC"/>
    <w:rsid w:val="00701EDB"/>
    <w:rsid w:val="00723E30"/>
    <w:rsid w:val="00772764"/>
    <w:rsid w:val="007A317C"/>
    <w:rsid w:val="007B61DE"/>
    <w:rsid w:val="007C7444"/>
    <w:rsid w:val="008158D8"/>
    <w:rsid w:val="008316E4"/>
    <w:rsid w:val="008347D4"/>
    <w:rsid w:val="00862BB5"/>
    <w:rsid w:val="008B7D83"/>
    <w:rsid w:val="008C0FAE"/>
    <w:rsid w:val="009660AA"/>
    <w:rsid w:val="009F1712"/>
    <w:rsid w:val="009F5FD7"/>
    <w:rsid w:val="00A736D7"/>
    <w:rsid w:val="00A73946"/>
    <w:rsid w:val="00AB654F"/>
    <w:rsid w:val="00AC33A3"/>
    <w:rsid w:val="00B032EA"/>
    <w:rsid w:val="00B11D4C"/>
    <w:rsid w:val="00B529C7"/>
    <w:rsid w:val="00BB515F"/>
    <w:rsid w:val="00BC2B33"/>
    <w:rsid w:val="00C72CAD"/>
    <w:rsid w:val="00CB4370"/>
    <w:rsid w:val="00D5705D"/>
    <w:rsid w:val="00E16A30"/>
    <w:rsid w:val="00E611B1"/>
    <w:rsid w:val="00ED3D0C"/>
    <w:rsid w:val="00EF5C0C"/>
    <w:rsid w:val="00F36DEC"/>
    <w:rsid w:val="00FE6F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Normal Table" w:qFormat="1"/>
    <w:lsdException w:name="Placeholder Text" w:semiHidden="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33A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unhideWhenUsed/>
    <w:qFormat/>
    <w:rsid w:val="00B11D4C"/>
    <w:rPr>
      <w:color w:val="808080"/>
    </w:rPr>
  </w:style>
  <w:style w:type="paragraph" w:customStyle="1" w:styleId="F9B3EAF4874049B583AF0D4B98D39E36">
    <w:name w:val="F9B3EAF4874049B583AF0D4B98D39E36"/>
    <w:qFormat/>
    <w:rsid w:val="00AC33A3"/>
    <w:pPr>
      <w:widowControl w:val="0"/>
      <w:jc w:val="both"/>
    </w:pPr>
    <w:rPr>
      <w:kern w:val="2"/>
      <w:sz w:val="21"/>
      <w:szCs w:val="22"/>
    </w:rPr>
  </w:style>
  <w:style w:type="paragraph" w:customStyle="1" w:styleId="7EDE324FD2414ECD846E74C6BC6B64BB">
    <w:name w:val="7EDE324FD2414ECD846E74C6BC6B64BB"/>
    <w:rsid w:val="00AC33A3"/>
    <w:pPr>
      <w:widowControl w:val="0"/>
      <w:jc w:val="both"/>
    </w:pPr>
    <w:rPr>
      <w:kern w:val="2"/>
      <w:sz w:val="21"/>
      <w:szCs w:val="22"/>
    </w:rPr>
  </w:style>
  <w:style w:type="paragraph" w:customStyle="1" w:styleId="2B28EF065A804C5D9F4515065A23A051">
    <w:name w:val="2B28EF065A804C5D9F4515065A23A051"/>
    <w:rsid w:val="00AC33A3"/>
    <w:pPr>
      <w:widowControl w:val="0"/>
      <w:jc w:val="both"/>
    </w:pPr>
    <w:rPr>
      <w:kern w:val="2"/>
      <w:sz w:val="21"/>
      <w:szCs w:val="22"/>
    </w:rPr>
  </w:style>
  <w:style w:type="paragraph" w:customStyle="1" w:styleId="3AF29E8C41F8453E8B256B3292BAE225">
    <w:name w:val="3AF29E8C41F8453E8B256B3292BAE225"/>
    <w:rsid w:val="00AC33A3"/>
    <w:pPr>
      <w:widowControl w:val="0"/>
      <w:jc w:val="both"/>
    </w:pPr>
    <w:rPr>
      <w:kern w:val="2"/>
      <w:sz w:val="21"/>
      <w:szCs w:val="22"/>
    </w:rPr>
  </w:style>
  <w:style w:type="paragraph" w:customStyle="1" w:styleId="679A83A86B714C4EA2C861B3EAA7B8F7">
    <w:name w:val="679A83A86B714C4EA2C861B3EAA7B8F7"/>
    <w:rsid w:val="00AC33A3"/>
    <w:pPr>
      <w:widowControl w:val="0"/>
      <w:jc w:val="both"/>
    </w:pPr>
    <w:rPr>
      <w:kern w:val="2"/>
      <w:sz w:val="21"/>
      <w:szCs w:val="22"/>
    </w:rPr>
  </w:style>
  <w:style w:type="paragraph" w:customStyle="1" w:styleId="80D28192C669464BB2E7F8DFD3922E01">
    <w:name w:val="80D28192C669464BB2E7F8DFD3922E01"/>
    <w:rsid w:val="00AC33A3"/>
    <w:pPr>
      <w:widowControl w:val="0"/>
      <w:jc w:val="both"/>
    </w:pPr>
    <w:rPr>
      <w:kern w:val="2"/>
      <w:sz w:val="21"/>
      <w:szCs w:val="22"/>
    </w:rPr>
  </w:style>
  <w:style w:type="paragraph" w:customStyle="1" w:styleId="C9DA36F8C65D427FA23CC5EDFAAF06D8">
    <w:name w:val="C9DA36F8C65D427FA23CC5EDFAAF06D8"/>
    <w:rsid w:val="00AC33A3"/>
    <w:pPr>
      <w:widowControl w:val="0"/>
      <w:jc w:val="both"/>
    </w:pPr>
    <w:rPr>
      <w:kern w:val="2"/>
      <w:sz w:val="21"/>
      <w:szCs w:val="22"/>
    </w:rPr>
  </w:style>
  <w:style w:type="paragraph" w:customStyle="1" w:styleId="4CB2DE717BA944FEB4F4FAC99162CC14">
    <w:name w:val="4CB2DE717BA944FEB4F4FAC99162CC14"/>
    <w:rsid w:val="00AC33A3"/>
    <w:pPr>
      <w:widowControl w:val="0"/>
      <w:jc w:val="both"/>
    </w:pPr>
    <w:rPr>
      <w:kern w:val="2"/>
      <w:sz w:val="21"/>
      <w:szCs w:val="22"/>
    </w:rPr>
  </w:style>
  <w:style w:type="paragraph" w:customStyle="1" w:styleId="A95FD7A5EAC44DF6BA075D9D7EB59C96">
    <w:name w:val="A95FD7A5EAC44DF6BA075D9D7EB59C96"/>
    <w:rsid w:val="00AC33A3"/>
    <w:pPr>
      <w:widowControl w:val="0"/>
      <w:jc w:val="both"/>
    </w:pPr>
    <w:rPr>
      <w:kern w:val="2"/>
      <w:sz w:val="21"/>
      <w:szCs w:val="22"/>
    </w:rPr>
  </w:style>
  <w:style w:type="paragraph" w:customStyle="1" w:styleId="CC977ABCC52A46E0AAADA76390E01713">
    <w:name w:val="CC977ABCC52A46E0AAADA76390E01713"/>
    <w:rsid w:val="005A11BA"/>
    <w:pPr>
      <w:widowControl w:val="0"/>
      <w:jc w:val="both"/>
    </w:pPr>
    <w:rPr>
      <w:kern w:val="2"/>
      <w:sz w:val="21"/>
      <w:szCs w:val="22"/>
    </w:rPr>
  </w:style>
  <w:style w:type="paragraph" w:customStyle="1" w:styleId="A7D34DB240344607B9F289ABF5F47298">
    <w:name w:val="A7D34DB240344607B9F289ABF5F47298"/>
    <w:rsid w:val="00C72CAD"/>
    <w:pPr>
      <w:widowControl w:val="0"/>
      <w:jc w:val="both"/>
    </w:pPr>
    <w:rPr>
      <w:kern w:val="2"/>
      <w:sz w:val="21"/>
      <w:szCs w:val="22"/>
    </w:rPr>
  </w:style>
  <w:style w:type="paragraph" w:customStyle="1" w:styleId="8815656E7F5647108F841CAD6F592A5F">
    <w:name w:val="8815656E7F5647108F841CAD6F592A5F"/>
    <w:rsid w:val="00C72CAD"/>
    <w:pPr>
      <w:widowControl w:val="0"/>
      <w:jc w:val="both"/>
    </w:pPr>
    <w:rPr>
      <w:kern w:val="2"/>
      <w:sz w:val="21"/>
      <w:szCs w:val="22"/>
    </w:rPr>
  </w:style>
  <w:style w:type="paragraph" w:customStyle="1" w:styleId="723546089A19459DA3E5DED92373C35F">
    <w:name w:val="723546089A19459DA3E5DED92373C35F"/>
    <w:rsid w:val="00C72CAD"/>
    <w:pPr>
      <w:widowControl w:val="0"/>
      <w:jc w:val="both"/>
    </w:pPr>
    <w:rPr>
      <w:kern w:val="2"/>
      <w:sz w:val="21"/>
      <w:szCs w:val="22"/>
    </w:rPr>
  </w:style>
  <w:style w:type="paragraph" w:customStyle="1" w:styleId="84C29509B8C74B478D3643BBCE2687CB">
    <w:name w:val="84C29509B8C74B478D3643BBCE2687CB"/>
    <w:rsid w:val="00B11D4C"/>
    <w:pPr>
      <w:widowControl w:val="0"/>
      <w:jc w:val="both"/>
    </w:pPr>
    <w:rPr>
      <w:kern w:val="2"/>
      <w:sz w:val="21"/>
      <w:szCs w:val="22"/>
    </w:rPr>
  </w:style>
  <w:style w:type="paragraph" w:customStyle="1" w:styleId="85996C49AD594B6CB1AA8A6A228543F1">
    <w:name w:val="85996C49AD594B6CB1AA8A6A228543F1"/>
    <w:rsid w:val="00B11D4C"/>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2019-11-14T00:00:00</PublishDate>
  <Abstract/>
  <CompanyAddress/>
  <CompanyPhone/>
  <CompanyFax/>
  <CompanyEmail/>
</CoverPageProperties>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1DA84E4C-52D0-4E03-97C5-4D05DA328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4964</Words>
  <Characters>28298</Characters>
  <Application>Microsoft Office Word</Application>
  <DocSecurity>0</DocSecurity>
  <Lines>235</Lines>
  <Paragraphs>66</Paragraphs>
  <ScaleCrop>false</ScaleCrop>
  <LinksUpToDate>false</LinksUpToDate>
  <CharactersWithSpaces>33196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污水处理站溶解计量设备 采购项目</dc:title>
  <dc:subject>重庆市垫江县中医院</dc:subject>
  <cp:keywords>2020年4月22日8时00分</cp:keywords>
  <cp:lastModifiedBy/>
  <cp:revision>1</cp:revision>
  <dcterms:created xsi:type="dcterms:W3CDTF">2020-06-02T00:58:00Z</dcterms:created>
  <dcterms:modified xsi:type="dcterms:W3CDTF">2022-05-06T01:25:00Z</dcterms:modified>
  <cp:category>CGB201988</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